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BE" w:rsidRPr="00645FBA" w:rsidRDefault="00A40EBE" w:rsidP="00A40EBE">
      <w:pPr>
        <w:shd w:val="clear" w:color="auto" w:fill="FFFFFF"/>
        <w:spacing w:line="240" w:lineRule="atLeast"/>
        <w:ind w:left="9639"/>
        <w:jc w:val="right"/>
      </w:pPr>
      <w:r w:rsidRPr="00645FBA">
        <w:t>проект</w:t>
      </w:r>
    </w:p>
    <w:p w:rsidR="00A40EBE" w:rsidRPr="00645FBA" w:rsidRDefault="00A40EBE" w:rsidP="00A40EBE">
      <w:pPr>
        <w:shd w:val="clear" w:color="auto" w:fill="FFFFFF"/>
        <w:spacing w:line="240" w:lineRule="atLeast"/>
        <w:ind w:left="8789"/>
        <w:jc w:val="center"/>
      </w:pPr>
    </w:p>
    <w:p w:rsidR="00A40EBE" w:rsidRPr="00645FBA" w:rsidRDefault="00A40EBE" w:rsidP="00A40EBE">
      <w:pPr>
        <w:shd w:val="clear" w:color="auto" w:fill="FFFFFF"/>
        <w:spacing w:line="240" w:lineRule="atLeast"/>
      </w:pPr>
    </w:p>
    <w:p w:rsidR="00A40EBE" w:rsidRPr="00645FBA" w:rsidRDefault="00A40EBE" w:rsidP="00A40EBE">
      <w:pPr>
        <w:shd w:val="clear" w:color="auto" w:fill="FFFFFF"/>
        <w:spacing w:line="240" w:lineRule="atLeast"/>
        <w:jc w:val="center"/>
        <w:rPr>
          <w:b/>
        </w:rPr>
      </w:pPr>
      <w:r w:rsidRPr="00645FBA">
        <w:rPr>
          <w:b/>
        </w:rPr>
        <w:t>П А С П О Р Т</w:t>
      </w:r>
    </w:p>
    <w:p w:rsidR="00A40EBE" w:rsidRPr="00645FBA" w:rsidRDefault="00A40EBE" w:rsidP="00A40EBE">
      <w:pPr>
        <w:shd w:val="clear" w:color="auto" w:fill="FFFFFF"/>
        <w:spacing w:line="120" w:lineRule="exact"/>
        <w:jc w:val="center"/>
        <w:rPr>
          <w:b/>
        </w:rPr>
      </w:pPr>
    </w:p>
    <w:p w:rsidR="00A40EBE" w:rsidRPr="00645FBA" w:rsidRDefault="00A40EBE" w:rsidP="00894A12">
      <w:pPr>
        <w:shd w:val="clear" w:color="auto" w:fill="FFFFFF"/>
        <w:spacing w:line="240" w:lineRule="atLeast"/>
        <w:jc w:val="center"/>
      </w:pPr>
      <w:r w:rsidRPr="00645FBA">
        <w:rPr>
          <w:b/>
        </w:rPr>
        <w:t xml:space="preserve">регионального проекта </w:t>
      </w:r>
    </w:p>
    <w:p w:rsidR="00A40EBE" w:rsidRPr="00645FBA" w:rsidRDefault="00A40EBE" w:rsidP="00A40EBE">
      <w:pPr>
        <w:shd w:val="clear" w:color="auto" w:fill="FFFFFF"/>
        <w:spacing w:line="240" w:lineRule="atLeast"/>
        <w:jc w:val="center"/>
        <w:rPr>
          <w:b/>
        </w:rPr>
      </w:pPr>
      <w:r w:rsidRPr="00645FBA">
        <w:rPr>
          <w:b/>
        </w:rPr>
        <w:t xml:space="preserve">«Обеспечение медицинских организаций системы здравоохранения </w:t>
      </w:r>
      <w:r w:rsidR="00894A12" w:rsidRPr="00645FBA">
        <w:rPr>
          <w:b/>
        </w:rPr>
        <w:t xml:space="preserve">Республики Ингушетия </w:t>
      </w:r>
      <w:r w:rsidRPr="00645FBA">
        <w:rPr>
          <w:b/>
        </w:rPr>
        <w:t>квалифицированными кадрами»</w:t>
      </w:r>
    </w:p>
    <w:p w:rsidR="00943121" w:rsidRPr="00645FBA" w:rsidRDefault="00943121" w:rsidP="00A40EBE">
      <w:pPr>
        <w:shd w:val="clear" w:color="auto" w:fill="FFFFFF"/>
        <w:spacing w:line="240" w:lineRule="atLeast"/>
        <w:jc w:val="center"/>
        <w:rPr>
          <w:b/>
        </w:rPr>
      </w:pPr>
    </w:p>
    <w:p w:rsidR="00A40EBE" w:rsidRPr="00645FBA" w:rsidRDefault="00A40EBE" w:rsidP="00A40EBE">
      <w:pPr>
        <w:shd w:val="clear" w:color="auto" w:fill="FFFFFF"/>
        <w:spacing w:line="240" w:lineRule="atLeast"/>
        <w:jc w:val="center"/>
        <w:rPr>
          <w:b/>
        </w:rPr>
      </w:pPr>
    </w:p>
    <w:p w:rsidR="00943121" w:rsidRPr="00645FBA" w:rsidRDefault="00943121" w:rsidP="00943121">
      <w:pPr>
        <w:spacing w:line="240" w:lineRule="atLeast"/>
        <w:jc w:val="center"/>
      </w:pPr>
      <w:r w:rsidRPr="00645FBA">
        <w:t>1. Основные положения</w:t>
      </w:r>
    </w:p>
    <w:p w:rsidR="00943121" w:rsidRPr="00645FBA" w:rsidRDefault="00943121" w:rsidP="00943121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3704"/>
        <w:gridCol w:w="2638"/>
        <w:gridCol w:w="3235"/>
      </w:tblGrid>
      <w:tr w:rsidR="007F2D2A" w:rsidRPr="00645FBA" w:rsidTr="00AE682E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after="60" w:line="240" w:lineRule="atLeast"/>
              <w:jc w:val="left"/>
            </w:pPr>
            <w:r w:rsidRPr="00645FBA">
              <w:t>Наименование национального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</w:pPr>
            <w:r w:rsidRPr="00645FBA">
              <w:t>Здравоохранение</w:t>
            </w:r>
          </w:p>
        </w:tc>
      </w:tr>
      <w:tr w:rsidR="007F2D2A" w:rsidRPr="00645FBA" w:rsidTr="00AE682E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after="60" w:line="240" w:lineRule="atLeast"/>
              <w:jc w:val="left"/>
            </w:pPr>
            <w:r w:rsidRPr="00645FBA"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  <w:jc w:val="left"/>
              <w:rPr>
                <w:i/>
                <w:szCs w:val="28"/>
              </w:rPr>
            </w:pPr>
            <w:r w:rsidRPr="00645FBA">
              <w:rPr>
                <w:i/>
                <w:szCs w:val="28"/>
              </w:rPr>
              <w:t xml:space="preserve">Медицинские кадры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  <w:jc w:val="left"/>
              <w:rPr>
                <w:szCs w:val="28"/>
              </w:rPr>
            </w:pPr>
            <w:r w:rsidRPr="00645FBA">
              <w:rPr>
                <w:szCs w:val="28"/>
              </w:rPr>
              <w:t>01.01.2019 – 31.12.2024</w:t>
            </w:r>
          </w:p>
        </w:tc>
      </w:tr>
      <w:tr w:rsidR="007F2D2A" w:rsidRPr="00645FBA" w:rsidTr="00AE682E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after="60" w:line="240" w:lineRule="atLeast"/>
              <w:jc w:val="left"/>
            </w:pPr>
            <w:r w:rsidRPr="00645FBA">
              <w:t>Куратор 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  <w:rPr>
                <w:szCs w:val="28"/>
              </w:rPr>
            </w:pPr>
            <w:r w:rsidRPr="00645FBA">
              <w:rPr>
                <w:szCs w:val="28"/>
              </w:rPr>
              <w:t>Х.М.Зурабов, Заместитель Председателя Правительства Республики Ингушетия</w:t>
            </w:r>
          </w:p>
        </w:tc>
      </w:tr>
      <w:tr w:rsidR="007F2D2A" w:rsidRPr="00645FBA" w:rsidTr="00AE682E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after="60" w:line="240" w:lineRule="atLeast"/>
              <w:jc w:val="left"/>
            </w:pPr>
            <w:r w:rsidRPr="00645FBA">
              <w:t>Руководитель 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  <w:rPr>
                <w:szCs w:val="28"/>
              </w:rPr>
            </w:pPr>
            <w:proofErr w:type="spellStart"/>
            <w:r w:rsidRPr="00645FBA">
              <w:rPr>
                <w:rFonts w:eastAsia="Arial Unicode MS"/>
                <w:szCs w:val="28"/>
                <w:lang w:eastAsia="en-US"/>
              </w:rPr>
              <w:t>Арапханова</w:t>
            </w:r>
            <w:proofErr w:type="spellEnd"/>
            <w:r w:rsidRPr="00645FBA">
              <w:rPr>
                <w:rFonts w:eastAsia="Arial Unicode MS"/>
                <w:szCs w:val="28"/>
                <w:lang w:eastAsia="en-US"/>
              </w:rPr>
              <w:t xml:space="preserve"> М.Я., Министр здравоохранения Республики Ингушетия</w:t>
            </w:r>
          </w:p>
        </w:tc>
      </w:tr>
      <w:tr w:rsidR="007F2D2A" w:rsidRPr="00645FBA" w:rsidTr="00AE682E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F07507" w:rsidRPr="00645FBA" w:rsidRDefault="00F07507" w:rsidP="00AE682E">
            <w:pPr>
              <w:spacing w:after="60" w:line="240" w:lineRule="atLeast"/>
              <w:jc w:val="left"/>
            </w:pPr>
            <w:r w:rsidRPr="00645FBA">
              <w:t>Администратор 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 w:rsidRPr="00645FBA">
              <w:rPr>
                <w:rFonts w:eastAsia="Arial Unicode MS"/>
                <w:szCs w:val="28"/>
                <w:lang w:eastAsia="en-US"/>
              </w:rPr>
              <w:t>Богатырев Я.А., заместитель министра здравоохранения Республики Ингушетия</w:t>
            </w:r>
          </w:p>
        </w:tc>
      </w:tr>
      <w:tr w:rsidR="007F2D2A" w:rsidRPr="00645FBA" w:rsidTr="00AE682E">
        <w:trPr>
          <w:cantSplit/>
          <w:trHeight w:val="748"/>
        </w:trPr>
        <w:tc>
          <w:tcPr>
            <w:tcW w:w="5211" w:type="dxa"/>
            <w:shd w:val="clear" w:color="auto" w:fill="auto"/>
          </w:tcPr>
          <w:p w:rsidR="00F07507" w:rsidRPr="00645FBA" w:rsidRDefault="00F07507" w:rsidP="00AE682E">
            <w:pPr>
              <w:spacing w:after="60" w:line="240" w:lineRule="atLeast"/>
              <w:jc w:val="left"/>
              <w:rPr>
                <w:i/>
                <w:sz w:val="26"/>
                <w:szCs w:val="26"/>
              </w:rPr>
            </w:pPr>
            <w:r w:rsidRPr="00645FBA">
              <w:t>Связь с государственными программами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F07507" w:rsidRPr="00645FBA" w:rsidRDefault="00F07507" w:rsidP="00AE682E">
            <w:pPr>
              <w:spacing w:line="240" w:lineRule="atLeast"/>
              <w:jc w:val="left"/>
              <w:rPr>
                <w:szCs w:val="28"/>
              </w:rPr>
            </w:pPr>
            <w:r w:rsidRPr="00645FBA">
              <w:rPr>
                <w:szCs w:val="28"/>
              </w:rPr>
              <w:t xml:space="preserve">Государственная программа Российской Федерации «Развитие здравоохранения», утвержденная постановлением Правительства Российской Федерации от 26 декабря 2017 г. № 1640, </w:t>
            </w:r>
          </w:p>
          <w:p w:rsidR="00F07507" w:rsidRPr="00645FBA" w:rsidRDefault="00F07507" w:rsidP="00AE682E">
            <w:pPr>
              <w:pStyle w:val="ConsPlusTitle"/>
              <w:rPr>
                <w:szCs w:val="28"/>
              </w:rPr>
            </w:pPr>
            <w:r w:rsidRPr="00645F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Государственная программа </w:t>
            </w:r>
            <w:r w:rsidR="00AE682E" w:rsidRPr="00645F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Ингушетия</w:t>
            </w:r>
            <w:r w:rsidRPr="00645F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здравоохранения», утвержденная постановлением </w:t>
            </w:r>
            <w:r w:rsidR="00AE682E" w:rsidRPr="00645F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Ингушетия</w:t>
            </w:r>
            <w:r w:rsidR="00AE682E" w:rsidRPr="00645FB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от 29 октября 2014 г. N 208</w:t>
            </w:r>
          </w:p>
        </w:tc>
      </w:tr>
    </w:tbl>
    <w:p w:rsidR="00943121" w:rsidRPr="00645FBA" w:rsidRDefault="00943121" w:rsidP="00943121">
      <w:pPr>
        <w:spacing w:line="240" w:lineRule="atLeast"/>
        <w:jc w:val="center"/>
      </w:pPr>
      <w:r w:rsidRPr="00645FBA">
        <w:br w:type="page"/>
      </w:r>
      <w:r w:rsidRPr="00645FBA">
        <w:lastRenderedPageBreak/>
        <w:t xml:space="preserve">2. Цель и показатели </w:t>
      </w:r>
      <w:r w:rsidR="00890C00" w:rsidRPr="00645FBA">
        <w:t>регионального проекта</w:t>
      </w:r>
    </w:p>
    <w:p w:rsidR="00943121" w:rsidRPr="00645FBA" w:rsidRDefault="00943121" w:rsidP="00943121">
      <w:pPr>
        <w:spacing w:line="240" w:lineRule="atLeast"/>
        <w:jc w:val="center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418"/>
        <w:gridCol w:w="1559"/>
        <w:gridCol w:w="1559"/>
        <w:gridCol w:w="1286"/>
        <w:gridCol w:w="1266"/>
        <w:gridCol w:w="850"/>
        <w:gridCol w:w="851"/>
        <w:gridCol w:w="850"/>
        <w:gridCol w:w="860"/>
      </w:tblGrid>
      <w:tr w:rsidR="007F2D2A" w:rsidRPr="00645FBA" w:rsidTr="005A3907">
        <w:trPr>
          <w:trHeight w:val="631"/>
        </w:trPr>
        <w:tc>
          <w:tcPr>
            <w:tcW w:w="14431" w:type="dxa"/>
            <w:gridSpan w:val="11"/>
            <w:shd w:val="clear" w:color="auto" w:fill="auto"/>
            <w:vAlign w:val="center"/>
          </w:tcPr>
          <w:p w:rsidR="00943121" w:rsidRPr="00645FBA" w:rsidRDefault="0041716F" w:rsidP="001B11A0">
            <w:pPr>
              <w:spacing w:line="240" w:lineRule="atLeast"/>
              <w:jc w:val="left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645FBA">
              <w:rPr>
                <w:szCs w:val="28"/>
              </w:rPr>
              <w:t>Цель: 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 w:rsidR="007F2D2A" w:rsidRPr="00645FBA" w:rsidTr="005A3907">
        <w:tc>
          <w:tcPr>
            <w:tcW w:w="593" w:type="dxa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</w:pPr>
            <w:r w:rsidRPr="00645FBA">
              <w:t>№ п/п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</w:pPr>
            <w:r w:rsidRPr="00645FBA">
              <w:t>Наименование показателя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</w:pPr>
            <w:r w:rsidRPr="00645FBA">
              <w:t>Тип показателя</w:t>
            </w:r>
          </w:p>
        </w:tc>
        <w:tc>
          <w:tcPr>
            <w:tcW w:w="3104" w:type="dxa"/>
            <w:gridSpan w:val="2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</w:pPr>
            <w:r w:rsidRPr="00645FBA">
              <w:t>Базовое значение</w:t>
            </w:r>
          </w:p>
        </w:tc>
        <w:tc>
          <w:tcPr>
            <w:tcW w:w="5935" w:type="dxa"/>
            <w:gridSpan w:val="6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</w:pPr>
            <w:r w:rsidRPr="00645FBA">
              <w:t>Период, год</w:t>
            </w:r>
          </w:p>
        </w:tc>
      </w:tr>
      <w:tr w:rsidR="005A3907" w:rsidRPr="00645FBA" w:rsidTr="005A3907">
        <w:trPr>
          <w:trHeight w:val="322"/>
        </w:trPr>
        <w:tc>
          <w:tcPr>
            <w:tcW w:w="593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</w:p>
        </w:tc>
        <w:tc>
          <w:tcPr>
            <w:tcW w:w="3104" w:type="dxa"/>
            <w:gridSpan w:val="2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2019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2020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2021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2022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2023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2024</w:t>
            </w:r>
          </w:p>
        </w:tc>
      </w:tr>
      <w:tr w:rsidR="005A3907" w:rsidRPr="00645FBA" w:rsidTr="005A3907">
        <w:tc>
          <w:tcPr>
            <w:tcW w:w="593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Значение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</w:pPr>
            <w:r w:rsidRPr="00645FBA">
              <w:t>Дата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5A3907" w:rsidRPr="00645FBA" w:rsidRDefault="005A3907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</w:p>
        </w:tc>
      </w:tr>
      <w:tr w:rsidR="005A3907" w:rsidRPr="00645FBA" w:rsidTr="005A3907">
        <w:trPr>
          <w:trHeight w:val="966"/>
        </w:trPr>
        <w:tc>
          <w:tcPr>
            <w:tcW w:w="593" w:type="dxa"/>
            <w:shd w:val="clear" w:color="auto" w:fill="auto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645FBA">
              <w:t>1.</w:t>
            </w:r>
          </w:p>
        </w:tc>
        <w:tc>
          <w:tcPr>
            <w:tcW w:w="3387" w:type="dxa"/>
            <w:shd w:val="clear" w:color="auto" w:fill="auto"/>
          </w:tcPr>
          <w:p w:rsidR="005A3907" w:rsidRPr="00645FBA" w:rsidRDefault="005A3907" w:rsidP="005A390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645FBA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ind w:left="-57" w:right="-57"/>
              <w:jc w:val="center"/>
            </w:pPr>
            <w:r w:rsidRPr="00645FBA">
              <w:rPr>
                <w:sz w:val="26"/>
                <w:szCs w:val="26"/>
              </w:rPr>
              <w:t>основной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86,6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A3907" w:rsidRPr="005A3907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87,8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907" w:rsidRPr="005A3907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89,0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3907" w:rsidRPr="005A3907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91,2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3907" w:rsidRPr="005A3907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93,5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3907" w:rsidRPr="005A3907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97,1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3907" w:rsidRPr="005A3907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A3907">
              <w:rPr>
                <w:sz w:val="26"/>
                <w:szCs w:val="26"/>
              </w:rPr>
              <w:t>100,0</w:t>
            </w:r>
          </w:p>
        </w:tc>
      </w:tr>
      <w:tr w:rsidR="005A3907" w:rsidRPr="00645FBA" w:rsidTr="005A3907">
        <w:tc>
          <w:tcPr>
            <w:tcW w:w="593" w:type="dxa"/>
            <w:shd w:val="clear" w:color="auto" w:fill="auto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645FBA">
              <w:t>2.</w:t>
            </w:r>
          </w:p>
        </w:tc>
        <w:tc>
          <w:tcPr>
            <w:tcW w:w="3387" w:type="dxa"/>
            <w:shd w:val="clear" w:color="auto" w:fill="auto"/>
          </w:tcPr>
          <w:p w:rsidR="005A3907" w:rsidRPr="00645FBA" w:rsidRDefault="005A3907" w:rsidP="005A3907">
            <w:pPr>
              <w:spacing w:line="240" w:lineRule="atLeast"/>
              <w:jc w:val="left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645FBA">
              <w:rPr>
                <w:sz w:val="24"/>
                <w:szCs w:val="24"/>
              </w:rPr>
              <w:t xml:space="preserve"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 %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645FBA">
              <w:rPr>
                <w:sz w:val="26"/>
                <w:szCs w:val="26"/>
              </w:rPr>
              <w:t>основной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A3907" w:rsidRPr="00645FBA" w:rsidTr="005A3907">
        <w:tc>
          <w:tcPr>
            <w:tcW w:w="593" w:type="dxa"/>
            <w:shd w:val="clear" w:color="auto" w:fill="auto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645FBA">
              <w:t>3.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left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645FBA">
              <w:rPr>
                <w:sz w:val="24"/>
                <w:szCs w:val="24"/>
              </w:rP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технологий, чел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sz w:val="26"/>
                <w:szCs w:val="26"/>
              </w:rPr>
              <w:t>основной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sz w:val="24"/>
                <w:szCs w:val="24"/>
              </w:rPr>
              <w:t>209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sz w:val="24"/>
                <w:szCs w:val="24"/>
              </w:rPr>
              <w:t>2 998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sz w:val="24"/>
                <w:szCs w:val="24"/>
              </w:rPr>
              <w:t>3 644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sz w:val="24"/>
                <w:szCs w:val="24"/>
              </w:rPr>
              <w:t>4 047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sz w:val="24"/>
                <w:szCs w:val="24"/>
              </w:rPr>
              <w:t>4 253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sz w:val="24"/>
                <w:szCs w:val="24"/>
              </w:rPr>
              <w:t>5 238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3907" w:rsidRPr="00645FBA" w:rsidRDefault="005A3907" w:rsidP="005A3907">
            <w:pPr>
              <w:spacing w:line="240" w:lineRule="atLeast"/>
              <w:jc w:val="center"/>
            </w:pPr>
            <w:r w:rsidRPr="00A60D8D">
              <w:rPr>
                <w:sz w:val="24"/>
                <w:szCs w:val="24"/>
              </w:rPr>
              <w:t>6 745</w:t>
            </w:r>
          </w:p>
        </w:tc>
      </w:tr>
      <w:tr w:rsidR="00BC6DB8" w:rsidRPr="00645FBA" w:rsidTr="00BC6DB8">
        <w:tc>
          <w:tcPr>
            <w:tcW w:w="593" w:type="dxa"/>
            <w:shd w:val="clear" w:color="auto" w:fill="auto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645FBA">
              <w:t>4.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left"/>
              <w:rPr>
                <w:rFonts w:eastAsia="Arial Unicode MS"/>
                <w:i/>
                <w:sz w:val="26"/>
                <w:szCs w:val="26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 xml:space="preserve">Обеспеченность врачами, работающими в </w:t>
            </w:r>
            <w:r w:rsidRPr="00A60D8D">
              <w:rPr>
                <w:rFonts w:eastAsia="Arial Unicode MS"/>
                <w:sz w:val="24"/>
                <w:szCs w:val="24"/>
                <w:u w:color="000000"/>
              </w:rPr>
              <w:lastRenderedPageBreak/>
              <w:t>государственных и муниципальных медицинских организациях, (чел. на 10 тыс. населения)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sz w:val="26"/>
                <w:szCs w:val="26"/>
                <w:u w:color="000000"/>
              </w:rPr>
              <w:lastRenderedPageBreak/>
              <w:t>дополни-тельный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BC6DB8" w:rsidRPr="00645FBA" w:rsidTr="00BC6DB8">
        <w:tc>
          <w:tcPr>
            <w:tcW w:w="593" w:type="dxa"/>
            <w:shd w:val="clear" w:color="auto" w:fill="auto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645FBA">
              <w:lastRenderedPageBreak/>
              <w:t>5.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>Обеспеченность средними медицинскими работниками, работающими в государственных и муниципальных медицинских организациях, (чел. на 10 тыс. населения)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sz w:val="26"/>
                <w:szCs w:val="26"/>
                <w:u w:color="000000"/>
              </w:rPr>
              <w:t>дополни-тельный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 w:rsidRPr="00A60D8D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BC6DB8" w:rsidRPr="00645FBA" w:rsidTr="00BC6DB8">
        <w:tc>
          <w:tcPr>
            <w:tcW w:w="593" w:type="dxa"/>
            <w:shd w:val="clear" w:color="auto" w:fill="auto"/>
          </w:tcPr>
          <w:p w:rsidR="00BC6DB8" w:rsidRPr="00645FBA" w:rsidRDefault="00BC6DB8" w:rsidP="00BC6DB8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  <w:u w:color="000000"/>
              </w:rPr>
              <w:t>Обеспеченность населения врачами, оказывающими медицинскую помощь в амбулаторных условиях, (чел. на 10 тыс. населения)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C6DB8" w:rsidRPr="00645FBA" w:rsidRDefault="00BC6DB8" w:rsidP="00BC6DB8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DB8" w:rsidRPr="00A60D8D" w:rsidRDefault="00BC6DB8" w:rsidP="00BC6DB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60D8D">
              <w:rPr>
                <w:bCs/>
                <w:color w:val="000000"/>
                <w:sz w:val="24"/>
                <w:szCs w:val="24"/>
              </w:rPr>
              <w:t>24,4</w:t>
            </w:r>
          </w:p>
        </w:tc>
      </w:tr>
      <w:tr w:rsidR="00401A2C" w:rsidRPr="00645FBA" w:rsidTr="00401A2C">
        <w:tc>
          <w:tcPr>
            <w:tcW w:w="593" w:type="dxa"/>
            <w:shd w:val="clear" w:color="auto" w:fill="auto"/>
          </w:tcPr>
          <w:p w:rsidR="00401A2C" w:rsidRPr="00645FBA" w:rsidRDefault="00BC6DB8" w:rsidP="00401A2C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7"/>
                <w:szCs w:val="27"/>
              </w:rPr>
              <w:t xml:space="preserve">Доля специалистов, допущенных к профессиональной деятельности через процедуру аккредитации, от общего количества работающих специалистов, (%)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sz w:val="26"/>
                <w:szCs w:val="26"/>
                <w:u w:color="000000"/>
              </w:rPr>
              <w:t>дополни-тельный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sz w:val="26"/>
                <w:szCs w:val="26"/>
                <w:u w:color="000000"/>
              </w:rPr>
              <w:t>2,</w:t>
            </w:r>
            <w:r>
              <w:rPr>
                <w:rFonts w:eastAsia="Arial Unicode MS"/>
                <w:sz w:val="26"/>
                <w:szCs w:val="26"/>
                <w:u w:color="000000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sz w:val="26"/>
                <w:szCs w:val="26"/>
                <w:u w:color="000000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</w:pPr>
            <w:r w:rsidRPr="0074249E">
              <w:t>22,0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</w:pPr>
            <w:r w:rsidRPr="0074249E">
              <w:t>41,8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</w:pPr>
            <w:r w:rsidRPr="0074249E">
              <w:t>61,4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</w:pPr>
            <w:r w:rsidRPr="0074249E">
              <w:t>80,7</w:t>
            </w:r>
          </w:p>
        </w:tc>
      </w:tr>
      <w:tr w:rsidR="00401A2C" w:rsidRPr="00645FBA" w:rsidTr="00401A2C">
        <w:tc>
          <w:tcPr>
            <w:tcW w:w="593" w:type="dxa"/>
            <w:shd w:val="clear" w:color="auto" w:fill="auto"/>
          </w:tcPr>
          <w:p w:rsidR="00401A2C" w:rsidRPr="00645FBA" w:rsidRDefault="00BC6DB8" w:rsidP="00401A2C">
            <w:pPr>
              <w:spacing w:line="240" w:lineRule="atLeast"/>
              <w:jc w:val="center"/>
            </w:pPr>
            <w:r>
              <w:t>8.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Численность врачей, работающих в государственных медицинских организациях, чел.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sz w:val="26"/>
                <w:szCs w:val="26"/>
                <w:u w:color="000000"/>
              </w:rPr>
              <w:t>дополни-тельный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2 154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2 230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2 270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2 318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2 365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2 418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2 465</w:t>
            </w:r>
          </w:p>
        </w:tc>
      </w:tr>
      <w:tr w:rsidR="00401A2C" w:rsidRPr="00645FBA" w:rsidTr="00401A2C">
        <w:tc>
          <w:tcPr>
            <w:tcW w:w="593" w:type="dxa"/>
            <w:shd w:val="clear" w:color="auto" w:fill="auto"/>
          </w:tcPr>
          <w:p w:rsidR="00401A2C" w:rsidRPr="00645FBA" w:rsidRDefault="00BC6DB8" w:rsidP="00BC6DB8">
            <w:pPr>
              <w:spacing w:line="240" w:lineRule="atLeast"/>
              <w:jc w:val="center"/>
            </w:pPr>
            <w:r>
              <w:t>9.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Численность средних медицинских работников, работающих в государственных медицинских организациях, чел.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sz w:val="26"/>
                <w:szCs w:val="26"/>
                <w:u w:color="000000"/>
              </w:rPr>
              <w:t>дополни-тельный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4193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4314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4403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4451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4574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4660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1A2C" w:rsidRPr="00645FBA" w:rsidRDefault="00401A2C" w:rsidP="00401A2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A60D8D">
              <w:rPr>
                <w:color w:val="000000"/>
                <w:sz w:val="24"/>
                <w:szCs w:val="24"/>
              </w:rPr>
              <w:t>4745</w:t>
            </w:r>
          </w:p>
        </w:tc>
      </w:tr>
    </w:tbl>
    <w:p w:rsidR="00943121" w:rsidRPr="00645FBA" w:rsidRDefault="00943121" w:rsidP="00943121"/>
    <w:p w:rsidR="00450265" w:rsidRPr="00645FBA" w:rsidRDefault="00450265" w:rsidP="00943121">
      <w:pPr>
        <w:jc w:val="center"/>
      </w:pPr>
    </w:p>
    <w:p w:rsidR="00943121" w:rsidRPr="00645FBA" w:rsidRDefault="00943121" w:rsidP="00943121">
      <w:pPr>
        <w:jc w:val="center"/>
      </w:pPr>
      <w:r w:rsidRPr="00645FBA">
        <w:lastRenderedPageBreak/>
        <w:t xml:space="preserve">3. Задачи и результаты </w:t>
      </w:r>
      <w:r w:rsidR="00890C00" w:rsidRPr="00645FBA">
        <w:t>регионального проекта</w:t>
      </w:r>
    </w:p>
    <w:p w:rsidR="00943121" w:rsidRPr="00645FBA" w:rsidRDefault="00943121" w:rsidP="00943121">
      <w:pPr>
        <w:jc w:val="center"/>
      </w:pP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582"/>
        <w:gridCol w:w="29"/>
        <w:gridCol w:w="5382"/>
      </w:tblGrid>
      <w:tr w:rsidR="007F2D2A" w:rsidRPr="00645FBA" w:rsidTr="00894A12">
        <w:trPr>
          <w:cantSplit/>
          <w:trHeight w:val="378"/>
        </w:trPr>
        <w:tc>
          <w:tcPr>
            <w:tcW w:w="781" w:type="dxa"/>
            <w:shd w:val="clear" w:color="auto" w:fill="auto"/>
          </w:tcPr>
          <w:p w:rsidR="00943121" w:rsidRPr="00645FBA" w:rsidRDefault="00943121" w:rsidP="004812E6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№ п/п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943121" w:rsidRPr="00645FBA" w:rsidRDefault="00943121" w:rsidP="004812E6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5382" w:type="dxa"/>
            <w:shd w:val="clear" w:color="auto" w:fill="auto"/>
            <w:vAlign w:val="center"/>
          </w:tcPr>
          <w:p w:rsidR="00943121" w:rsidRPr="00645FBA" w:rsidRDefault="00943121" w:rsidP="004812E6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Характеристика результата</w:t>
            </w:r>
          </w:p>
        </w:tc>
      </w:tr>
      <w:tr w:rsidR="007F2D2A" w:rsidRPr="00645FBA" w:rsidTr="00894A12">
        <w:trPr>
          <w:cantSplit/>
          <w:trHeight w:val="591"/>
        </w:trPr>
        <w:tc>
          <w:tcPr>
            <w:tcW w:w="781" w:type="dxa"/>
            <w:shd w:val="clear" w:color="auto" w:fill="auto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1.</w:t>
            </w:r>
          </w:p>
        </w:tc>
        <w:tc>
          <w:tcPr>
            <w:tcW w:w="13993" w:type="dxa"/>
            <w:gridSpan w:val="3"/>
            <w:shd w:val="clear" w:color="auto" w:fill="auto"/>
          </w:tcPr>
          <w:p w:rsidR="001526F7" w:rsidRPr="00645FBA" w:rsidRDefault="00361496" w:rsidP="001526F7">
            <w:pPr>
              <w:rPr>
                <w:rFonts w:eastAsia="Arial Unicode MS"/>
                <w:szCs w:val="28"/>
              </w:rPr>
            </w:pPr>
            <w:r w:rsidRPr="00645FBA">
              <w:rPr>
                <w:szCs w:val="28"/>
              </w:rPr>
              <w:t xml:space="preserve">Обеспечение медицинских организаций системы здравоохранения </w:t>
            </w:r>
            <w:r w:rsidR="00894A12" w:rsidRPr="00645FBA">
              <w:rPr>
                <w:szCs w:val="28"/>
              </w:rPr>
              <w:t xml:space="preserve">Республики Ингушетия </w:t>
            </w:r>
            <w:r w:rsidRPr="00645FBA">
              <w:rPr>
                <w:szCs w:val="28"/>
              </w:rPr>
              <w:t>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</w:tr>
      <w:tr w:rsidR="007F2D2A" w:rsidRPr="00645FBA" w:rsidTr="00894A12">
        <w:trPr>
          <w:cantSplit/>
          <w:trHeight w:val="1486"/>
        </w:trPr>
        <w:tc>
          <w:tcPr>
            <w:tcW w:w="781" w:type="dxa"/>
            <w:shd w:val="clear" w:color="auto" w:fill="auto"/>
          </w:tcPr>
          <w:p w:rsidR="00450265" w:rsidRPr="00645FBA" w:rsidRDefault="00450265" w:rsidP="004812E6">
            <w:pPr>
              <w:spacing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1.1</w:t>
            </w:r>
          </w:p>
        </w:tc>
        <w:tc>
          <w:tcPr>
            <w:tcW w:w="8582" w:type="dxa"/>
            <w:shd w:val="clear" w:color="auto" w:fill="auto"/>
          </w:tcPr>
          <w:p w:rsidR="00450265" w:rsidRPr="00645FBA" w:rsidRDefault="00361496" w:rsidP="00CF3399">
            <w:pPr>
              <w:rPr>
                <w:rFonts w:eastAsia="Arial Unicode MS"/>
                <w:szCs w:val="28"/>
              </w:rPr>
            </w:pPr>
            <w:r w:rsidRPr="00645FBA">
              <w:rPr>
                <w:szCs w:val="28"/>
              </w:rPr>
              <w:t xml:space="preserve">Численность врачей и средних медицинских работников, работающих в государственных и муниципальных медицинских организациях составляет не менее </w:t>
            </w:r>
            <w:r w:rsidR="00CF3399">
              <w:rPr>
                <w:szCs w:val="28"/>
              </w:rPr>
              <w:t>2465</w:t>
            </w:r>
            <w:r w:rsidRPr="00645FBA">
              <w:rPr>
                <w:szCs w:val="28"/>
              </w:rPr>
              <w:t xml:space="preserve"> тыс. и </w:t>
            </w:r>
            <w:r w:rsidR="00CF3399">
              <w:rPr>
                <w:szCs w:val="28"/>
              </w:rPr>
              <w:t>4745</w:t>
            </w:r>
            <w:r w:rsidRPr="00645FBA">
              <w:rPr>
                <w:szCs w:val="28"/>
              </w:rPr>
              <w:t xml:space="preserve"> тыс. специалистов </w:t>
            </w:r>
          </w:p>
        </w:tc>
        <w:tc>
          <w:tcPr>
            <w:tcW w:w="5411" w:type="dxa"/>
            <w:gridSpan w:val="2"/>
            <w:shd w:val="clear" w:color="auto" w:fill="auto"/>
          </w:tcPr>
          <w:p w:rsidR="00450265" w:rsidRPr="00645FBA" w:rsidRDefault="00450265" w:rsidP="001C48EB">
            <w:pPr>
              <w:rPr>
                <w:szCs w:val="28"/>
              </w:rPr>
            </w:pPr>
            <w:r w:rsidRPr="00645FBA">
              <w:rPr>
                <w:szCs w:val="28"/>
              </w:rPr>
              <w:t xml:space="preserve">В отрасли сохраняются кадровые диспропорции и дефицит по отдельным специальностям некоторых категорий медицинских работников. Дефицит в медицинских организациях </w:t>
            </w:r>
            <w:r w:rsidR="00A23B1E" w:rsidRPr="00645FBA">
              <w:rPr>
                <w:szCs w:val="28"/>
              </w:rPr>
              <w:t>293</w:t>
            </w:r>
            <w:r w:rsidRPr="00645FBA">
              <w:rPr>
                <w:szCs w:val="28"/>
              </w:rPr>
              <w:t xml:space="preserve"> врачей и </w:t>
            </w:r>
            <w:r w:rsidR="00A23B1E" w:rsidRPr="00645FBA">
              <w:rPr>
                <w:szCs w:val="28"/>
              </w:rPr>
              <w:t>461</w:t>
            </w:r>
            <w:r w:rsidRPr="00645FBA">
              <w:rPr>
                <w:szCs w:val="28"/>
              </w:rPr>
              <w:t xml:space="preserve"> средних медицинских работников. </w:t>
            </w:r>
          </w:p>
          <w:p w:rsidR="00450265" w:rsidRPr="00645FBA" w:rsidRDefault="00450265" w:rsidP="00361496">
            <w:pPr>
              <w:rPr>
                <w:rFonts w:eastAsia="Arial Unicode MS"/>
                <w:szCs w:val="28"/>
              </w:rPr>
            </w:pPr>
            <w:proofErr w:type="gramStart"/>
            <w:r w:rsidRPr="00645FBA">
              <w:rPr>
                <w:szCs w:val="28"/>
              </w:rPr>
              <w:t>Формирование контрольных цифр приема на подготовку специалистов в образовательных организациях с учетом реальной потребности в медицинских кадрах, рассчитанной в соответствии с приказами Минздрава России от 26 июня 2014 г. № 322 и  от 14 февраля 2018 г.  № 73, развитие системы целевого обучения, реализация мер социальной поддержки медицинских работников на федеральном и региональном уровнях создадут  условия для увеличения численности медицинских работников в</w:t>
            </w:r>
            <w:proofErr w:type="gramEnd"/>
            <w:r w:rsidRPr="00645FBA">
              <w:rPr>
                <w:szCs w:val="28"/>
              </w:rPr>
              <w:t xml:space="preserve"> медицинских организациях</w:t>
            </w:r>
          </w:p>
        </w:tc>
      </w:tr>
      <w:tr w:rsidR="007F2D2A" w:rsidRPr="00645FBA" w:rsidTr="00894A12">
        <w:trPr>
          <w:cantSplit/>
          <w:trHeight w:val="1486"/>
        </w:trPr>
        <w:tc>
          <w:tcPr>
            <w:tcW w:w="781" w:type="dxa"/>
            <w:shd w:val="clear" w:color="auto" w:fill="auto"/>
          </w:tcPr>
          <w:p w:rsidR="00F20DA6" w:rsidRPr="00645FBA" w:rsidRDefault="00DA51EC" w:rsidP="00F20DA6">
            <w:pPr>
              <w:spacing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lastRenderedPageBreak/>
              <w:t>1.</w:t>
            </w:r>
            <w:r w:rsidR="00894A12" w:rsidRPr="00645FBA">
              <w:rPr>
                <w:szCs w:val="28"/>
              </w:rPr>
              <w:t>2</w:t>
            </w:r>
          </w:p>
        </w:tc>
        <w:tc>
          <w:tcPr>
            <w:tcW w:w="8582" w:type="dxa"/>
            <w:shd w:val="clear" w:color="auto" w:fill="auto"/>
          </w:tcPr>
          <w:p w:rsidR="00F20DA6" w:rsidRPr="00645FBA" w:rsidRDefault="00F20DA6" w:rsidP="00CF3399">
            <w:r w:rsidRPr="00645FBA">
              <w:rPr>
                <w:sz w:val="27"/>
                <w:szCs w:val="27"/>
              </w:rPr>
              <w:t xml:space="preserve">Не менее 7 </w:t>
            </w:r>
            <w:r w:rsidR="00CF3399">
              <w:rPr>
                <w:sz w:val="27"/>
                <w:szCs w:val="27"/>
              </w:rPr>
              <w:t>210</w:t>
            </w:r>
            <w:r w:rsidRPr="00645FBA">
              <w:rPr>
                <w:sz w:val="27"/>
                <w:szCs w:val="27"/>
              </w:rPr>
              <w:t xml:space="preserve"> специалистов (нарастающим итогом) допущено к профессиональной деятельности через процедуру аккредитации специалистов.</w:t>
            </w:r>
          </w:p>
        </w:tc>
        <w:tc>
          <w:tcPr>
            <w:tcW w:w="5411" w:type="dxa"/>
            <w:gridSpan w:val="2"/>
            <w:shd w:val="clear" w:color="auto" w:fill="auto"/>
          </w:tcPr>
          <w:p w:rsidR="00F20DA6" w:rsidRPr="00645FBA" w:rsidRDefault="00F20DA6" w:rsidP="00CF3399">
            <w:r w:rsidRPr="00645FBA">
              <w:rPr>
                <w:sz w:val="27"/>
                <w:szCs w:val="27"/>
              </w:rPr>
              <w:t xml:space="preserve">Не менее </w:t>
            </w:r>
            <w:r w:rsidR="00CF3399">
              <w:rPr>
                <w:sz w:val="27"/>
                <w:szCs w:val="27"/>
              </w:rPr>
              <w:t>7210</w:t>
            </w:r>
            <w:r w:rsidRPr="00645FBA">
              <w:rPr>
                <w:sz w:val="27"/>
                <w:szCs w:val="27"/>
              </w:rPr>
              <w:t>. специалистов (нарастающим итогом) допущено к профессиональной деятельности через процедуру аккредитации специалистов Внедрение принципиально новой процедуры допуска к осуществлению профессиональной деятельности – аккредитации специалистов, основанной на независимой оценке экспертами профессионального сообщества уровня навыков и компетенций специалиста по конкретной специальности, позволяет создать систему допуска в профессию только квалифицированных специалистов. Внедрение процедуры аккредитации специалистов также будет способствовать обеспечению укомплектования «первичного звена» квалифицированными кадрами за счет возможности лиц, успешно прошедших аккредитацию специалистов по специальностям «Лечебное дело» и «Педиатрия», осуществлять профессиональную деятельность в должностях «Врач-терапевт участковый» и «Врач-педиатр участковый» сразу после окончания образовательной организации при условии прохождения первичной аккредитации без дополнительной подготовки.</w:t>
            </w:r>
          </w:p>
        </w:tc>
      </w:tr>
      <w:tr w:rsidR="00450265" w:rsidRPr="00645FBA" w:rsidTr="00894A12">
        <w:trPr>
          <w:cantSplit/>
          <w:trHeight w:val="1486"/>
        </w:trPr>
        <w:tc>
          <w:tcPr>
            <w:tcW w:w="781" w:type="dxa"/>
            <w:shd w:val="clear" w:color="auto" w:fill="auto"/>
          </w:tcPr>
          <w:p w:rsidR="00450265" w:rsidRPr="00645FBA" w:rsidRDefault="00450265" w:rsidP="00894A12">
            <w:pPr>
              <w:spacing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lastRenderedPageBreak/>
              <w:t>1.</w:t>
            </w:r>
            <w:r w:rsidR="00894A12" w:rsidRPr="00645FBA">
              <w:rPr>
                <w:szCs w:val="28"/>
              </w:rPr>
              <w:t>3</w:t>
            </w:r>
          </w:p>
        </w:tc>
        <w:tc>
          <w:tcPr>
            <w:tcW w:w="8582" w:type="dxa"/>
            <w:shd w:val="clear" w:color="auto" w:fill="auto"/>
          </w:tcPr>
          <w:p w:rsidR="00450265" w:rsidRPr="00645FBA" w:rsidRDefault="00450265" w:rsidP="005A6A75">
            <w:pPr>
              <w:rPr>
                <w:rFonts w:eastAsia="Arial Unicode MS"/>
                <w:szCs w:val="28"/>
              </w:rPr>
            </w:pPr>
            <w:r w:rsidRPr="00645FBA">
              <w:rPr>
                <w:szCs w:val="28"/>
              </w:rP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  </w:t>
            </w:r>
            <w:r w:rsidR="005A6A75" w:rsidRPr="00645FBA">
              <w:rPr>
                <w:szCs w:val="28"/>
              </w:rPr>
              <w:t>6745</w:t>
            </w:r>
            <w:r w:rsidRPr="00645FBA">
              <w:rPr>
                <w:szCs w:val="28"/>
              </w:rPr>
              <w:t xml:space="preserve"> человек</w:t>
            </w:r>
          </w:p>
        </w:tc>
        <w:tc>
          <w:tcPr>
            <w:tcW w:w="5411" w:type="dxa"/>
            <w:gridSpan w:val="2"/>
            <w:shd w:val="clear" w:color="auto" w:fill="auto"/>
          </w:tcPr>
          <w:p w:rsidR="00450265" w:rsidRPr="00645FBA" w:rsidRDefault="00450265" w:rsidP="00361496">
            <w:pPr>
              <w:rPr>
                <w:rFonts w:eastAsia="Arial Unicode MS"/>
                <w:szCs w:val="28"/>
              </w:rPr>
            </w:pPr>
            <w:r w:rsidRPr="00645FBA">
              <w:rPr>
                <w:szCs w:val="28"/>
              </w:rPr>
              <w:t xml:space="preserve">Повышено качество оказания медицинской помощи в медицинских организациях системы здравоохранения </w:t>
            </w:r>
            <w:r w:rsidR="00361496" w:rsidRPr="00645FBA">
              <w:rPr>
                <w:szCs w:val="28"/>
              </w:rPr>
              <w:t xml:space="preserve">Республики Ингушетия </w:t>
            </w:r>
            <w:r w:rsidRPr="00645FBA">
              <w:rPr>
                <w:szCs w:val="28"/>
              </w:rPr>
              <w:t>путем повышения квалификации врачей-специалистов</w:t>
            </w:r>
          </w:p>
        </w:tc>
      </w:tr>
    </w:tbl>
    <w:p w:rsidR="00943121" w:rsidRPr="00645FBA" w:rsidRDefault="00943121" w:rsidP="00943121">
      <w:pPr>
        <w:jc w:val="center"/>
      </w:pPr>
    </w:p>
    <w:p w:rsidR="00943121" w:rsidRPr="00645FBA" w:rsidRDefault="00943121" w:rsidP="00943121">
      <w:pPr>
        <w:spacing w:line="240" w:lineRule="atLeast"/>
        <w:jc w:val="center"/>
        <w:rPr>
          <w:szCs w:val="28"/>
        </w:rPr>
      </w:pPr>
      <w:r w:rsidRPr="00645FBA">
        <w:br w:type="page"/>
      </w:r>
      <w:r w:rsidRPr="00645FBA">
        <w:rPr>
          <w:szCs w:val="28"/>
        </w:rPr>
        <w:lastRenderedPageBreak/>
        <w:t xml:space="preserve">4. Финансовое обеспечение реализации </w:t>
      </w:r>
      <w:r w:rsidR="00890C00" w:rsidRPr="00645FBA">
        <w:rPr>
          <w:szCs w:val="28"/>
        </w:rPr>
        <w:t>регионального проекта</w:t>
      </w:r>
    </w:p>
    <w:p w:rsidR="00943121" w:rsidRPr="00645FBA" w:rsidRDefault="00943121" w:rsidP="00943121">
      <w:pPr>
        <w:spacing w:line="240" w:lineRule="atLeast"/>
        <w:jc w:val="center"/>
        <w:rPr>
          <w:rFonts w:eastAsia="Arial Unicode MS"/>
          <w:i/>
          <w:sz w:val="18"/>
          <w:szCs w:val="18"/>
          <w:u w:color="000000"/>
        </w:rPr>
      </w:pPr>
    </w:p>
    <w:p w:rsidR="00943121" w:rsidRPr="00645FBA" w:rsidRDefault="00943121" w:rsidP="00943121">
      <w:pPr>
        <w:spacing w:line="240" w:lineRule="auto"/>
        <w:rPr>
          <w:sz w:val="20"/>
          <w:vertAlign w:val="superscript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0"/>
        <w:gridCol w:w="1701"/>
        <w:gridCol w:w="850"/>
        <w:gridCol w:w="851"/>
        <w:gridCol w:w="850"/>
        <w:gridCol w:w="992"/>
        <w:gridCol w:w="851"/>
        <w:gridCol w:w="1134"/>
      </w:tblGrid>
      <w:tr w:rsidR="00BC76EF" w:rsidRPr="00645FBA" w:rsidTr="00BC76EF">
        <w:trPr>
          <w:trHeight w:val="476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№</w:t>
            </w:r>
          </w:p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rPr>
                <w:szCs w:val="28"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Наименование мероприятия и источники финансирования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Объем финансового обеспечения по годам реализации (млн. рублей)</w:t>
            </w:r>
          </w:p>
        </w:tc>
        <w:tc>
          <w:tcPr>
            <w:tcW w:w="1134" w:type="dxa"/>
            <w:vMerge w:val="restart"/>
          </w:tcPr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Всего,</w:t>
            </w:r>
          </w:p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(млн. рублей)</w:t>
            </w:r>
          </w:p>
        </w:tc>
      </w:tr>
      <w:tr w:rsidR="00BC76EF" w:rsidRPr="00645FBA" w:rsidTr="00BC76EF">
        <w:trPr>
          <w:trHeight w:val="248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2020</w:t>
            </w:r>
          </w:p>
        </w:tc>
        <w:tc>
          <w:tcPr>
            <w:tcW w:w="851" w:type="dxa"/>
            <w:vAlign w:val="center"/>
          </w:tcPr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2021</w:t>
            </w:r>
          </w:p>
        </w:tc>
        <w:tc>
          <w:tcPr>
            <w:tcW w:w="850" w:type="dxa"/>
          </w:tcPr>
          <w:p w:rsidR="00BC76EF" w:rsidRPr="00645FBA" w:rsidRDefault="00BC76EF" w:rsidP="005A3907">
            <w:pPr>
              <w:spacing w:line="240" w:lineRule="atLeast"/>
              <w:jc w:val="center"/>
            </w:pPr>
          </w:p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2022</w:t>
            </w:r>
          </w:p>
        </w:tc>
        <w:tc>
          <w:tcPr>
            <w:tcW w:w="992" w:type="dxa"/>
          </w:tcPr>
          <w:p w:rsidR="00BC76EF" w:rsidRPr="00645FBA" w:rsidRDefault="00BC76EF" w:rsidP="005A3907">
            <w:pPr>
              <w:spacing w:line="240" w:lineRule="atLeast"/>
              <w:jc w:val="center"/>
            </w:pPr>
          </w:p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2023</w:t>
            </w:r>
          </w:p>
        </w:tc>
        <w:tc>
          <w:tcPr>
            <w:tcW w:w="851" w:type="dxa"/>
          </w:tcPr>
          <w:p w:rsidR="00BC76EF" w:rsidRPr="00645FBA" w:rsidRDefault="00BC76EF" w:rsidP="005A3907">
            <w:pPr>
              <w:spacing w:line="240" w:lineRule="atLeast"/>
              <w:jc w:val="center"/>
            </w:pPr>
          </w:p>
          <w:p w:rsidR="00BC76EF" w:rsidRPr="00645FBA" w:rsidRDefault="00BC76EF" w:rsidP="005A3907">
            <w:pPr>
              <w:spacing w:line="240" w:lineRule="atLeast"/>
              <w:jc w:val="center"/>
            </w:pPr>
            <w:r w:rsidRPr="00645FBA">
              <w:t>2024</w:t>
            </w:r>
          </w:p>
        </w:tc>
        <w:tc>
          <w:tcPr>
            <w:tcW w:w="1134" w:type="dxa"/>
            <w:vMerge/>
          </w:tcPr>
          <w:p w:rsidR="00BC76EF" w:rsidRPr="00645FBA" w:rsidRDefault="00BC76EF" w:rsidP="005A3907">
            <w:pPr>
              <w:spacing w:line="240" w:lineRule="atLeast"/>
              <w:jc w:val="center"/>
            </w:pPr>
          </w:p>
        </w:tc>
      </w:tr>
      <w:tr w:rsidR="00AD2285" w:rsidRPr="00645FBA" w:rsidTr="00AD2285">
        <w:trPr>
          <w:trHeight w:val="1357"/>
        </w:trPr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left"/>
            </w:pP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Республики Ингушетия составляет не менее </w:t>
            </w:r>
            <w:r>
              <w:rPr>
                <w:szCs w:val="28"/>
              </w:rPr>
              <w:t>2465</w:t>
            </w:r>
            <w:r w:rsidRPr="00645FBA">
              <w:rPr>
                <w:szCs w:val="28"/>
              </w:rPr>
              <w:t xml:space="preserve"> тыс. и </w:t>
            </w:r>
            <w:r>
              <w:rPr>
                <w:szCs w:val="28"/>
              </w:rPr>
              <w:t>4745</w:t>
            </w:r>
            <w:r w:rsidRPr="00645FBA">
              <w:rPr>
                <w:szCs w:val="28"/>
              </w:rPr>
              <w:t xml:space="preserve"> </w:t>
            </w:r>
            <w:r w:rsidRPr="00645FBA">
              <w:rPr>
                <w:sz w:val="24"/>
                <w:szCs w:val="24"/>
              </w:rPr>
              <w:t>специалистов соответственно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31,1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30,8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31,7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32,9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32,4</w:t>
            </w:r>
          </w:p>
        </w:tc>
        <w:tc>
          <w:tcPr>
            <w:tcW w:w="1134" w:type="dxa"/>
            <w:vAlign w:val="center"/>
          </w:tcPr>
          <w:p w:rsidR="00AD2285" w:rsidRDefault="00AD2285" w:rsidP="00AD2285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01687">
              <w:t>190,15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Подготовка специалистов со средним профессиональным образованием в 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BC76EF" w:rsidRDefault="00BC76EF" w:rsidP="005A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BC76EF" w:rsidRDefault="00BC76EF" w:rsidP="005A3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1.1.3.1.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C76EF" w:rsidRPr="00645FBA" w:rsidTr="00BC76EF">
        <w:tc>
          <w:tcPr>
            <w:tcW w:w="1021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0" w:type="dxa"/>
            <w:shd w:val="clear" w:color="auto" w:fill="auto"/>
          </w:tcPr>
          <w:p w:rsidR="00AD2285" w:rsidRPr="00645FBA" w:rsidRDefault="00AD2285" w:rsidP="00AD228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Организация подготовки специалистов по программам дополнительного профессионального образования,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AD2285" w:rsidRDefault="00AD2285" w:rsidP="00AD2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30,55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D2285" w:rsidRDefault="00AD2285" w:rsidP="00AD2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30,55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D2285" w:rsidRDefault="00AD2285" w:rsidP="00AD2285">
            <w:pPr>
              <w:jc w:val="center"/>
              <w:rPr>
                <w:color w:val="000000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1.2.3.1.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AD2285" w:rsidRPr="00645FBA" w:rsidTr="00BC76EF">
        <w:tc>
          <w:tcPr>
            <w:tcW w:w="1021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2285" w:rsidRPr="00645FBA" w:rsidRDefault="00AD2285" w:rsidP="00AD228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AD2285" w:rsidRPr="00645FBA" w:rsidTr="00BC76EF">
        <w:tc>
          <w:tcPr>
            <w:tcW w:w="6691" w:type="dxa"/>
            <w:gridSpan w:val="2"/>
            <w:shd w:val="clear" w:color="auto" w:fill="auto"/>
          </w:tcPr>
          <w:p w:rsidR="00AD2285" w:rsidRPr="00645FBA" w:rsidRDefault="00AD2285" w:rsidP="00AD2285">
            <w:pPr>
              <w:spacing w:after="120" w:line="240" w:lineRule="atLeast"/>
              <w:rPr>
                <w:sz w:val="24"/>
                <w:szCs w:val="24"/>
              </w:rPr>
            </w:pPr>
            <w:r w:rsidRPr="00645FBA">
              <w:t>Всего по региональному проекту,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31,1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30,8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31,7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32,9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32,4</w:t>
            </w:r>
          </w:p>
        </w:tc>
        <w:tc>
          <w:tcPr>
            <w:tcW w:w="1134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201687">
              <w:t>190,15</w:t>
            </w:r>
          </w:p>
        </w:tc>
      </w:tr>
      <w:tr w:rsidR="00BC76EF" w:rsidRPr="00645FBA" w:rsidTr="00BC76EF">
        <w:tc>
          <w:tcPr>
            <w:tcW w:w="6691" w:type="dxa"/>
            <w:gridSpan w:val="2"/>
            <w:shd w:val="clear" w:color="auto" w:fill="auto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</w:tr>
      <w:tr w:rsidR="00BC76EF" w:rsidRPr="00645FBA" w:rsidTr="00BC76EF">
        <w:tc>
          <w:tcPr>
            <w:tcW w:w="6691" w:type="dxa"/>
            <w:gridSpan w:val="2"/>
            <w:shd w:val="clear" w:color="auto" w:fill="auto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</w:tr>
      <w:tr w:rsidR="00BC76EF" w:rsidRPr="00645FBA" w:rsidTr="00BC76EF">
        <w:tc>
          <w:tcPr>
            <w:tcW w:w="6691" w:type="dxa"/>
            <w:gridSpan w:val="2"/>
            <w:shd w:val="clear" w:color="auto" w:fill="auto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BC76EF">
              <w:rPr>
                <w:sz w:val="24"/>
                <w:szCs w:val="24"/>
              </w:rPr>
              <w:t>30,55</w:t>
            </w:r>
          </w:p>
        </w:tc>
      </w:tr>
      <w:tr w:rsidR="00BC76EF" w:rsidRPr="00645FBA" w:rsidTr="00BC76EF">
        <w:tc>
          <w:tcPr>
            <w:tcW w:w="6691" w:type="dxa"/>
            <w:gridSpan w:val="2"/>
            <w:shd w:val="clear" w:color="auto" w:fill="auto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AD2285" w:rsidRPr="00645FBA" w:rsidTr="00BC76EF">
        <w:tc>
          <w:tcPr>
            <w:tcW w:w="6691" w:type="dxa"/>
            <w:gridSpan w:val="2"/>
            <w:shd w:val="clear" w:color="auto" w:fill="auto"/>
          </w:tcPr>
          <w:p w:rsidR="00AD2285" w:rsidRPr="00645FBA" w:rsidRDefault="00AD2285" w:rsidP="00AD228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AD2285" w:rsidRPr="003F399A" w:rsidRDefault="00AD2285" w:rsidP="00AD22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159,6</w:t>
            </w:r>
          </w:p>
        </w:tc>
      </w:tr>
      <w:tr w:rsidR="00BC76EF" w:rsidRPr="00645FBA" w:rsidTr="00BC76EF">
        <w:tc>
          <w:tcPr>
            <w:tcW w:w="6691" w:type="dxa"/>
            <w:gridSpan w:val="2"/>
            <w:shd w:val="clear" w:color="auto" w:fill="auto"/>
          </w:tcPr>
          <w:p w:rsidR="00BC76EF" w:rsidRPr="00645FB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C76EF" w:rsidRPr="007F2D2A" w:rsidTr="00BC76EF">
        <w:tc>
          <w:tcPr>
            <w:tcW w:w="6691" w:type="dxa"/>
            <w:gridSpan w:val="2"/>
            <w:shd w:val="clear" w:color="auto" w:fill="auto"/>
          </w:tcPr>
          <w:p w:rsidR="00BC76EF" w:rsidRPr="007F2D2A" w:rsidRDefault="00BC76EF" w:rsidP="005A390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C76EF" w:rsidRPr="003F399A" w:rsidRDefault="00BC76EF" w:rsidP="005A3907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</w:tbl>
    <w:p w:rsidR="00943121" w:rsidRPr="00645FBA" w:rsidRDefault="00943121" w:rsidP="00943121">
      <w:pPr>
        <w:spacing w:line="240" w:lineRule="exact"/>
        <w:jc w:val="center"/>
      </w:pPr>
    </w:p>
    <w:p w:rsidR="00943121" w:rsidRPr="00645FBA" w:rsidRDefault="00943121" w:rsidP="00943121">
      <w:pPr>
        <w:spacing w:line="240" w:lineRule="exact"/>
        <w:jc w:val="center"/>
      </w:pPr>
      <w:r w:rsidRPr="00645FBA">
        <w:t xml:space="preserve">5. Участники </w:t>
      </w:r>
      <w:r w:rsidR="00890C00" w:rsidRPr="00645FBA">
        <w:t>регионального проекта</w:t>
      </w:r>
    </w:p>
    <w:p w:rsidR="00943121" w:rsidRPr="00645FBA" w:rsidRDefault="00943121" w:rsidP="00943121">
      <w:pPr>
        <w:spacing w:line="120" w:lineRule="exact"/>
        <w:jc w:val="center"/>
      </w:pPr>
    </w:p>
    <w:p w:rsidR="00943121" w:rsidRPr="00645FBA" w:rsidRDefault="00943121" w:rsidP="00943121">
      <w:pPr>
        <w:spacing w:line="240" w:lineRule="atLeast"/>
        <w:jc w:val="center"/>
        <w:rPr>
          <w:sz w:val="18"/>
          <w:szCs w:val="1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5"/>
        <w:gridCol w:w="3251"/>
        <w:gridCol w:w="2268"/>
        <w:gridCol w:w="3969"/>
        <w:gridCol w:w="2835"/>
        <w:gridCol w:w="1526"/>
      </w:tblGrid>
      <w:tr w:rsidR="007F2D2A" w:rsidRPr="00645FBA" w:rsidTr="004812E6">
        <w:trPr>
          <w:cantSplit/>
          <w:tblHeader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43121" w:rsidRPr="00645FBA" w:rsidRDefault="00943121" w:rsidP="004812E6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№ п/п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943121" w:rsidRPr="00645FBA" w:rsidRDefault="00943121" w:rsidP="004812E6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3121" w:rsidRPr="00645FBA" w:rsidRDefault="00943121" w:rsidP="004812E6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43121" w:rsidRPr="00645FBA" w:rsidRDefault="00943121" w:rsidP="004812E6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3121" w:rsidRPr="00645FBA" w:rsidRDefault="00943121" w:rsidP="004812E6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Непосредственный</w:t>
            </w:r>
            <w:r w:rsidRPr="00645FBA"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5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645FBA" w:rsidRDefault="00943121" w:rsidP="004812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Занятость в проекте (процентов)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  <w:hideMark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</w:t>
            </w:r>
          </w:p>
        </w:tc>
        <w:tc>
          <w:tcPr>
            <w:tcW w:w="3251" w:type="dxa"/>
            <w:shd w:val="clear" w:color="auto" w:fill="auto"/>
            <w:noWrap/>
          </w:tcPr>
          <w:p w:rsidR="00943121" w:rsidRPr="00645FBA" w:rsidRDefault="008448CA" w:rsidP="000D4FE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</w:t>
            </w:r>
            <w:r w:rsidR="00943121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уководитель </w:t>
            </w:r>
            <w:r w:rsidR="00890C00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943121" w:rsidRPr="00645FBA" w:rsidRDefault="001128F1" w:rsidP="001128F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 </w:t>
            </w:r>
          </w:p>
        </w:tc>
        <w:tc>
          <w:tcPr>
            <w:tcW w:w="3969" w:type="dxa"/>
            <w:shd w:val="clear" w:color="auto" w:fill="auto"/>
            <w:noWrap/>
          </w:tcPr>
          <w:p w:rsidR="00943121" w:rsidRPr="00645FBA" w:rsidRDefault="000E4DD3" w:rsidP="001128F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Министр здравоохранения </w:t>
            </w:r>
            <w:r w:rsidR="001128F1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2835" w:type="dxa"/>
            <w:shd w:val="clear" w:color="auto" w:fill="auto"/>
            <w:noWrap/>
          </w:tcPr>
          <w:p w:rsidR="00F224F7" w:rsidRPr="00645FBA" w:rsidRDefault="00F224F7" w:rsidP="001128F1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Евкуров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Ю.Б.</w:t>
            </w:r>
          </w:p>
          <w:p w:rsidR="00943121" w:rsidRPr="00645FBA" w:rsidRDefault="00F224F7" w:rsidP="001128F1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Глава </w:t>
            </w:r>
            <w:r w:rsidR="001128F1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Республики Ингушетия </w:t>
            </w:r>
          </w:p>
        </w:tc>
        <w:tc>
          <w:tcPr>
            <w:tcW w:w="1526" w:type="dxa"/>
            <w:shd w:val="clear" w:color="auto" w:fill="auto"/>
          </w:tcPr>
          <w:p w:rsidR="00943121" w:rsidRPr="00645FBA" w:rsidRDefault="006820C3" w:rsidP="000D4FE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20</w:t>
            </w:r>
            <w:r w:rsidR="008448CA" w:rsidRPr="00645FBA">
              <w:rPr>
                <w:sz w:val="26"/>
                <w:szCs w:val="26"/>
              </w:rPr>
              <w:t>%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943121" w:rsidRPr="00645FBA" w:rsidRDefault="00D01F1B" w:rsidP="000D4FE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943121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дминистратор </w:t>
            </w:r>
            <w:r w:rsidR="00890C00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943121" w:rsidRPr="00645FBA" w:rsidRDefault="001128F1" w:rsidP="001128F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Богатырев Я.А. </w:t>
            </w:r>
          </w:p>
        </w:tc>
        <w:tc>
          <w:tcPr>
            <w:tcW w:w="3969" w:type="dxa"/>
            <w:shd w:val="clear" w:color="auto" w:fill="auto"/>
            <w:noWrap/>
          </w:tcPr>
          <w:p w:rsidR="00943121" w:rsidRPr="00645FBA" w:rsidRDefault="00D01F1B" w:rsidP="001128F1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Заместитель Министра здравоохранения </w:t>
            </w:r>
            <w:r w:rsidR="001128F1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2835" w:type="dxa"/>
            <w:shd w:val="clear" w:color="auto" w:fill="auto"/>
            <w:noWrap/>
          </w:tcPr>
          <w:p w:rsidR="00943121" w:rsidRPr="00645FBA" w:rsidRDefault="001128F1" w:rsidP="000D4FE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 Министр здравоохранения Республики Ингушетия.</w:t>
            </w:r>
          </w:p>
        </w:tc>
        <w:tc>
          <w:tcPr>
            <w:tcW w:w="1526" w:type="dxa"/>
            <w:shd w:val="clear" w:color="auto" w:fill="auto"/>
          </w:tcPr>
          <w:p w:rsidR="00943121" w:rsidRPr="00645FBA" w:rsidRDefault="006820C3" w:rsidP="000D4FE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30</w:t>
            </w:r>
            <w:r w:rsidR="00D01F1B" w:rsidRPr="00645FBA">
              <w:rPr>
                <w:sz w:val="26"/>
                <w:szCs w:val="26"/>
              </w:rPr>
              <w:t>%</w:t>
            </w:r>
          </w:p>
        </w:tc>
      </w:tr>
      <w:tr w:rsidR="007F2D2A" w:rsidRPr="00645FBA" w:rsidTr="004812E6">
        <w:trPr>
          <w:cantSplit/>
          <w:trHeight w:val="427"/>
        </w:trPr>
        <w:tc>
          <w:tcPr>
            <w:tcW w:w="14534" w:type="dxa"/>
            <w:gridSpan w:val="6"/>
            <w:shd w:val="clear" w:color="auto" w:fill="auto"/>
            <w:noWrap/>
          </w:tcPr>
          <w:p w:rsidR="00943121" w:rsidRPr="00645FBA" w:rsidRDefault="00943121" w:rsidP="000D4FE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  <w:vAlign w:val="center"/>
          </w:tcPr>
          <w:p w:rsidR="000D4FEC" w:rsidRPr="00645FBA" w:rsidRDefault="000D4FEC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0D4FEC" w:rsidRPr="00645FBA" w:rsidRDefault="000D4FEC" w:rsidP="000D4FE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Разработчик паспорта регионального проекта «</w:t>
            </w:r>
            <w:r w:rsidR="00B719E3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Обеспечение медицинских организаций системы здравоохранения квалифицированными кадрами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</w:tcPr>
          <w:p w:rsidR="000D4FEC" w:rsidRPr="00645FBA" w:rsidRDefault="001128F1" w:rsidP="000D4FEC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</w:tc>
        <w:tc>
          <w:tcPr>
            <w:tcW w:w="3969" w:type="dxa"/>
            <w:shd w:val="clear" w:color="auto" w:fill="auto"/>
            <w:noWrap/>
          </w:tcPr>
          <w:p w:rsidR="000D4FEC" w:rsidRPr="00645FBA" w:rsidRDefault="001128F1" w:rsidP="000D4FEC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Заместитель Министра здравоохранения Республики Ингушетия</w:t>
            </w:r>
          </w:p>
        </w:tc>
        <w:tc>
          <w:tcPr>
            <w:tcW w:w="2835" w:type="dxa"/>
            <w:shd w:val="clear" w:color="auto" w:fill="auto"/>
            <w:noWrap/>
          </w:tcPr>
          <w:p w:rsidR="000D4FEC" w:rsidRPr="00645FBA" w:rsidRDefault="001128F1" w:rsidP="000D4F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 Министр здравоохранения Республики Ингушетия.</w:t>
            </w:r>
          </w:p>
        </w:tc>
        <w:tc>
          <w:tcPr>
            <w:tcW w:w="1526" w:type="dxa"/>
            <w:shd w:val="clear" w:color="auto" w:fill="auto"/>
          </w:tcPr>
          <w:p w:rsidR="000D4FEC" w:rsidRPr="00645FBA" w:rsidRDefault="006820C3" w:rsidP="000D4FE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50</w:t>
            </w:r>
            <w:r w:rsidR="000D4FEC" w:rsidRPr="00645FBA">
              <w:rPr>
                <w:sz w:val="26"/>
                <w:szCs w:val="26"/>
              </w:rPr>
              <w:t>%</w:t>
            </w:r>
          </w:p>
        </w:tc>
      </w:tr>
      <w:tr w:rsidR="007F2D2A" w:rsidRPr="00645FBA" w:rsidTr="004812E6">
        <w:trPr>
          <w:cantSplit/>
          <w:trHeight w:val="421"/>
        </w:trPr>
        <w:tc>
          <w:tcPr>
            <w:tcW w:w="14534" w:type="dxa"/>
            <w:gridSpan w:val="6"/>
          </w:tcPr>
          <w:p w:rsidR="000D4FEC" w:rsidRPr="00645FBA" w:rsidRDefault="00B719E3" w:rsidP="005A6A75">
            <w:pPr>
              <w:spacing w:line="240" w:lineRule="atLeast"/>
              <w:rPr>
                <w:sz w:val="26"/>
                <w:szCs w:val="26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</w:t>
            </w:r>
            <w:r w:rsidR="001128F1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составляет не менее </w:t>
            </w:r>
            <w:r w:rsidR="00AD2285" w:rsidRPr="00AD2285">
              <w:rPr>
                <w:sz w:val="24"/>
                <w:szCs w:val="24"/>
              </w:rPr>
              <w:t xml:space="preserve">2465 тыс. и 4745 </w:t>
            </w:r>
            <w:r w:rsidR="005A6A75" w:rsidRPr="00645FBA">
              <w:rPr>
                <w:sz w:val="24"/>
                <w:szCs w:val="24"/>
              </w:rPr>
              <w:t>тыс.</w:t>
            </w:r>
            <w:r w:rsidR="005A6A75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специалистов соответственно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</w:tcPr>
          <w:p w:rsidR="000D4FEC" w:rsidRPr="00645FBA" w:rsidRDefault="00B719E3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4</w:t>
            </w:r>
            <w:r w:rsidR="000D4FEC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0D4FEC" w:rsidRPr="00645FBA" w:rsidRDefault="000D4FEC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Ответственный, за достижение результата регионального проекта </w:t>
            </w:r>
          </w:p>
        </w:tc>
        <w:tc>
          <w:tcPr>
            <w:tcW w:w="2268" w:type="dxa"/>
            <w:shd w:val="clear" w:color="auto" w:fill="auto"/>
            <w:noWrap/>
          </w:tcPr>
          <w:p w:rsidR="000D4FEC" w:rsidRPr="00645FBA" w:rsidRDefault="001128F1" w:rsidP="001128F1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</w:tc>
        <w:tc>
          <w:tcPr>
            <w:tcW w:w="3969" w:type="dxa"/>
            <w:shd w:val="clear" w:color="auto" w:fill="auto"/>
            <w:noWrap/>
          </w:tcPr>
          <w:p w:rsidR="000D4FEC" w:rsidRPr="00645FBA" w:rsidRDefault="001128F1" w:rsidP="00134CB0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Заместитель Министра здравоохранения Республики Ингушетия</w:t>
            </w:r>
          </w:p>
        </w:tc>
        <w:tc>
          <w:tcPr>
            <w:tcW w:w="2835" w:type="dxa"/>
            <w:shd w:val="clear" w:color="auto" w:fill="auto"/>
            <w:noWrap/>
          </w:tcPr>
          <w:p w:rsidR="00792C6B" w:rsidRPr="00645FBA" w:rsidRDefault="00792C6B" w:rsidP="00134CB0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</w:t>
            </w:r>
          </w:p>
          <w:p w:rsidR="000D4FEC" w:rsidRPr="00645FBA" w:rsidRDefault="001128F1" w:rsidP="00134CB0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Министр здравоохранения Республики Ингушетия.</w:t>
            </w:r>
            <w:r w:rsidR="000D4FEC" w:rsidRPr="00645FBA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0D4FEC" w:rsidRPr="00645FBA" w:rsidRDefault="006820C3" w:rsidP="00792C6B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="000D4FEC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</w:tcPr>
          <w:p w:rsidR="00A71069" w:rsidRPr="00645FBA" w:rsidRDefault="00A71069" w:rsidP="001C48E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5.</w:t>
            </w:r>
          </w:p>
        </w:tc>
        <w:tc>
          <w:tcPr>
            <w:tcW w:w="3251" w:type="dxa"/>
            <w:shd w:val="clear" w:color="auto" w:fill="auto"/>
            <w:noWrap/>
          </w:tcPr>
          <w:p w:rsidR="00A71069" w:rsidRPr="00645FBA" w:rsidRDefault="00A71069" w:rsidP="00A71069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A71069" w:rsidRPr="00645FBA" w:rsidRDefault="00792C6B" w:rsidP="00A71069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Зурабов Х.М.</w:t>
            </w:r>
          </w:p>
        </w:tc>
        <w:tc>
          <w:tcPr>
            <w:tcW w:w="3969" w:type="dxa"/>
            <w:shd w:val="clear" w:color="auto" w:fill="auto"/>
            <w:noWrap/>
          </w:tcPr>
          <w:p w:rsidR="00A71069" w:rsidRPr="00645FBA" w:rsidRDefault="00A71069" w:rsidP="00A71069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Заместитель Председателя Правительства </w:t>
            </w:r>
            <w:r w:rsidR="00AE682E" w:rsidRPr="00645FBA">
              <w:rPr>
                <w:sz w:val="24"/>
                <w:szCs w:val="24"/>
              </w:rPr>
              <w:t xml:space="preserve">Республики Ингушетия </w:t>
            </w:r>
          </w:p>
        </w:tc>
        <w:tc>
          <w:tcPr>
            <w:tcW w:w="2835" w:type="dxa"/>
            <w:shd w:val="clear" w:color="auto" w:fill="auto"/>
            <w:noWrap/>
          </w:tcPr>
          <w:p w:rsidR="00F224F7" w:rsidRPr="00645FBA" w:rsidRDefault="00F224F7" w:rsidP="00F224F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Евкуров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Ю.Б.</w:t>
            </w:r>
          </w:p>
          <w:p w:rsidR="00A71069" w:rsidRPr="00645FBA" w:rsidRDefault="00F224F7" w:rsidP="00F224F7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Глава  Республики Ингушетия</w:t>
            </w:r>
          </w:p>
        </w:tc>
        <w:tc>
          <w:tcPr>
            <w:tcW w:w="1526" w:type="dxa"/>
            <w:shd w:val="clear" w:color="auto" w:fill="auto"/>
          </w:tcPr>
          <w:p w:rsidR="00A71069" w:rsidRPr="00645FBA" w:rsidRDefault="006820C3" w:rsidP="000D4FE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10</w:t>
            </w:r>
            <w:r w:rsidR="00A71069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</w:tcPr>
          <w:p w:rsidR="00A71069" w:rsidRPr="00645FBA" w:rsidRDefault="00A71069" w:rsidP="001C48E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A71069" w:rsidRPr="00645FBA" w:rsidRDefault="00A71069" w:rsidP="001C48E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A71069" w:rsidRPr="00645FBA" w:rsidRDefault="00792C6B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</w:tc>
        <w:tc>
          <w:tcPr>
            <w:tcW w:w="3969" w:type="dxa"/>
            <w:shd w:val="clear" w:color="auto" w:fill="auto"/>
            <w:noWrap/>
          </w:tcPr>
          <w:p w:rsidR="00A71069" w:rsidRPr="00645FBA" w:rsidRDefault="00792C6B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Начальник отдела кадрового правового обеспечения и ревизионной работы Минздрава Ингушетии </w:t>
            </w:r>
          </w:p>
        </w:tc>
        <w:tc>
          <w:tcPr>
            <w:tcW w:w="2835" w:type="dxa"/>
            <w:shd w:val="clear" w:color="auto" w:fill="auto"/>
            <w:noWrap/>
          </w:tcPr>
          <w:p w:rsidR="00A71069" w:rsidRPr="00645FBA" w:rsidRDefault="00792C6B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М.Я. Министр здравоохранения</w:t>
            </w:r>
            <w:proofErr w:type="gramStart"/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A71069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proofErr w:type="gramEnd"/>
            <w:r w:rsidR="00A71069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AE682E" w:rsidRPr="00645FBA">
              <w:rPr>
                <w:rFonts w:eastAsia="Arial Unicode MS"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526" w:type="dxa"/>
            <w:shd w:val="clear" w:color="auto" w:fill="auto"/>
          </w:tcPr>
          <w:p w:rsidR="00A71069" w:rsidRPr="00645FBA" w:rsidRDefault="006820C3" w:rsidP="001C48EB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10</w:t>
            </w:r>
            <w:r w:rsidR="00A71069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</w:tcPr>
          <w:p w:rsidR="00792C6B" w:rsidRPr="00645FBA" w:rsidRDefault="00792C6B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3251" w:type="dxa"/>
            <w:shd w:val="clear" w:color="auto" w:fill="auto"/>
            <w:noWrap/>
          </w:tcPr>
          <w:p w:rsidR="00792C6B" w:rsidRPr="00645FBA" w:rsidRDefault="00792C6B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792C6B" w:rsidRPr="00645FBA" w:rsidRDefault="00792C6B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Мартазанов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А.М..</w:t>
            </w:r>
          </w:p>
        </w:tc>
        <w:tc>
          <w:tcPr>
            <w:tcW w:w="3969" w:type="dxa"/>
            <w:shd w:val="clear" w:color="auto" w:fill="auto"/>
            <w:noWrap/>
          </w:tcPr>
          <w:p w:rsidR="00792C6B" w:rsidRPr="00645FBA" w:rsidRDefault="00792C6B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Ректор ФГБОУ ВО «Ингушский государственный университет» </w:t>
            </w:r>
          </w:p>
        </w:tc>
        <w:tc>
          <w:tcPr>
            <w:tcW w:w="2835" w:type="dxa"/>
            <w:shd w:val="clear" w:color="auto" w:fill="auto"/>
            <w:noWrap/>
          </w:tcPr>
          <w:p w:rsidR="00792C6B" w:rsidRPr="00645FBA" w:rsidRDefault="005A6A75" w:rsidP="00792C6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Министерство образования и науки  Российской Федерации </w:t>
            </w:r>
            <w:r w:rsidR="00792C6B" w:rsidRPr="00645FBA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792C6B" w:rsidRPr="00645FBA" w:rsidRDefault="006820C3" w:rsidP="00792C6B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15</w:t>
            </w:r>
            <w:r w:rsidR="00792C6B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4812E6">
        <w:trPr>
          <w:cantSplit/>
        </w:trPr>
        <w:tc>
          <w:tcPr>
            <w:tcW w:w="685" w:type="dxa"/>
            <w:shd w:val="clear" w:color="auto" w:fill="auto"/>
            <w:noWrap/>
          </w:tcPr>
          <w:p w:rsidR="00A71069" w:rsidRPr="00645FBA" w:rsidRDefault="008C4F94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="00A71069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A71069" w:rsidRPr="00645FBA" w:rsidRDefault="00A71069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A71069" w:rsidRPr="00645FBA" w:rsidRDefault="00792C6B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Озиева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З.Я.</w:t>
            </w:r>
          </w:p>
        </w:tc>
        <w:tc>
          <w:tcPr>
            <w:tcW w:w="3969" w:type="dxa"/>
            <w:shd w:val="clear" w:color="auto" w:fill="auto"/>
            <w:noWrap/>
          </w:tcPr>
          <w:p w:rsidR="00A71069" w:rsidRPr="00645FBA" w:rsidRDefault="00A71069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Директор </w:t>
            </w:r>
            <w:r w:rsidR="00D26C10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ГОУ СПО «Ингушский мед, колледж им </w:t>
            </w:r>
            <w:proofErr w:type="spellStart"/>
            <w:r w:rsidR="00D26C10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А.И.Тутаевой</w:t>
            </w:r>
            <w:proofErr w:type="spellEnd"/>
            <w:r w:rsidR="00D26C10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:rsidR="00A71069" w:rsidRPr="00645FBA" w:rsidRDefault="00792C6B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</w:t>
            </w:r>
          </w:p>
          <w:p w:rsidR="00A71069" w:rsidRPr="00645FBA" w:rsidRDefault="00A71069" w:rsidP="000D4FE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Министр здравоохранения </w:t>
            </w:r>
            <w:r w:rsidR="00AE682E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526" w:type="dxa"/>
            <w:shd w:val="clear" w:color="auto" w:fill="auto"/>
          </w:tcPr>
          <w:p w:rsidR="00A71069" w:rsidRPr="00645FBA" w:rsidRDefault="006820C3" w:rsidP="000D4FE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15</w:t>
            </w:r>
            <w:r w:rsidR="00A71069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680CA4" w:rsidRPr="00645FBA" w:rsidRDefault="008C4F94" w:rsidP="004F46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9</w:t>
            </w:r>
            <w:r w:rsidR="00680CA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680CA4" w:rsidRPr="00645FBA" w:rsidRDefault="00680CA4" w:rsidP="004F46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680CA4" w:rsidRPr="00645FBA" w:rsidRDefault="00792C6B" w:rsidP="004F468B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969" w:type="dxa"/>
            <w:shd w:val="clear" w:color="auto" w:fill="auto"/>
            <w:noWrap/>
          </w:tcPr>
          <w:p w:rsidR="00680CA4" w:rsidRPr="00645FBA" w:rsidRDefault="00680CA4" w:rsidP="00792C6B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Ведущий специалист </w:t>
            </w:r>
            <w:r w:rsidR="00792C6B" w:rsidRPr="00645FBA">
              <w:rPr>
                <w:sz w:val="24"/>
                <w:szCs w:val="24"/>
              </w:rPr>
              <w:t>первого разряда</w:t>
            </w:r>
            <w:r w:rsidRPr="00645FBA">
              <w:rPr>
                <w:sz w:val="24"/>
                <w:szCs w:val="24"/>
              </w:rPr>
              <w:t xml:space="preserve"> </w:t>
            </w:r>
            <w:r w:rsidR="00792C6B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кадрового правового обеспечения и ревизионной работы Минздрава Ингушетии</w:t>
            </w:r>
            <w:r w:rsidR="00792C6B"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:rsidR="00792C6B" w:rsidRPr="00645FBA" w:rsidRDefault="00792C6B" w:rsidP="004F468B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  <w:p w:rsidR="00680CA4" w:rsidRPr="00645FBA" w:rsidRDefault="00792C6B" w:rsidP="004F468B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Начальник отдела кадрового правового обеспечения и ревизионной работы Минздрава Ингушетии</w:t>
            </w:r>
          </w:p>
        </w:tc>
        <w:tc>
          <w:tcPr>
            <w:tcW w:w="1526" w:type="dxa"/>
            <w:shd w:val="clear" w:color="auto" w:fill="auto"/>
          </w:tcPr>
          <w:p w:rsidR="00680CA4" w:rsidRPr="00645FBA" w:rsidRDefault="006820C3" w:rsidP="004F468B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="00680CA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680CA4" w:rsidRPr="00645FBA" w:rsidRDefault="008C4F94" w:rsidP="004F46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10</w:t>
            </w:r>
            <w:r w:rsidR="00680CA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680CA4" w:rsidRPr="00645FBA" w:rsidRDefault="00680CA4" w:rsidP="004F46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680CA4" w:rsidRPr="00645FBA" w:rsidRDefault="00792C6B" w:rsidP="004F468B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Евкурова</w:t>
            </w:r>
            <w:proofErr w:type="spellEnd"/>
            <w:r w:rsidRPr="00645FBA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3969" w:type="dxa"/>
            <w:shd w:val="clear" w:color="auto" w:fill="auto"/>
            <w:noWrap/>
          </w:tcPr>
          <w:p w:rsidR="00680CA4" w:rsidRPr="00645FBA" w:rsidRDefault="00AF3A67" w:rsidP="00AF3A67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Главный </w:t>
            </w:r>
            <w:r w:rsidR="00680CA4" w:rsidRPr="00645FBA">
              <w:rPr>
                <w:sz w:val="24"/>
                <w:szCs w:val="24"/>
              </w:rPr>
              <w:t>специалист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отдела кадрового правового обеспечения и ревизионной работы Минздрава Ингушетии</w:t>
            </w:r>
          </w:p>
        </w:tc>
        <w:tc>
          <w:tcPr>
            <w:tcW w:w="2835" w:type="dxa"/>
            <w:shd w:val="clear" w:color="auto" w:fill="auto"/>
            <w:noWrap/>
          </w:tcPr>
          <w:p w:rsidR="00AF3A67" w:rsidRPr="00645FBA" w:rsidRDefault="00AF3A67" w:rsidP="00AF3A6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  <w:p w:rsidR="00AF3A67" w:rsidRPr="00645FBA" w:rsidRDefault="00AF3A67" w:rsidP="00AF3A6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Начальник отдела </w:t>
            </w:r>
          </w:p>
          <w:p w:rsidR="00AF3A67" w:rsidRPr="00645FBA" w:rsidRDefault="00AF3A67" w:rsidP="00AF3A6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кадрового правового</w:t>
            </w:r>
          </w:p>
          <w:p w:rsidR="00AF3A67" w:rsidRPr="00645FBA" w:rsidRDefault="00AF3A67" w:rsidP="00AF3A6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обеспечения и</w:t>
            </w:r>
          </w:p>
          <w:p w:rsidR="00AF3A67" w:rsidRPr="00645FBA" w:rsidRDefault="00AF3A67" w:rsidP="00AF3A67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ревизионной работы</w:t>
            </w:r>
          </w:p>
          <w:p w:rsidR="00680CA4" w:rsidRPr="00645FBA" w:rsidRDefault="00AF3A67" w:rsidP="00AF3A67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Минздрава Ингушетии</w:t>
            </w:r>
          </w:p>
        </w:tc>
        <w:tc>
          <w:tcPr>
            <w:tcW w:w="1526" w:type="dxa"/>
            <w:shd w:val="clear" w:color="auto" w:fill="auto"/>
          </w:tcPr>
          <w:p w:rsidR="00680CA4" w:rsidRPr="00645FBA" w:rsidRDefault="006820C3" w:rsidP="004F468B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="00680CA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074924">
        <w:trPr>
          <w:cantSplit/>
        </w:trPr>
        <w:tc>
          <w:tcPr>
            <w:tcW w:w="14534" w:type="dxa"/>
            <w:gridSpan w:val="6"/>
            <w:shd w:val="clear" w:color="auto" w:fill="auto"/>
            <w:noWrap/>
          </w:tcPr>
          <w:p w:rsidR="00572AFE" w:rsidRPr="00645FBA" w:rsidRDefault="00572AFE" w:rsidP="00491F8C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Не менее 7 </w:t>
            </w:r>
            <w:r w:rsidR="00491F8C">
              <w:rPr>
                <w:sz w:val="24"/>
                <w:szCs w:val="24"/>
              </w:rPr>
              <w:t>210</w:t>
            </w:r>
            <w:r w:rsidRPr="00645FBA">
              <w:rPr>
                <w:sz w:val="24"/>
                <w:szCs w:val="24"/>
              </w:rPr>
              <w:t xml:space="preserve"> специалистов (нарастающим итогом) допущено к профессиональной деятельности через процедуру аккредитации специалистов </w:t>
            </w:r>
          </w:p>
        </w:tc>
      </w:tr>
      <w:tr w:rsidR="007F2D2A" w:rsidRPr="00645FBA" w:rsidTr="00074924">
        <w:trPr>
          <w:cantSplit/>
        </w:trPr>
        <w:tc>
          <w:tcPr>
            <w:tcW w:w="685" w:type="dxa"/>
            <w:shd w:val="clear" w:color="auto" w:fill="auto"/>
            <w:noWrap/>
          </w:tcPr>
          <w:p w:rsidR="00572AFE" w:rsidRPr="00645FBA" w:rsidRDefault="00301567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12</w:t>
            </w:r>
          </w:p>
        </w:tc>
        <w:tc>
          <w:tcPr>
            <w:tcW w:w="3251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Ответственный, за достижение результата регионального проекта </w:t>
            </w:r>
          </w:p>
        </w:tc>
        <w:tc>
          <w:tcPr>
            <w:tcW w:w="2268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</w:tc>
        <w:tc>
          <w:tcPr>
            <w:tcW w:w="3969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Заместитель Министра здравоохранения Республики Ингушетия</w:t>
            </w:r>
          </w:p>
        </w:tc>
        <w:tc>
          <w:tcPr>
            <w:tcW w:w="2835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</w:t>
            </w:r>
          </w:p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Министр здравоохранения Республики Ингушетия.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572AFE" w:rsidRPr="00645FBA" w:rsidRDefault="006820C3" w:rsidP="00572AF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="00572AFE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074924">
        <w:trPr>
          <w:cantSplit/>
        </w:trPr>
        <w:tc>
          <w:tcPr>
            <w:tcW w:w="685" w:type="dxa"/>
            <w:shd w:val="clear" w:color="auto" w:fill="auto"/>
            <w:noWrap/>
          </w:tcPr>
          <w:p w:rsidR="00572AFE" w:rsidRPr="00645FBA" w:rsidRDefault="00301567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13</w:t>
            </w:r>
          </w:p>
        </w:tc>
        <w:tc>
          <w:tcPr>
            <w:tcW w:w="3251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</w:tc>
        <w:tc>
          <w:tcPr>
            <w:tcW w:w="3969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Начальник отдела кадрового правового обеспечения и ревизионной работы Минздрава Ингушетии </w:t>
            </w:r>
          </w:p>
        </w:tc>
        <w:tc>
          <w:tcPr>
            <w:tcW w:w="2835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М.Я. Министр </w:t>
            </w:r>
            <w:r w:rsidR="00C0011D" w:rsidRPr="00645FBA">
              <w:rPr>
                <w:rFonts w:eastAsia="Arial Unicode MS"/>
                <w:sz w:val="24"/>
                <w:szCs w:val="24"/>
                <w:u w:color="000000"/>
              </w:rPr>
              <w:t>здравоохранения.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526" w:type="dxa"/>
            <w:shd w:val="clear" w:color="auto" w:fill="auto"/>
          </w:tcPr>
          <w:p w:rsidR="00572AFE" w:rsidRPr="00645FBA" w:rsidRDefault="006820C3" w:rsidP="00572AF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="00572AFE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074924">
        <w:trPr>
          <w:cantSplit/>
        </w:trPr>
        <w:tc>
          <w:tcPr>
            <w:tcW w:w="685" w:type="dxa"/>
            <w:shd w:val="clear" w:color="auto" w:fill="auto"/>
            <w:noWrap/>
          </w:tcPr>
          <w:p w:rsidR="00572AFE" w:rsidRPr="00645FBA" w:rsidRDefault="00301567" w:rsidP="0030156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14</w:t>
            </w:r>
          </w:p>
        </w:tc>
        <w:tc>
          <w:tcPr>
            <w:tcW w:w="3251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Мартазанов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А.М..</w:t>
            </w:r>
          </w:p>
        </w:tc>
        <w:tc>
          <w:tcPr>
            <w:tcW w:w="3969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Ректор ФГБОУ ВО «Ингушский государственный университет» </w:t>
            </w:r>
          </w:p>
        </w:tc>
        <w:tc>
          <w:tcPr>
            <w:tcW w:w="2835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Министерство образования и науки  Российской Федерации  </w:t>
            </w:r>
          </w:p>
        </w:tc>
        <w:tc>
          <w:tcPr>
            <w:tcW w:w="1526" w:type="dxa"/>
            <w:shd w:val="clear" w:color="auto" w:fill="auto"/>
          </w:tcPr>
          <w:p w:rsidR="00572AFE" w:rsidRPr="00645FBA" w:rsidRDefault="006820C3" w:rsidP="00572AF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="00572AFE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074924">
        <w:trPr>
          <w:cantSplit/>
        </w:trPr>
        <w:tc>
          <w:tcPr>
            <w:tcW w:w="685" w:type="dxa"/>
            <w:shd w:val="clear" w:color="auto" w:fill="auto"/>
            <w:noWrap/>
          </w:tcPr>
          <w:p w:rsidR="00572AFE" w:rsidRPr="00645FBA" w:rsidRDefault="00301567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15</w:t>
            </w:r>
          </w:p>
        </w:tc>
        <w:tc>
          <w:tcPr>
            <w:tcW w:w="3251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Озиева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З.Я.</w:t>
            </w:r>
          </w:p>
        </w:tc>
        <w:tc>
          <w:tcPr>
            <w:tcW w:w="3969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Директор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</w:t>
            </w:r>
          </w:p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Министр здравоохранения Республики Ингушетия </w:t>
            </w:r>
          </w:p>
        </w:tc>
        <w:tc>
          <w:tcPr>
            <w:tcW w:w="1526" w:type="dxa"/>
            <w:shd w:val="clear" w:color="auto" w:fill="auto"/>
          </w:tcPr>
          <w:p w:rsidR="00572AFE" w:rsidRPr="00645FBA" w:rsidRDefault="006820C3" w:rsidP="00572AF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="00572AFE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074924">
        <w:trPr>
          <w:cantSplit/>
        </w:trPr>
        <w:tc>
          <w:tcPr>
            <w:tcW w:w="685" w:type="dxa"/>
            <w:shd w:val="clear" w:color="auto" w:fill="auto"/>
            <w:noWrap/>
          </w:tcPr>
          <w:p w:rsidR="00572AFE" w:rsidRPr="00645FBA" w:rsidRDefault="00301567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16</w:t>
            </w:r>
          </w:p>
        </w:tc>
        <w:tc>
          <w:tcPr>
            <w:tcW w:w="3251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969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Ведущий специалист первого разряда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кадрового правового обеспечения и ревизионной работы Минздрава Ингушетии</w:t>
            </w: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Начальник отдела кадрового правового обеспечения и ревизионной работы Минздрава Ингушетии</w:t>
            </w:r>
          </w:p>
        </w:tc>
        <w:tc>
          <w:tcPr>
            <w:tcW w:w="1526" w:type="dxa"/>
            <w:shd w:val="clear" w:color="auto" w:fill="auto"/>
          </w:tcPr>
          <w:p w:rsidR="00572AFE" w:rsidRPr="00645FBA" w:rsidRDefault="006820C3" w:rsidP="00572AF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="00572AFE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074924">
        <w:trPr>
          <w:cantSplit/>
        </w:trPr>
        <w:tc>
          <w:tcPr>
            <w:tcW w:w="685" w:type="dxa"/>
            <w:shd w:val="clear" w:color="auto" w:fill="auto"/>
            <w:noWrap/>
          </w:tcPr>
          <w:p w:rsidR="00572AFE" w:rsidRPr="00645FBA" w:rsidRDefault="00301567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17</w:t>
            </w:r>
          </w:p>
        </w:tc>
        <w:tc>
          <w:tcPr>
            <w:tcW w:w="3251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Евкурова</w:t>
            </w:r>
            <w:proofErr w:type="spellEnd"/>
            <w:r w:rsidRPr="00645FBA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3969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Главный специалист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отдела кадрового правового обеспечения и ревизионной работы Минздрава Ингушетии</w:t>
            </w:r>
          </w:p>
        </w:tc>
        <w:tc>
          <w:tcPr>
            <w:tcW w:w="2835" w:type="dxa"/>
            <w:shd w:val="clear" w:color="auto" w:fill="auto"/>
            <w:noWrap/>
          </w:tcPr>
          <w:p w:rsidR="00572AFE" w:rsidRPr="00645FBA" w:rsidRDefault="00572AFE" w:rsidP="00572A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  <w:p w:rsidR="00572AFE" w:rsidRPr="00645FBA" w:rsidRDefault="00572AFE" w:rsidP="00572A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Начальник отдела </w:t>
            </w:r>
          </w:p>
          <w:p w:rsidR="00572AFE" w:rsidRPr="00645FBA" w:rsidRDefault="00572AFE" w:rsidP="00572A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кадрового правового</w:t>
            </w:r>
          </w:p>
          <w:p w:rsidR="00572AFE" w:rsidRPr="00645FBA" w:rsidRDefault="00572AFE" w:rsidP="00572A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обеспечения и</w:t>
            </w:r>
          </w:p>
          <w:p w:rsidR="00572AFE" w:rsidRPr="00645FBA" w:rsidRDefault="00572AFE" w:rsidP="00572AFE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ревизионной работы</w:t>
            </w:r>
          </w:p>
          <w:p w:rsidR="00572AFE" w:rsidRPr="00645FBA" w:rsidRDefault="00572AFE" w:rsidP="00572AFE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Минздрава Ингушетии</w:t>
            </w:r>
          </w:p>
        </w:tc>
        <w:tc>
          <w:tcPr>
            <w:tcW w:w="1526" w:type="dxa"/>
            <w:shd w:val="clear" w:color="auto" w:fill="auto"/>
          </w:tcPr>
          <w:p w:rsidR="00572AFE" w:rsidRPr="00645FBA" w:rsidRDefault="006820C3" w:rsidP="00572AF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="00572AFE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612BE9">
        <w:trPr>
          <w:cantSplit/>
        </w:trPr>
        <w:tc>
          <w:tcPr>
            <w:tcW w:w="14534" w:type="dxa"/>
            <w:gridSpan w:val="6"/>
            <w:shd w:val="clear" w:color="auto" w:fill="auto"/>
            <w:noWrap/>
            <w:vAlign w:val="center"/>
          </w:tcPr>
          <w:p w:rsidR="00680CA4" w:rsidRPr="00645FBA" w:rsidRDefault="00680CA4" w:rsidP="001128F1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  </w:t>
            </w:r>
            <w:r w:rsidR="00AE0CAD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6745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человек</w:t>
            </w:r>
          </w:p>
        </w:tc>
      </w:tr>
      <w:tr w:rsidR="007F2D2A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8C4F94" w:rsidRPr="00645FBA" w:rsidRDefault="00301567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18</w:t>
            </w:r>
          </w:p>
        </w:tc>
        <w:tc>
          <w:tcPr>
            <w:tcW w:w="3251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Ответственный,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</w:tc>
        <w:tc>
          <w:tcPr>
            <w:tcW w:w="3969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Заместитель Министра здравоохранения Республики Ингушетия</w:t>
            </w:r>
          </w:p>
        </w:tc>
        <w:tc>
          <w:tcPr>
            <w:tcW w:w="2835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М.Я.</w:t>
            </w:r>
          </w:p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Министр здравоохранения Республики Ингушетия.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8C4F94" w:rsidRPr="00645FBA" w:rsidRDefault="006820C3" w:rsidP="008C4F9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="008C4F9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8C4F94" w:rsidRPr="00645FBA" w:rsidRDefault="00301567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19</w:t>
            </w:r>
            <w:r w:rsidR="008C4F9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</w:tc>
        <w:tc>
          <w:tcPr>
            <w:tcW w:w="3969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Начальник отдела кадрового правового обеспечения и ревизионной работы Минздрава Ингушетии </w:t>
            </w:r>
          </w:p>
        </w:tc>
        <w:tc>
          <w:tcPr>
            <w:tcW w:w="2835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sz w:val="24"/>
                <w:szCs w:val="24"/>
                <w:u w:color="000000"/>
              </w:rPr>
              <w:t>Арапханова</w:t>
            </w:r>
            <w:proofErr w:type="spellEnd"/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М.Я. Министр </w:t>
            </w:r>
            <w:r w:rsidR="00C0011D" w:rsidRPr="00645FBA">
              <w:rPr>
                <w:rFonts w:eastAsia="Arial Unicode MS"/>
                <w:sz w:val="24"/>
                <w:szCs w:val="24"/>
                <w:u w:color="000000"/>
              </w:rPr>
              <w:t>здравоохранения.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526" w:type="dxa"/>
            <w:shd w:val="clear" w:color="auto" w:fill="auto"/>
          </w:tcPr>
          <w:p w:rsidR="008C4F94" w:rsidRPr="00645FBA" w:rsidRDefault="006820C3" w:rsidP="008C4F9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="008C4F9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8C4F94" w:rsidRPr="00645FBA" w:rsidRDefault="00301567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20.</w:t>
            </w:r>
          </w:p>
        </w:tc>
        <w:tc>
          <w:tcPr>
            <w:tcW w:w="3251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969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Ведущий специалист первого разряда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кадрового правового обеспечения и ревизионной работы Минздрава Ингушетии</w:t>
            </w: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Начальник отдела кадрового правового обеспечения и ревизионной работы Минздрава Ингушетии</w:t>
            </w:r>
          </w:p>
        </w:tc>
        <w:tc>
          <w:tcPr>
            <w:tcW w:w="1526" w:type="dxa"/>
            <w:shd w:val="clear" w:color="auto" w:fill="auto"/>
          </w:tcPr>
          <w:p w:rsidR="008C4F94" w:rsidRPr="00645FBA" w:rsidRDefault="006820C3" w:rsidP="008C4F9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="008C4F9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7F2D2A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8C4F94" w:rsidRPr="00645FBA" w:rsidRDefault="00301567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21.</w:t>
            </w:r>
          </w:p>
        </w:tc>
        <w:tc>
          <w:tcPr>
            <w:tcW w:w="3251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Евкурова</w:t>
            </w:r>
            <w:proofErr w:type="spellEnd"/>
            <w:r w:rsidRPr="00645FBA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3969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Главный специалист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отдела кадрового правового обеспечения и ревизионной работы Минздрава Ингушетии</w:t>
            </w:r>
          </w:p>
        </w:tc>
        <w:tc>
          <w:tcPr>
            <w:tcW w:w="2835" w:type="dxa"/>
            <w:shd w:val="clear" w:color="auto" w:fill="auto"/>
            <w:noWrap/>
          </w:tcPr>
          <w:p w:rsidR="008C4F94" w:rsidRPr="00645FBA" w:rsidRDefault="008C4F94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Могушкова</w:t>
            </w:r>
            <w:proofErr w:type="spellEnd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Х.Б.</w:t>
            </w:r>
          </w:p>
          <w:p w:rsidR="008C4F94" w:rsidRPr="00645FBA" w:rsidRDefault="008C4F94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Начальник отдела </w:t>
            </w:r>
          </w:p>
          <w:p w:rsidR="008C4F94" w:rsidRPr="00645FBA" w:rsidRDefault="008C4F94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кадрового правового</w:t>
            </w:r>
          </w:p>
          <w:p w:rsidR="008C4F94" w:rsidRPr="00645FBA" w:rsidRDefault="008C4F94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обеспечения и</w:t>
            </w:r>
          </w:p>
          <w:p w:rsidR="008C4F94" w:rsidRPr="00645FBA" w:rsidRDefault="008C4F94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ревизионной работы</w:t>
            </w:r>
          </w:p>
          <w:p w:rsidR="008C4F94" w:rsidRPr="00645FBA" w:rsidRDefault="008C4F94" w:rsidP="008C4F94">
            <w:pPr>
              <w:spacing w:line="240" w:lineRule="atLeas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Минздрава Ингушетии</w:t>
            </w:r>
          </w:p>
        </w:tc>
        <w:tc>
          <w:tcPr>
            <w:tcW w:w="1526" w:type="dxa"/>
            <w:shd w:val="clear" w:color="auto" w:fill="auto"/>
          </w:tcPr>
          <w:p w:rsidR="008C4F94" w:rsidRPr="00645FBA" w:rsidRDefault="006820C3" w:rsidP="008C4F9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="008C4F94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553C2C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553C2C" w:rsidRPr="00645FBA" w:rsidRDefault="00553C2C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22</w:t>
            </w:r>
          </w:p>
        </w:tc>
        <w:tc>
          <w:tcPr>
            <w:tcW w:w="3251" w:type="dxa"/>
            <w:shd w:val="clear" w:color="auto" w:fill="auto"/>
            <w:noWrap/>
          </w:tcPr>
          <w:p w:rsidR="00553C2C" w:rsidRPr="00645FBA" w:rsidRDefault="00553C2C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53C2C" w:rsidRPr="00645FBA" w:rsidRDefault="00553C2C" w:rsidP="008C4F9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Дидигова</w:t>
            </w:r>
            <w:proofErr w:type="spellEnd"/>
            <w:r>
              <w:rPr>
                <w:sz w:val="24"/>
                <w:szCs w:val="24"/>
              </w:rPr>
              <w:t xml:space="preserve"> Р.Т.</w:t>
            </w:r>
          </w:p>
        </w:tc>
        <w:tc>
          <w:tcPr>
            <w:tcW w:w="3969" w:type="dxa"/>
            <w:shd w:val="clear" w:color="auto" w:fill="auto"/>
            <w:noWrap/>
          </w:tcPr>
          <w:p w:rsidR="00553C2C" w:rsidRPr="00553C2C" w:rsidRDefault="00553C2C" w:rsidP="00553C2C">
            <w:pPr>
              <w:spacing w:line="240" w:lineRule="atLeast"/>
              <w:rPr>
                <w:sz w:val="24"/>
                <w:szCs w:val="24"/>
              </w:rPr>
            </w:pPr>
            <w:r w:rsidRPr="00553C2C">
              <w:rPr>
                <w:sz w:val="24"/>
                <w:szCs w:val="24"/>
              </w:rPr>
              <w:t>Председатель Региональн</w:t>
            </w:r>
            <w:r>
              <w:rPr>
                <w:sz w:val="24"/>
                <w:szCs w:val="24"/>
              </w:rPr>
              <w:t>ой</w:t>
            </w:r>
            <w:r w:rsidRPr="00553C2C">
              <w:rPr>
                <w:sz w:val="24"/>
                <w:szCs w:val="24"/>
              </w:rPr>
              <w:t xml:space="preserve"> общественн</w:t>
            </w:r>
            <w:r w:rsidR="008400AE">
              <w:rPr>
                <w:sz w:val="24"/>
                <w:szCs w:val="24"/>
              </w:rPr>
              <w:t>ой</w:t>
            </w:r>
            <w:r w:rsidRPr="00553C2C">
              <w:rPr>
                <w:sz w:val="24"/>
                <w:szCs w:val="24"/>
              </w:rPr>
              <w:t xml:space="preserve"> организаци</w:t>
            </w:r>
            <w:r w:rsidR="008400AE">
              <w:rPr>
                <w:sz w:val="24"/>
                <w:szCs w:val="24"/>
              </w:rPr>
              <w:t>и</w:t>
            </w:r>
            <w:r w:rsidRPr="00553C2C">
              <w:rPr>
                <w:sz w:val="24"/>
                <w:szCs w:val="24"/>
              </w:rPr>
              <w:t xml:space="preserve"> </w:t>
            </w:r>
            <w:r w:rsidR="007B1EE1">
              <w:rPr>
                <w:sz w:val="24"/>
                <w:szCs w:val="24"/>
              </w:rPr>
              <w:t>«</w:t>
            </w:r>
            <w:r w:rsidR="008400AE" w:rsidRPr="00553C2C">
              <w:rPr>
                <w:sz w:val="24"/>
                <w:szCs w:val="24"/>
              </w:rPr>
              <w:t xml:space="preserve">Врачебная </w:t>
            </w:r>
            <w:r w:rsidRPr="00553C2C">
              <w:rPr>
                <w:sz w:val="24"/>
                <w:szCs w:val="24"/>
              </w:rPr>
              <w:t xml:space="preserve">палата </w:t>
            </w:r>
            <w:r w:rsidR="008400AE" w:rsidRPr="00553C2C">
              <w:rPr>
                <w:sz w:val="24"/>
                <w:szCs w:val="24"/>
              </w:rPr>
              <w:t>Республики Ингушетия</w:t>
            </w:r>
            <w:r w:rsidR="007B1EE1">
              <w:rPr>
                <w:sz w:val="24"/>
                <w:szCs w:val="24"/>
              </w:rPr>
              <w:t>»</w:t>
            </w:r>
          </w:p>
          <w:p w:rsidR="00553C2C" w:rsidRPr="00645FBA" w:rsidRDefault="00553C2C" w:rsidP="00553C2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53C2C" w:rsidRPr="00645FBA" w:rsidRDefault="008400AE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400AE">
              <w:rPr>
                <w:rFonts w:eastAsia="Arial Unicode MS"/>
                <w:bCs/>
                <w:sz w:val="24"/>
                <w:szCs w:val="24"/>
                <w:u w:color="000000"/>
              </w:rPr>
              <w:t>Л.Рошаль</w:t>
            </w:r>
            <w:r w:rsidRPr="008400AE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Президент Союза медицинского сообщества «Национальная медицинская палата»</w:t>
            </w:r>
          </w:p>
        </w:tc>
        <w:tc>
          <w:tcPr>
            <w:tcW w:w="1526" w:type="dxa"/>
            <w:shd w:val="clear" w:color="auto" w:fill="auto"/>
          </w:tcPr>
          <w:p w:rsidR="00553C2C" w:rsidRPr="00645FBA" w:rsidRDefault="007B1EE1" w:rsidP="008C4F9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="00571A3F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</w:tr>
      <w:tr w:rsidR="00571A3F" w:rsidRPr="00645FBA" w:rsidTr="00F30DE8">
        <w:trPr>
          <w:cantSplit/>
        </w:trPr>
        <w:tc>
          <w:tcPr>
            <w:tcW w:w="685" w:type="dxa"/>
            <w:shd w:val="clear" w:color="auto" w:fill="auto"/>
            <w:noWrap/>
          </w:tcPr>
          <w:p w:rsidR="00571A3F" w:rsidRPr="00645FBA" w:rsidRDefault="00571A3F" w:rsidP="008C4F94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23</w:t>
            </w:r>
          </w:p>
        </w:tc>
        <w:tc>
          <w:tcPr>
            <w:tcW w:w="3251" w:type="dxa"/>
            <w:shd w:val="clear" w:color="auto" w:fill="auto"/>
            <w:noWrap/>
          </w:tcPr>
          <w:p w:rsidR="00571A3F" w:rsidRPr="00645FBA" w:rsidRDefault="00571A3F" w:rsidP="003F399A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571A3F" w:rsidRPr="00645FBA" w:rsidRDefault="00571A3F" w:rsidP="008C4F9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Цалоева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</w:p>
        </w:tc>
        <w:tc>
          <w:tcPr>
            <w:tcW w:w="3969" w:type="dxa"/>
            <w:shd w:val="clear" w:color="auto" w:fill="auto"/>
            <w:noWrap/>
          </w:tcPr>
          <w:p w:rsidR="00571A3F" w:rsidRPr="007B1EE1" w:rsidRDefault="00571A3F" w:rsidP="007B1E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 </w:t>
            </w:r>
            <w:r w:rsidRPr="00553C2C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ой</w:t>
            </w:r>
            <w:r w:rsidRPr="00553C2C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ой</w:t>
            </w:r>
            <w:r w:rsidRPr="00553C2C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553C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B1EE1">
              <w:rPr>
                <w:sz w:val="24"/>
                <w:szCs w:val="24"/>
              </w:rPr>
              <w:t>Профессиональная ассоциация специалистов с высшим сестринским, средним медицинским и фармацевтическим образованием Республики Ингушетия</w:t>
            </w:r>
            <w:r>
              <w:rPr>
                <w:sz w:val="24"/>
                <w:szCs w:val="24"/>
              </w:rPr>
              <w:t>»</w:t>
            </w:r>
          </w:p>
          <w:p w:rsidR="00571A3F" w:rsidRPr="00645FBA" w:rsidRDefault="00571A3F" w:rsidP="008C4F9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71A3F" w:rsidRPr="00645FBA" w:rsidRDefault="00571A3F" w:rsidP="008C4F94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571A3F" w:rsidRPr="00645FBA" w:rsidRDefault="00571A3F" w:rsidP="003F399A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40%</w:t>
            </w:r>
          </w:p>
        </w:tc>
      </w:tr>
    </w:tbl>
    <w:p w:rsidR="00943121" w:rsidRPr="00645FBA" w:rsidRDefault="00943121" w:rsidP="00943121">
      <w:pPr>
        <w:spacing w:line="120" w:lineRule="exact"/>
      </w:pPr>
    </w:p>
    <w:p w:rsidR="002A5126" w:rsidRPr="00645FBA" w:rsidRDefault="00943121" w:rsidP="00DF1716">
      <w:pPr>
        <w:ind w:left="10206"/>
        <w:jc w:val="center"/>
        <w:rPr>
          <w:i/>
          <w:szCs w:val="28"/>
        </w:rPr>
      </w:pPr>
      <w:r w:rsidRPr="00645FBA">
        <w:br w:type="page"/>
      </w:r>
      <w:r w:rsidR="00DF1716" w:rsidRPr="00645FBA">
        <w:rPr>
          <w:i/>
          <w:szCs w:val="28"/>
        </w:rPr>
        <w:lastRenderedPageBreak/>
        <w:t xml:space="preserve"> </w:t>
      </w:r>
    </w:p>
    <w:p w:rsidR="002A5126" w:rsidRPr="00645FBA" w:rsidRDefault="002A5126" w:rsidP="002A5126">
      <w:pPr>
        <w:jc w:val="right"/>
      </w:pPr>
    </w:p>
    <w:p w:rsidR="00491F8C" w:rsidRPr="00A52962" w:rsidRDefault="00491F8C" w:rsidP="00491F8C">
      <w:pPr>
        <w:spacing w:line="240" w:lineRule="atLeast"/>
        <w:jc w:val="center"/>
        <w:rPr>
          <w:b/>
        </w:rPr>
      </w:pPr>
      <w:r w:rsidRPr="00A52962">
        <w:t>6.</w:t>
      </w:r>
      <w:r w:rsidRPr="00A52962">
        <w:rPr>
          <w:b/>
        </w:rPr>
        <w:t xml:space="preserve"> </w:t>
      </w:r>
      <w:r w:rsidRPr="00A52962">
        <w:t>Дополнительная информация</w:t>
      </w:r>
    </w:p>
    <w:p w:rsidR="00491F8C" w:rsidRPr="00A52962" w:rsidRDefault="00491F8C" w:rsidP="00491F8C">
      <w:pPr>
        <w:spacing w:line="240" w:lineRule="atLeast"/>
        <w:jc w:val="center"/>
      </w:pPr>
    </w:p>
    <w:p w:rsidR="00491F8C" w:rsidRPr="00EA029E" w:rsidRDefault="00491F8C" w:rsidP="00491F8C">
      <w:pPr>
        <w:spacing w:line="240" w:lineRule="atLeast"/>
        <w:jc w:val="center"/>
      </w:pPr>
      <w:r w:rsidRPr="00A52962">
        <w:t>6.1. Модель функционирования результатов и достижения показателей регионального проекта</w:t>
      </w:r>
      <w:r w:rsidRPr="00EA029E">
        <w:t xml:space="preserve"> </w:t>
      </w:r>
    </w:p>
    <w:p w:rsidR="00491F8C" w:rsidRPr="00EA029E" w:rsidRDefault="00491F8C" w:rsidP="00491F8C">
      <w:pPr>
        <w:spacing w:line="240" w:lineRule="atLeast"/>
        <w:jc w:val="center"/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55"/>
      </w:tblGrid>
      <w:tr w:rsidR="00491F8C" w:rsidRPr="00EA029E" w:rsidTr="007D249C">
        <w:tc>
          <w:tcPr>
            <w:tcW w:w="15054" w:type="dxa"/>
            <w:shd w:val="clear" w:color="auto" w:fill="auto"/>
            <w:vAlign w:val="center"/>
          </w:tcPr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Определение потребности во врачах и специалистах со средним медицинским образованием, осуществляется с учетом региональных объемов медицинской помощи программ государственных гарантий обеспечения населения бесплатной медицинской помощью, региональных особенностей системы здравоохранения</w:t>
            </w:r>
            <w:r>
              <w:rPr>
                <w:sz w:val="24"/>
                <w:szCs w:val="24"/>
              </w:rPr>
              <w:t xml:space="preserve"> Республики Ингушетия</w:t>
            </w:r>
            <w:r w:rsidRPr="00EA029E">
              <w:rPr>
                <w:sz w:val="24"/>
                <w:szCs w:val="24"/>
              </w:rPr>
              <w:t xml:space="preserve">, а также с учетом необходимости кадрового обеспечения </w:t>
            </w:r>
            <w:r w:rsidRPr="00EA029E">
              <w:rPr>
                <w:rFonts w:eastAsia="Calibri"/>
                <w:sz w:val="24"/>
                <w:szCs w:val="24"/>
                <w:lang w:eastAsia="en-US"/>
              </w:rPr>
              <w:t>профильными специалистами для достижения установленных результатов, предусмотренных мероприятиями Национального проекта «Здравоохранение» по развитию системы оказания первичной медико-санитарной помощи, развитию детского здравоохранения, снижению смертности от онкологических и сердечно-сосудистых заболеваний.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EA029E">
              <w:rPr>
                <w:sz w:val="24"/>
                <w:szCs w:val="24"/>
              </w:rPr>
              <w:t xml:space="preserve">объемов, структуры контрольных цифр приема по </w:t>
            </w:r>
            <w:r w:rsidRPr="00EA029E">
              <w:rPr>
                <w:sz w:val="24"/>
                <w:szCs w:val="24"/>
                <w:shd w:val="clear" w:color="auto" w:fill="FFFFFF"/>
              </w:rPr>
              <w:t xml:space="preserve">программам высшего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</w:t>
            </w:r>
            <w:r w:rsidRPr="00EA029E">
              <w:rPr>
                <w:sz w:val="24"/>
                <w:szCs w:val="24"/>
              </w:rPr>
              <w:t xml:space="preserve">и государственного задания по программам среднего профессионального образования осуществляется с учетом потребности конкретных медицинских организаций в конкретных специалистах. 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Лица, прошедшие обучение по ФГОС и в рамках дополнительного профессионального образования допускаются к профессиональной деятельности через процедуру первичной, первичной специализированной и периодической аккредитации специалистов. 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При проведении процедуры аккредитации специалистов используется единая федеральная база фонда оценочных средств, разрабатываемого методическим центром аккредитации специалистов с прив</w:t>
            </w:r>
            <w:r>
              <w:rPr>
                <w:sz w:val="24"/>
                <w:szCs w:val="24"/>
              </w:rPr>
              <w:t>лечением экспертов</w:t>
            </w:r>
            <w:r w:rsidRPr="00EA029E">
              <w:rPr>
                <w:sz w:val="24"/>
                <w:szCs w:val="24"/>
              </w:rPr>
              <w:t>.</w:t>
            </w:r>
          </w:p>
          <w:p w:rsidR="00491F8C" w:rsidRPr="00B40679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B40679">
              <w:rPr>
                <w:sz w:val="24"/>
                <w:szCs w:val="24"/>
              </w:rPr>
              <w:t xml:space="preserve">Проведение аккредитации специалистов </w:t>
            </w:r>
            <w:r>
              <w:rPr>
                <w:sz w:val="24"/>
                <w:szCs w:val="24"/>
              </w:rPr>
              <w:t xml:space="preserve">со средним профессиональным образованием </w:t>
            </w:r>
            <w:r w:rsidRPr="00B40679">
              <w:rPr>
                <w:sz w:val="24"/>
                <w:szCs w:val="24"/>
              </w:rPr>
              <w:t xml:space="preserve">осуществляется на площадках </w:t>
            </w:r>
            <w:r>
              <w:rPr>
                <w:sz w:val="24"/>
                <w:szCs w:val="24"/>
              </w:rPr>
              <w:t xml:space="preserve">ИМК </w:t>
            </w:r>
            <w:proofErr w:type="spellStart"/>
            <w:r w:rsidRPr="00B40679">
              <w:rPr>
                <w:sz w:val="24"/>
                <w:szCs w:val="24"/>
              </w:rPr>
              <w:t>аккредитационными</w:t>
            </w:r>
            <w:proofErr w:type="spellEnd"/>
            <w:r w:rsidRPr="00B40679">
              <w:rPr>
                <w:sz w:val="24"/>
                <w:szCs w:val="24"/>
              </w:rPr>
              <w:t xml:space="preserve"> комиссиями, формируемыми Минздравом России с участием профессиональных некоммерческих организаций. 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B40679">
              <w:rPr>
                <w:sz w:val="24"/>
                <w:szCs w:val="24"/>
              </w:rPr>
              <w:t>Лица, успешно прошедшие процедуру первичной аккредитации специалистов по специальностям «Лечебное дело» и «Педиатрия»,</w:t>
            </w:r>
            <w:r w:rsidRPr="00EA029E">
              <w:rPr>
                <w:sz w:val="24"/>
                <w:szCs w:val="24"/>
              </w:rPr>
              <w:t xml:space="preserve"> допускаются к осуществлению профессиональной деятельности на должностях «Врач-терапевт участковый» и «Врач-педиатр участковый».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Повышение уровня квалификации специалистов осуществляется в рамках системы непрерывного образования медицинских работников, в том числе с использованием дистанционных образовательных технологий, посредством модернизированного портала непрерывного медицинского образования (edu.rosminzdrav.ru) и размещенных, на указанном портале, интерактивных образовательных модулей, разработанных на основе порядков оказания медицинской помощи, клинических рекомендаций и принципов доказательственной медицины.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Оценка квалификации медицинских работников, полученной в рамках непрерывного медицинского образования, осуществляется в ходе проведения процедуры периодической аккредитации специалистов.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Отрасль здравоохранения обеспечивается квалифицированными специалистами, получившими высшее и среднее медицинское образование в соответствии с федеральными государственными образовательными стандартами, прошедшими процедуру аккредитации специалистов и постоянно повышающими свою квалификацию в рамках непрерывного медицинского образования.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При разработке и реализации региональн</w:t>
            </w:r>
            <w:r>
              <w:rPr>
                <w:sz w:val="24"/>
                <w:szCs w:val="24"/>
              </w:rPr>
              <w:t xml:space="preserve">ого </w:t>
            </w:r>
            <w:r w:rsidRPr="00EA029E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а </w:t>
            </w:r>
            <w:r w:rsidRPr="00EA029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A029E">
              <w:rPr>
                <w:sz w:val="24"/>
                <w:szCs w:val="24"/>
              </w:rPr>
              <w:t>обеспечению медицинских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EA029E">
              <w:rPr>
                <w:sz w:val="24"/>
                <w:szCs w:val="24"/>
              </w:rPr>
              <w:t xml:space="preserve">квалифицированными кадрами </w:t>
            </w:r>
            <w:r w:rsidRPr="00EA029E">
              <w:rPr>
                <w:sz w:val="24"/>
                <w:szCs w:val="24"/>
              </w:rPr>
              <w:lastRenderedPageBreak/>
              <w:t>осуществляются меры социальной поддержки медицинских работников</w:t>
            </w:r>
            <w:r>
              <w:rPr>
                <w:sz w:val="24"/>
                <w:szCs w:val="24"/>
              </w:rPr>
              <w:t>, в том числе</w:t>
            </w:r>
            <w:r w:rsidRPr="00EA029E">
              <w:rPr>
                <w:sz w:val="24"/>
                <w:szCs w:val="24"/>
              </w:rPr>
              <w:t xml:space="preserve"> дефицитных специальностей различных категорий с целью ликвидации кадрового дефицита и устранения сформировавшихся кадровых диспропорций в отрасли.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Меры социальной поддержки медицинских работников реализуются как на региональном, так и федеральном уровнях.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рублей и 500 тыс. рублей соответственно, позволяет увеличить численность врачей и медицинских работников со средним медицинским образованием, работающих в сельской местности и «малых» городах, и улучшить кадровое обеспечение медицинских организаций.</w:t>
            </w:r>
          </w:p>
          <w:p w:rsidR="00491F8C" w:rsidRPr="00EA029E" w:rsidRDefault="00491F8C" w:rsidP="007D249C">
            <w:pPr>
              <w:spacing w:line="240" w:lineRule="atLeast"/>
              <w:ind w:firstLine="709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Проведение конкурсов профессионального мастерства </w:t>
            </w:r>
            <w:r>
              <w:rPr>
                <w:sz w:val="24"/>
                <w:szCs w:val="24"/>
              </w:rPr>
              <w:t xml:space="preserve">«Лучший врач» и «Лучший специалист со средним медицинским образованием» </w:t>
            </w:r>
            <w:r w:rsidRPr="00EA029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применением мер морального и материального стимулирования к их</w:t>
            </w:r>
            <w:r w:rsidRPr="00EA029E">
              <w:rPr>
                <w:sz w:val="24"/>
                <w:szCs w:val="24"/>
              </w:rPr>
              <w:t xml:space="preserve"> победителям позволяет повысить престиж профессии медицинского работника, закрепить специалистов в отрасли и делает медицину привлекательной для молодых.</w:t>
            </w:r>
          </w:p>
        </w:tc>
      </w:tr>
    </w:tbl>
    <w:p w:rsidR="00491F8C" w:rsidRDefault="00491F8C" w:rsidP="002A5126">
      <w:pPr>
        <w:jc w:val="center"/>
      </w:pPr>
    </w:p>
    <w:p w:rsidR="00491F8C" w:rsidRDefault="00491F8C">
      <w:pPr>
        <w:spacing w:line="240" w:lineRule="auto"/>
        <w:jc w:val="left"/>
      </w:pPr>
      <w:r>
        <w:br w:type="page"/>
      </w:r>
    </w:p>
    <w:tbl>
      <w:tblPr>
        <w:tblStyle w:val="ac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379"/>
      </w:tblGrid>
      <w:tr w:rsidR="00491F8C" w:rsidTr="007D249C">
        <w:tc>
          <w:tcPr>
            <w:tcW w:w="8613" w:type="dxa"/>
          </w:tcPr>
          <w:p w:rsidR="00491F8C" w:rsidRDefault="00491F8C" w:rsidP="007D249C">
            <w:pPr>
              <w:spacing w:line="240" w:lineRule="exact"/>
            </w:pPr>
          </w:p>
        </w:tc>
        <w:tc>
          <w:tcPr>
            <w:tcW w:w="6379" w:type="dxa"/>
          </w:tcPr>
          <w:p w:rsidR="00491F8C" w:rsidRDefault="00491F8C" w:rsidP="007D249C">
            <w:pPr>
              <w:spacing w:line="240" w:lineRule="auto"/>
              <w:jc w:val="center"/>
            </w:pPr>
            <w:r>
              <w:t>ПРИЛОЖЕНИЕ</w:t>
            </w:r>
            <w:r w:rsidRPr="00A52962">
              <w:t xml:space="preserve"> №1</w:t>
            </w:r>
          </w:p>
          <w:p w:rsidR="00491F8C" w:rsidRPr="00A52962" w:rsidRDefault="00491F8C" w:rsidP="007D249C">
            <w:pPr>
              <w:spacing w:line="240" w:lineRule="auto"/>
              <w:jc w:val="center"/>
            </w:pPr>
            <w:r w:rsidRPr="00A52962">
              <w:t>к паспорту регионального проекта</w:t>
            </w:r>
          </w:p>
          <w:p w:rsidR="00491F8C" w:rsidRPr="00A52962" w:rsidRDefault="00491F8C" w:rsidP="007D24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52962">
              <w:rPr>
                <w:szCs w:val="28"/>
              </w:rPr>
              <w:t>Обеспечение медицинских</w:t>
            </w:r>
            <w:r>
              <w:rPr>
                <w:szCs w:val="28"/>
              </w:rPr>
              <w:t xml:space="preserve"> </w:t>
            </w:r>
            <w:r w:rsidRPr="00A52962">
              <w:rPr>
                <w:szCs w:val="28"/>
              </w:rPr>
              <w:t>организаций системы здравоохранения</w:t>
            </w:r>
            <w:r>
              <w:rPr>
                <w:szCs w:val="28"/>
              </w:rPr>
              <w:t xml:space="preserve"> </w:t>
            </w:r>
            <w:r w:rsidR="006F03B7">
              <w:rPr>
                <w:szCs w:val="28"/>
              </w:rPr>
              <w:t>Республики Ингушетия</w:t>
            </w:r>
          </w:p>
          <w:p w:rsidR="00491F8C" w:rsidRDefault="00491F8C" w:rsidP="007D249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52962">
              <w:rPr>
                <w:szCs w:val="28"/>
              </w:rPr>
              <w:t>квалифицированными кадрами</w:t>
            </w:r>
          </w:p>
        </w:tc>
      </w:tr>
    </w:tbl>
    <w:p w:rsidR="00491F8C" w:rsidRDefault="00491F8C" w:rsidP="00491F8C">
      <w:pPr>
        <w:spacing w:line="240" w:lineRule="exact"/>
      </w:pPr>
    </w:p>
    <w:p w:rsidR="00491F8C" w:rsidRDefault="00491F8C" w:rsidP="00491F8C">
      <w:pPr>
        <w:spacing w:line="240" w:lineRule="exact"/>
      </w:pPr>
    </w:p>
    <w:p w:rsidR="00491F8C" w:rsidRPr="00A52962" w:rsidRDefault="00491F8C" w:rsidP="00491F8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491F8C" w:rsidRPr="00A52962" w:rsidRDefault="00491F8C" w:rsidP="00491F8C">
      <w:pPr>
        <w:spacing w:line="240" w:lineRule="auto"/>
        <w:rPr>
          <w:szCs w:val="28"/>
        </w:rPr>
      </w:pP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</w:r>
      <w:r w:rsidRPr="00A52962">
        <w:tab/>
        <w:t xml:space="preserve">         </w:t>
      </w:r>
    </w:p>
    <w:p w:rsidR="00491F8C" w:rsidRDefault="00491F8C" w:rsidP="00491F8C">
      <w:pPr>
        <w:jc w:val="center"/>
      </w:pPr>
      <w:r w:rsidRPr="00A52962">
        <w:t>П</w:t>
      </w:r>
      <w:r>
        <w:t>ЛАН МЕРОПРИЯТИЙ</w:t>
      </w:r>
      <w:r w:rsidRPr="00A52962">
        <w:t xml:space="preserve"> </w:t>
      </w:r>
    </w:p>
    <w:p w:rsidR="00491F8C" w:rsidRPr="00EA029E" w:rsidRDefault="00491F8C" w:rsidP="00491F8C">
      <w:pPr>
        <w:jc w:val="center"/>
      </w:pPr>
      <w:r w:rsidRPr="00A52962">
        <w:t>по реализации регионального проекта</w:t>
      </w:r>
      <w:r w:rsidRPr="00EA029E">
        <w:t xml:space="preserve"> </w:t>
      </w:r>
    </w:p>
    <w:p w:rsidR="00491F8C" w:rsidRDefault="00491F8C" w:rsidP="002A5126">
      <w:pPr>
        <w:jc w:val="center"/>
      </w:pPr>
    </w:p>
    <w:p w:rsidR="00943121" w:rsidRPr="00645FBA" w:rsidRDefault="00943121" w:rsidP="00943121">
      <w:pPr>
        <w:spacing w:line="240" w:lineRule="auto"/>
        <w:jc w:val="center"/>
        <w:rPr>
          <w:sz w:val="10"/>
          <w:szCs w:val="10"/>
        </w:rPr>
      </w:pPr>
    </w:p>
    <w:p w:rsidR="00943121" w:rsidRPr="00645FBA" w:rsidRDefault="00943121" w:rsidP="00943121">
      <w:pPr>
        <w:spacing w:line="120" w:lineRule="exact"/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8"/>
        <w:gridCol w:w="5245"/>
        <w:gridCol w:w="1418"/>
        <w:gridCol w:w="1417"/>
        <w:gridCol w:w="2268"/>
        <w:gridCol w:w="2469"/>
        <w:gridCol w:w="1293"/>
      </w:tblGrid>
      <w:tr w:rsidR="007F2D2A" w:rsidRPr="00645FBA" w:rsidTr="007F4941">
        <w:trPr>
          <w:trHeight w:val="540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№</w:t>
            </w:r>
          </w:p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 xml:space="preserve">Наименование </w:t>
            </w:r>
          </w:p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результата, мероприятия,</w:t>
            </w:r>
          </w:p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Вид документа</w:t>
            </w:r>
          </w:p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 xml:space="preserve">и характеристика </w:t>
            </w:r>
          </w:p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результата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Уровень контроля</w:t>
            </w:r>
          </w:p>
        </w:tc>
      </w:tr>
      <w:tr w:rsidR="007F2D2A" w:rsidRPr="00645FBA" w:rsidTr="00887C55">
        <w:trPr>
          <w:trHeight w:val="435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Окончание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943121" w:rsidRPr="00645FBA" w:rsidRDefault="00943121" w:rsidP="004812E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612BE9" w:rsidRPr="00645FBA" w:rsidRDefault="00B719E3" w:rsidP="00A37B0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</w:t>
            </w:r>
            <w:r w:rsidR="00612BE9"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12BE9" w:rsidRPr="00645FBA" w:rsidRDefault="00961D7B" w:rsidP="00F0237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</w:t>
            </w:r>
            <w:r w:rsidR="002A5126"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государственных и муниципальных медицинских организациях составляет не менее </w:t>
            </w:r>
            <w:r w:rsidR="00266605" w:rsidRPr="00AD2285">
              <w:rPr>
                <w:sz w:val="24"/>
                <w:szCs w:val="24"/>
              </w:rPr>
              <w:t xml:space="preserve">2465 тыс. и 4745 </w:t>
            </w:r>
            <w:r w:rsidR="002A5126" w:rsidRPr="00645FBA">
              <w:rPr>
                <w:sz w:val="24"/>
                <w:szCs w:val="24"/>
              </w:rPr>
              <w:t>тыс. специалистов</w:t>
            </w:r>
          </w:p>
        </w:tc>
        <w:tc>
          <w:tcPr>
            <w:tcW w:w="1418" w:type="dxa"/>
            <w:shd w:val="clear" w:color="auto" w:fill="auto"/>
          </w:tcPr>
          <w:p w:rsidR="00612BE9" w:rsidRPr="00645FBA" w:rsidRDefault="00612BE9" w:rsidP="00406D6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</w:t>
            </w:r>
            <w:r w:rsidR="00DF1716" w:rsidRPr="00645FBA">
              <w:rPr>
                <w:sz w:val="24"/>
                <w:szCs w:val="24"/>
              </w:rPr>
              <w:t>01</w:t>
            </w:r>
            <w:r w:rsidRPr="00645FBA">
              <w:rPr>
                <w:sz w:val="24"/>
                <w:szCs w:val="24"/>
              </w:rPr>
              <w:t>.</w:t>
            </w:r>
            <w:r w:rsidR="00406D66" w:rsidRPr="00645FBA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612BE9" w:rsidRPr="00645FBA" w:rsidRDefault="00612BE9" w:rsidP="00A37B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A03C06" w:rsidRPr="00645FBA" w:rsidRDefault="00A03C06" w:rsidP="00A03C06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A03C06" w:rsidRPr="00645FBA" w:rsidRDefault="00A03C06" w:rsidP="00A03C06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A03C06" w:rsidRPr="00645FBA" w:rsidRDefault="00A03C06" w:rsidP="00A03C06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966FA" w:rsidRPr="00645FBA" w:rsidRDefault="00A03C06" w:rsidP="00A03C0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  <w:r w:rsidR="004E6A5B" w:rsidRPr="00645FBA">
              <w:rPr>
                <w:sz w:val="24"/>
                <w:szCs w:val="24"/>
              </w:rPr>
              <w:t xml:space="preserve">; руководители медицинских организаций; главные внештатные специалисты </w:t>
            </w:r>
            <w:r w:rsidRPr="00645FBA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2469" w:type="dxa"/>
            <w:shd w:val="clear" w:color="auto" w:fill="auto"/>
          </w:tcPr>
          <w:p w:rsidR="007966FA" w:rsidRPr="00645FBA" w:rsidRDefault="000B2BA8" w:rsidP="000B2BA8">
            <w:pPr>
              <w:spacing w:line="240" w:lineRule="atLeast"/>
              <w:ind w:left="55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Форма федерального статистического наблюдения ФСН № 30 </w:t>
            </w:r>
          </w:p>
          <w:p w:rsidR="000B2BA8" w:rsidRPr="00645FBA" w:rsidRDefault="000B2BA8" w:rsidP="002A5126">
            <w:pPr>
              <w:spacing w:line="240" w:lineRule="atLeast"/>
              <w:ind w:left="55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Увеличение численности  врачей и средних медицинских работников</w:t>
            </w:r>
            <w:r w:rsidR="007966FA"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612BE9" w:rsidRPr="00645FBA" w:rsidRDefault="00612BE9" w:rsidP="000B2B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</w:t>
            </w:r>
            <w:r w:rsidR="000B2BA8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076FE2" w:rsidRPr="00645FBA" w:rsidRDefault="00B719E3" w:rsidP="00A37B0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</w:t>
            </w:r>
            <w:r w:rsidR="00076FE2" w:rsidRPr="00645FBA">
              <w:rPr>
                <w:sz w:val="24"/>
                <w:szCs w:val="24"/>
              </w:rPr>
              <w:t>.1.1.</w:t>
            </w:r>
          </w:p>
        </w:tc>
        <w:tc>
          <w:tcPr>
            <w:tcW w:w="5245" w:type="dxa"/>
            <w:shd w:val="clear" w:color="auto" w:fill="auto"/>
          </w:tcPr>
          <w:p w:rsidR="00076FE2" w:rsidRPr="00645FBA" w:rsidRDefault="00961D7B" w:rsidP="00721D28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="00653292" w:rsidRPr="00645FBA">
              <w:rPr>
                <w:sz w:val="24"/>
                <w:szCs w:val="24"/>
              </w:rPr>
              <w:t xml:space="preserve">Расчет прогнозной потребности во врачах и среднем медицинском персонале </w:t>
            </w:r>
            <w:r w:rsidR="00076FE2" w:rsidRPr="00645FBA">
              <w:rPr>
                <w:sz w:val="24"/>
                <w:szCs w:val="24"/>
              </w:rPr>
              <w:t>для государственных медицинских организаций на 2019 г.</w:t>
            </w:r>
          </w:p>
        </w:tc>
        <w:tc>
          <w:tcPr>
            <w:tcW w:w="1418" w:type="dxa"/>
            <w:shd w:val="clear" w:color="auto" w:fill="auto"/>
          </w:tcPr>
          <w:p w:rsidR="00076FE2" w:rsidRPr="00645FBA" w:rsidRDefault="00076FE2" w:rsidP="00B015BE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</w:t>
            </w:r>
            <w:r w:rsidR="008A44F4" w:rsidRPr="00645FBA">
              <w:rPr>
                <w:sz w:val="24"/>
                <w:szCs w:val="24"/>
              </w:rPr>
              <w:t>10</w:t>
            </w:r>
            <w:r w:rsidRPr="00645FBA">
              <w:rPr>
                <w:sz w:val="24"/>
                <w:szCs w:val="24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076FE2" w:rsidRPr="00645FBA" w:rsidRDefault="007966FA" w:rsidP="00B015BE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</w:t>
            </w:r>
            <w:r w:rsidR="00076FE2" w:rsidRPr="00645FBA">
              <w:rPr>
                <w:sz w:val="24"/>
                <w:szCs w:val="24"/>
              </w:rPr>
              <w:t>.</w:t>
            </w:r>
            <w:r w:rsidR="000B2BA8" w:rsidRPr="00645FBA">
              <w:rPr>
                <w:sz w:val="24"/>
                <w:szCs w:val="24"/>
              </w:rPr>
              <w:t>03</w:t>
            </w:r>
            <w:r w:rsidR="00076FE2" w:rsidRPr="00645FBA">
              <w:rPr>
                <w:sz w:val="24"/>
                <w:szCs w:val="24"/>
              </w:rPr>
              <w:t>.201</w:t>
            </w:r>
            <w:r w:rsidR="000B2BA8" w:rsidRPr="00645FB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57251" w:rsidRPr="00645FBA" w:rsidRDefault="00E06553" w:rsidP="00B015BE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</w:t>
            </w:r>
            <w:r w:rsidR="00076FE2" w:rsidRPr="00645FBA">
              <w:rPr>
                <w:sz w:val="24"/>
                <w:szCs w:val="24"/>
              </w:rPr>
              <w:t xml:space="preserve">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</w:t>
            </w:r>
            <w:r w:rsidR="00D57251" w:rsidRPr="00645FBA">
              <w:rPr>
                <w:sz w:val="24"/>
                <w:szCs w:val="24"/>
              </w:rPr>
              <w:t>,</w:t>
            </w:r>
          </w:p>
          <w:p w:rsidR="00E06553" w:rsidRPr="00645FBA" w:rsidRDefault="00076FE2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</w:t>
            </w:r>
            <w:r w:rsidR="00E06553" w:rsidRPr="00645FBA">
              <w:rPr>
                <w:sz w:val="24"/>
                <w:szCs w:val="24"/>
              </w:rPr>
              <w:t>Ингушетии</w:t>
            </w:r>
            <w:r w:rsidR="00B015BE" w:rsidRPr="00645FBA">
              <w:rPr>
                <w:sz w:val="24"/>
                <w:szCs w:val="24"/>
              </w:rPr>
              <w:t xml:space="preserve">; </w:t>
            </w:r>
          </w:p>
          <w:p w:rsidR="00E06553" w:rsidRPr="00645FBA" w:rsidRDefault="00E06553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076FE2" w:rsidRPr="00645FBA" w:rsidRDefault="00B015BE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главные внештатные специалисты Минздрава </w:t>
            </w:r>
            <w:r w:rsidR="00E06553" w:rsidRPr="00645FBA">
              <w:rPr>
                <w:sz w:val="24"/>
                <w:szCs w:val="24"/>
              </w:rPr>
              <w:t>Ингушетии</w:t>
            </w:r>
          </w:p>
        </w:tc>
        <w:tc>
          <w:tcPr>
            <w:tcW w:w="2469" w:type="dxa"/>
            <w:shd w:val="clear" w:color="auto" w:fill="auto"/>
          </w:tcPr>
          <w:p w:rsidR="00076FE2" w:rsidRPr="00645FBA" w:rsidRDefault="00076FE2" w:rsidP="00B015BE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Информация о кадровой потребности во врачах и среднем медицинском персонале медицинских организаций</w:t>
            </w:r>
            <w:r w:rsidR="00E06553" w:rsidRPr="00645FBA">
              <w:rPr>
                <w:sz w:val="24"/>
                <w:szCs w:val="24"/>
              </w:rPr>
              <w:t xml:space="preserve"> </w:t>
            </w:r>
            <w:r w:rsidRPr="00645FBA">
              <w:rPr>
                <w:sz w:val="24"/>
                <w:szCs w:val="24"/>
              </w:rPr>
              <w:t xml:space="preserve">на 2019 г. </w:t>
            </w:r>
          </w:p>
          <w:p w:rsidR="00076FE2" w:rsidRPr="00645FBA" w:rsidRDefault="00076FE2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Повышение эффективности планирования объемов подготовки специалистов для системы здравоохранения</w:t>
            </w:r>
            <w:r w:rsidR="00653292"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076FE2" w:rsidRPr="00645FBA" w:rsidRDefault="000B2BA8" w:rsidP="007A7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E06553" w:rsidRPr="00645FBA" w:rsidRDefault="00E06553" w:rsidP="00E0655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E06553" w:rsidRPr="00645FBA" w:rsidRDefault="00961D7B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="00E06553" w:rsidRPr="00645FBA">
              <w:rPr>
                <w:sz w:val="24"/>
                <w:szCs w:val="24"/>
              </w:rPr>
              <w:t>Определена потребность во врачах и средних медицинских работников в медицинских организациях</w:t>
            </w:r>
            <w:r w:rsidR="00712E42" w:rsidRPr="00645FBA">
              <w:rPr>
                <w:sz w:val="24"/>
                <w:szCs w:val="24"/>
              </w:rPr>
              <w:t xml:space="preserve"> на 2019 г.</w:t>
            </w:r>
            <w:r w:rsidR="00E06553" w:rsidRPr="00645FBA">
              <w:rPr>
                <w:sz w:val="24"/>
                <w:szCs w:val="24"/>
              </w:rPr>
              <w:t xml:space="preserve"> для государственных медицинских организаций в разрезе специальностей, в том числе для медицинских организаций, участвующих в оказании первичной медико-санитарной помощи, онкологической помощи, в мероприятиях сосудистой программы</w:t>
            </w:r>
          </w:p>
        </w:tc>
        <w:tc>
          <w:tcPr>
            <w:tcW w:w="1418" w:type="dxa"/>
            <w:shd w:val="clear" w:color="auto" w:fill="auto"/>
          </w:tcPr>
          <w:p w:rsidR="00E06553" w:rsidRPr="00645FBA" w:rsidRDefault="00E06553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553" w:rsidRPr="00645FBA" w:rsidRDefault="00E06553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15.04.2019</w:t>
            </w:r>
          </w:p>
        </w:tc>
        <w:tc>
          <w:tcPr>
            <w:tcW w:w="2268" w:type="dxa"/>
            <w:shd w:val="clear" w:color="auto" w:fill="auto"/>
          </w:tcPr>
          <w:p w:rsidR="00E06553" w:rsidRPr="00645FBA" w:rsidRDefault="00E06553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E06553" w:rsidRPr="00645FBA" w:rsidRDefault="00E06553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E06553" w:rsidRPr="00645FBA" w:rsidRDefault="00E06553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E06553" w:rsidRPr="00645FBA" w:rsidRDefault="00E06553" w:rsidP="00E0655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Отчеты отдела,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содержащие информацию о кадровой потребности во врачах и среднем медицинском персонале медицинских организаций на 2019 год</w:t>
            </w:r>
            <w:r w:rsidRPr="00645FBA">
              <w:rPr>
                <w:sz w:val="24"/>
                <w:szCs w:val="24"/>
              </w:rPr>
              <w:t xml:space="preserve">. Сформированы перечни дефицитных специальностей на 2019-2020 гг., обеспечивающие эффективное планирование объемов подготовки </w:t>
            </w:r>
            <w:r w:rsidRPr="00645FBA">
              <w:rPr>
                <w:sz w:val="24"/>
                <w:szCs w:val="24"/>
              </w:rPr>
              <w:lastRenderedPageBreak/>
              <w:t>специалистов для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E06553" w:rsidRPr="00645FBA" w:rsidRDefault="00E06553" w:rsidP="00E0655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245" w:type="dxa"/>
            <w:shd w:val="clear" w:color="auto" w:fill="auto"/>
          </w:tcPr>
          <w:p w:rsidR="00E06553" w:rsidRPr="00645FBA" w:rsidRDefault="00961D7B" w:rsidP="00712E4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="00E06553" w:rsidRPr="00645FBA">
              <w:rPr>
                <w:sz w:val="24"/>
                <w:szCs w:val="24"/>
              </w:rPr>
              <w:t xml:space="preserve">Проведен отбор претендентов для формирования кадрового резерва специалистов для организаций системы здравоохранения, в том числе управленческих кадров </w:t>
            </w:r>
          </w:p>
        </w:tc>
        <w:tc>
          <w:tcPr>
            <w:tcW w:w="1418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01.05.2019</w:t>
            </w:r>
          </w:p>
        </w:tc>
        <w:tc>
          <w:tcPr>
            <w:tcW w:w="2268" w:type="dxa"/>
            <w:shd w:val="clear" w:color="auto" w:fill="auto"/>
          </w:tcPr>
          <w:p w:rsidR="00862C55" w:rsidRPr="00645FBA" w:rsidRDefault="00862C55" w:rsidP="00862C55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862C55" w:rsidRPr="00645FBA" w:rsidRDefault="00862C55" w:rsidP="00862C5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E06553" w:rsidRPr="00645FBA" w:rsidRDefault="00E06553" w:rsidP="00862C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E06553" w:rsidRPr="00645FBA" w:rsidRDefault="00E06553" w:rsidP="00862C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Список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</w:t>
            </w:r>
            <w:r w:rsidR="00862C55" w:rsidRPr="00645FBA">
              <w:rPr>
                <w:sz w:val="24"/>
                <w:szCs w:val="24"/>
              </w:rPr>
              <w:t>Ингушетии</w:t>
            </w:r>
            <w:r w:rsidRPr="00645FBA">
              <w:rPr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E06553" w:rsidRPr="00645FBA" w:rsidRDefault="00E06553" w:rsidP="00E0655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shd w:val="clear" w:color="auto" w:fill="auto"/>
          </w:tcPr>
          <w:p w:rsidR="00E06553" w:rsidRPr="00645FBA" w:rsidRDefault="00961D7B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="00E06553" w:rsidRPr="00645FBA">
              <w:rPr>
                <w:sz w:val="24"/>
                <w:szCs w:val="24"/>
              </w:rPr>
              <w:t xml:space="preserve">В </w:t>
            </w:r>
            <w:r w:rsidR="00862C55" w:rsidRPr="00645FBA">
              <w:rPr>
                <w:sz w:val="24"/>
                <w:szCs w:val="24"/>
              </w:rPr>
              <w:t>Республике Ингушетия</w:t>
            </w:r>
            <w:r w:rsidR="00E06553" w:rsidRPr="00645FBA">
              <w:rPr>
                <w:sz w:val="24"/>
                <w:szCs w:val="24"/>
              </w:rPr>
              <w:t xml:space="preserve"> сформирован кадровый резерв специалистов для организаций системы здравоохранения, в том числе управленческих кадров</w:t>
            </w:r>
          </w:p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01.06.2019</w:t>
            </w:r>
          </w:p>
        </w:tc>
        <w:tc>
          <w:tcPr>
            <w:tcW w:w="2268" w:type="dxa"/>
            <w:shd w:val="clear" w:color="auto" w:fill="auto"/>
          </w:tcPr>
          <w:p w:rsidR="00A03C06" w:rsidRPr="00645FBA" w:rsidRDefault="00A03C06" w:rsidP="00A03C06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A03C06" w:rsidRPr="00645FBA" w:rsidRDefault="00A03C06" w:rsidP="00A03C06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E06553" w:rsidRPr="00645FBA" w:rsidRDefault="00A03C06" w:rsidP="00A03C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Приказ</w:t>
            </w:r>
          </w:p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Минздрава </w:t>
            </w:r>
            <w:r w:rsidR="00A03C06" w:rsidRPr="00645FBA">
              <w:rPr>
                <w:sz w:val="24"/>
                <w:szCs w:val="24"/>
              </w:rPr>
              <w:t>республики Ингушетия</w:t>
            </w:r>
          </w:p>
          <w:p w:rsidR="00E06553" w:rsidRPr="00645FBA" w:rsidRDefault="00E06553" w:rsidP="00E06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 формировании кадрового резерва.</w:t>
            </w:r>
          </w:p>
          <w:p w:rsidR="00E06553" w:rsidRPr="00645FBA" w:rsidRDefault="00E06553" w:rsidP="00E331B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Обеспечена возможность профессионального роста работающих специалистов, сформирован кадровый резерв специалистов, готовых </w:t>
            </w:r>
            <w:r w:rsidRPr="00645FBA">
              <w:rPr>
                <w:sz w:val="24"/>
                <w:szCs w:val="24"/>
              </w:rPr>
              <w:lastRenderedPageBreak/>
              <w:t>к замещению вакантных должностей в организациях.</w:t>
            </w:r>
          </w:p>
        </w:tc>
        <w:tc>
          <w:tcPr>
            <w:tcW w:w="1293" w:type="dxa"/>
            <w:shd w:val="clear" w:color="auto" w:fill="auto"/>
          </w:tcPr>
          <w:p w:rsidR="00E06553" w:rsidRPr="00645FBA" w:rsidRDefault="00E06553" w:rsidP="00E065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712E4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1.3.</w:t>
            </w:r>
            <w:r w:rsidR="00712E42" w:rsidRPr="00645FBA">
              <w:rPr>
                <w:sz w:val="26"/>
                <w:szCs w:val="26"/>
              </w:rPr>
              <w:t>1</w:t>
            </w:r>
            <w:r w:rsidRPr="00645FBA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961D7B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 w:rsidR="004F2798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обучающихся в профильных медико-биологических/медицинских классах, с участием в их подготовке</w:t>
            </w:r>
            <w:r w:rsidR="004F2798" w:rsidRPr="00645FBA">
              <w:rPr>
                <w:sz w:val="24"/>
                <w:szCs w:val="24"/>
              </w:rPr>
              <w:t xml:space="preserve"> образовательных организаций реализующих программы области образования «Здравоохранение и медицинские науки»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01.09.2019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 Минздрав Ингушетии;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4F2798" w:rsidRPr="00645FBA" w:rsidRDefault="00651A5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8" w:tgtFrame="_blank" w:history="1">
              <w:r w:rsidR="004F2798" w:rsidRPr="00645FBA">
                <w:rPr>
                  <w:sz w:val="24"/>
                  <w:szCs w:val="24"/>
                </w:rPr>
                <w:t xml:space="preserve">ГОУ СПО «Ингушский мед, колледж им </w:t>
              </w:r>
              <w:proofErr w:type="spellStart"/>
              <w:r w:rsidR="004F2798" w:rsidRPr="00645FBA">
                <w:rPr>
                  <w:sz w:val="24"/>
                  <w:szCs w:val="24"/>
                </w:rPr>
                <w:t>А.И.Тутаевой</w:t>
              </w:r>
              <w:proofErr w:type="spellEnd"/>
            </w:hyperlink>
            <w:r w:rsidR="004F2798" w:rsidRPr="00645FBA">
              <w:rPr>
                <w:sz w:val="24"/>
                <w:szCs w:val="24"/>
              </w:rPr>
              <w:t>»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4F2798" w:rsidRPr="00645FBA" w:rsidRDefault="002D7E8B" w:rsidP="002D7E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Статистическая отчетность </w:t>
            </w:r>
            <w:r w:rsidR="004F2798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об увеличении численности обучающихся в профильных медико-биологических/медицинских классах, с участием в их подготовке</w:t>
            </w:r>
            <w:r w:rsidR="004F2798"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 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712E4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1.3.</w:t>
            </w:r>
            <w:r w:rsidR="00712E42" w:rsidRPr="00645FBA">
              <w:rPr>
                <w:sz w:val="26"/>
                <w:szCs w:val="26"/>
              </w:rPr>
              <w:t>2</w:t>
            </w:r>
            <w:r w:rsidRPr="00645FBA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961D7B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="004F2798" w:rsidRPr="00645FBA">
              <w:rPr>
                <w:sz w:val="24"/>
                <w:szCs w:val="24"/>
              </w:rPr>
              <w:t xml:space="preserve">Повышение качества подготовки обучающихся в профильных медико-биологических/медицинских классах </w:t>
            </w:r>
            <w:r w:rsidR="004F2798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 участием в их подготовке</w:t>
            </w:r>
            <w:r w:rsidR="004F2798"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01.09.2019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 два года</w:t>
            </w:r>
          </w:p>
        </w:tc>
        <w:tc>
          <w:tcPr>
            <w:tcW w:w="2268" w:type="dxa"/>
            <w:shd w:val="clear" w:color="auto" w:fill="auto"/>
          </w:tcPr>
          <w:p w:rsidR="00AF3F1F" w:rsidRPr="00645FBA" w:rsidRDefault="00AF3F1F" w:rsidP="00AF3F1F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AF3F1F" w:rsidRPr="00645FBA" w:rsidRDefault="00AF3F1F" w:rsidP="00AF3F1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зачисленных в число студентов из числа выпускников медико-биологических классов в образовательные организации 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961D7B" w:rsidP="004F279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Улучшены результаты ЕГЭ по профильным предметам и результаты дополнительных вступительных испытаний (при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lastRenderedPageBreak/>
              <w:t>наличии) абитуриентов, зачисленных на 1 курс образовательных организаций высшего образования,  р</w:t>
            </w:r>
            <w:r w:rsidR="004F2798" w:rsidRPr="00645FBA">
              <w:rPr>
                <w:sz w:val="24"/>
                <w:szCs w:val="24"/>
              </w:rPr>
              <w:t xml:space="preserve">еализующих программы области образования «Здравоохранение и медицинские науки»,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>из числа завершивших обучение в профильных медико-биологических/медицинских классах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AF3F1F" w:rsidRPr="00645FBA" w:rsidRDefault="00AF3F1F" w:rsidP="00AF3F1F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AF3F1F" w:rsidRPr="00645FBA" w:rsidRDefault="00AF3F1F" w:rsidP="00AF3F1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Ингушетии; 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Информация к докладу Минздрава России</w:t>
            </w:r>
            <w:r w:rsidRPr="00645FBA">
              <w:rPr>
                <w:sz w:val="24"/>
                <w:szCs w:val="24"/>
              </w:rPr>
              <w:t xml:space="preserve"> об обеспечении </w:t>
            </w:r>
            <w:r w:rsidRPr="00645FBA">
              <w:rPr>
                <w:sz w:val="24"/>
                <w:szCs w:val="24"/>
              </w:rPr>
              <w:lastRenderedPageBreak/>
              <w:t xml:space="preserve">положительной динамики результатов ЕГЭ абитуриентов, поступивших в медицинские вузы, по профильным предметам и результатов дополнительных вступительных испытаний (при наличии) в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BD48C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1.4.</w:t>
            </w:r>
            <w:r w:rsidR="00BD48C5" w:rsidRPr="00645FBA">
              <w:rPr>
                <w:sz w:val="24"/>
                <w:szCs w:val="24"/>
              </w:rPr>
              <w:t>1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D7E8B" w:rsidRPr="00645FBA" w:rsidRDefault="00961D7B" w:rsidP="002D7E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2D7E8B" w:rsidRPr="00645FBA">
              <w:rPr>
                <w:sz w:val="24"/>
                <w:szCs w:val="24"/>
              </w:rPr>
              <w:t xml:space="preserve">Формирование заявки квоты целевого приема  по направлению в образовательные организации, реализующим образовательные программы по программе </w:t>
            </w:r>
            <w:proofErr w:type="spellStart"/>
            <w:r w:rsidR="002D7E8B" w:rsidRPr="00645FBA">
              <w:rPr>
                <w:sz w:val="24"/>
                <w:szCs w:val="24"/>
              </w:rPr>
              <w:t>специалитета</w:t>
            </w:r>
            <w:proofErr w:type="spellEnd"/>
            <w:r w:rsidR="002D7E8B" w:rsidRPr="00645FBA">
              <w:rPr>
                <w:sz w:val="24"/>
                <w:szCs w:val="24"/>
              </w:rPr>
              <w:t>, а также  по программе ординатуры с учетом необходимости кадрового обеспечения системы здравоохранения Республики Ингушетия и реализации мероприятий регионального проекта по снижению смертности от онкологических заболеваний, сердечно-сосудистых заболеваний, развитию детского здравоохранения, развитию первичной медико-санитарной помощи</w:t>
            </w:r>
          </w:p>
          <w:p w:rsidR="004F2798" w:rsidRPr="00645FBA" w:rsidRDefault="00887C55" w:rsidP="00887C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01.11.2018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01.12.2018</w:t>
            </w:r>
          </w:p>
        </w:tc>
        <w:tc>
          <w:tcPr>
            <w:tcW w:w="2268" w:type="dxa"/>
            <w:shd w:val="clear" w:color="auto" w:fill="auto"/>
          </w:tcPr>
          <w:p w:rsidR="00AF3F1F" w:rsidRPr="00645FBA" w:rsidRDefault="00AF3F1F" w:rsidP="00AF3F1F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AF3F1F" w:rsidRPr="00645FBA" w:rsidRDefault="00AF3F1F" w:rsidP="00AF3F1F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Заявка на целевой прием по программам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 xml:space="preserve"> за счет бюджетных ассигнований федерального бюджета на 2019 год.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Заявка на целевой прием по программам ординатуры за счет бюджетных ассигнований федерального бюджета на 2019 год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D14A3D" w:rsidRPr="00645FBA" w:rsidRDefault="00D14A3D" w:rsidP="00BD4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1.4.</w:t>
            </w:r>
            <w:r w:rsidR="00BD48C5" w:rsidRPr="00645FBA">
              <w:rPr>
                <w:sz w:val="24"/>
                <w:szCs w:val="24"/>
              </w:rPr>
              <w:t>2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14A3D" w:rsidRPr="00645FBA" w:rsidRDefault="00080EAE" w:rsidP="009979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14A3D" w:rsidRPr="00645FBA">
              <w:rPr>
                <w:sz w:val="24"/>
                <w:szCs w:val="24"/>
              </w:rPr>
              <w:t xml:space="preserve">Направлены врачи-специалисты на </w:t>
            </w:r>
            <w:proofErr w:type="gramStart"/>
            <w:r w:rsidR="00D14A3D" w:rsidRPr="00645FBA">
              <w:rPr>
                <w:sz w:val="24"/>
                <w:szCs w:val="24"/>
              </w:rPr>
              <w:t>обучение</w:t>
            </w:r>
            <w:proofErr w:type="gramEnd"/>
            <w:r w:rsidR="00D14A3D" w:rsidRPr="00645FBA">
              <w:rPr>
                <w:sz w:val="24"/>
                <w:szCs w:val="24"/>
              </w:rPr>
              <w:t xml:space="preserve"> по дополнительным профессиональным программам в целях реализации мероприятий регионального проекта </w:t>
            </w:r>
            <w:r w:rsidR="00D14A3D" w:rsidRPr="00645FBA">
              <w:rPr>
                <w:rFonts w:eastAsia="Calibri"/>
                <w:sz w:val="24"/>
                <w:szCs w:val="24"/>
                <w:lang w:eastAsia="en-US"/>
              </w:rPr>
              <w:t xml:space="preserve">по развитию детского </w:t>
            </w:r>
            <w:r w:rsidR="00D14A3D" w:rsidRPr="00645FBA">
              <w:rPr>
                <w:rFonts w:eastAsia="Calibri"/>
                <w:sz w:val="24"/>
                <w:szCs w:val="24"/>
                <w:lang w:eastAsia="en-US"/>
              </w:rPr>
              <w:lastRenderedPageBreak/>
              <w:t>здравоохранения</w:t>
            </w:r>
          </w:p>
          <w:p w:rsidR="00D14A3D" w:rsidRPr="00645FBA" w:rsidRDefault="00D14A3D" w:rsidP="0099796F">
            <w:pPr>
              <w:spacing w:line="240" w:lineRule="auto"/>
              <w:rPr>
                <w:sz w:val="24"/>
                <w:szCs w:val="24"/>
              </w:rPr>
            </w:pPr>
          </w:p>
          <w:p w:rsidR="00D14A3D" w:rsidRPr="00645FBA" w:rsidRDefault="00D14A3D" w:rsidP="0099796F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D14A3D" w:rsidRPr="00645FBA" w:rsidRDefault="00D14A3D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</w:t>
            </w:r>
            <w:r w:rsidRPr="00645FBA">
              <w:rPr>
                <w:sz w:val="24"/>
                <w:szCs w:val="24"/>
              </w:rPr>
              <w:lastRenderedPageBreak/>
              <w:t>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организаций Республики </w:t>
            </w:r>
            <w:r w:rsidRPr="00645FBA">
              <w:rPr>
                <w:sz w:val="24"/>
                <w:szCs w:val="24"/>
              </w:rPr>
              <w:lastRenderedPageBreak/>
              <w:t>Ингушетия</w:t>
            </w:r>
          </w:p>
          <w:p w:rsidR="00D14A3D" w:rsidRPr="00645FBA" w:rsidRDefault="00271886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</w:tc>
        <w:tc>
          <w:tcPr>
            <w:tcW w:w="1293" w:type="dxa"/>
            <w:shd w:val="clear" w:color="auto" w:fill="auto"/>
          </w:tcPr>
          <w:p w:rsidR="00D14A3D" w:rsidRPr="00645FBA" w:rsidRDefault="00D14A3D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D14A3D" w:rsidRPr="00645FBA" w:rsidRDefault="00D14A3D" w:rsidP="00BD4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1.4.</w:t>
            </w:r>
            <w:r w:rsidR="00BD48C5" w:rsidRPr="00645FBA">
              <w:rPr>
                <w:sz w:val="24"/>
                <w:szCs w:val="24"/>
              </w:rPr>
              <w:t>3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14A3D" w:rsidRPr="00645FBA" w:rsidRDefault="00080EAE" w:rsidP="009979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14A3D" w:rsidRPr="00645FBA">
              <w:rPr>
                <w:sz w:val="24"/>
                <w:szCs w:val="24"/>
              </w:rPr>
              <w:t xml:space="preserve">Направлены врачи-специалисты на </w:t>
            </w:r>
            <w:proofErr w:type="gramStart"/>
            <w:r w:rsidR="00D14A3D" w:rsidRPr="00645FBA">
              <w:rPr>
                <w:sz w:val="24"/>
                <w:szCs w:val="24"/>
              </w:rPr>
              <w:t>обучение</w:t>
            </w:r>
            <w:proofErr w:type="gramEnd"/>
            <w:r w:rsidR="00D14A3D" w:rsidRPr="00645FBA">
              <w:rPr>
                <w:sz w:val="24"/>
                <w:szCs w:val="24"/>
              </w:rPr>
              <w:t xml:space="preserve"> по дополнительным профессиональным программам в целях реализации мероприятий регионального проекта </w:t>
            </w:r>
            <w:r w:rsidR="00D14A3D" w:rsidRPr="00645FBA">
              <w:rPr>
                <w:rFonts w:eastAsia="Calibri"/>
                <w:sz w:val="24"/>
                <w:szCs w:val="24"/>
                <w:lang w:eastAsia="en-US"/>
              </w:rPr>
              <w:t>снижению смертности от онкологических заболеваний</w:t>
            </w:r>
          </w:p>
          <w:p w:rsidR="00D14A3D" w:rsidRPr="00645FBA" w:rsidRDefault="00D14A3D" w:rsidP="0099796F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D14A3D" w:rsidRPr="00645FBA" w:rsidRDefault="00D14A3D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D14A3D" w:rsidRPr="00645FBA" w:rsidRDefault="00D14A3D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D14A3D" w:rsidRPr="00645FBA" w:rsidRDefault="00D14A3D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D14A3D" w:rsidRPr="00645FBA" w:rsidRDefault="00D14A3D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Республики Ингушетия. Количество подготовленных специалистов </w:t>
            </w:r>
          </w:p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D14A3D" w:rsidRPr="00645FBA" w:rsidRDefault="00D14A3D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D14A3D" w:rsidRPr="00645FBA" w:rsidRDefault="00D14A3D" w:rsidP="00BD4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1.4.</w:t>
            </w:r>
            <w:r w:rsidR="00BD48C5" w:rsidRPr="00645FBA">
              <w:rPr>
                <w:sz w:val="24"/>
                <w:szCs w:val="24"/>
              </w:rPr>
              <w:t>4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14A3D" w:rsidRPr="00645FBA" w:rsidRDefault="00080EAE" w:rsidP="0099796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14A3D" w:rsidRPr="00645FBA">
              <w:rPr>
                <w:sz w:val="24"/>
                <w:szCs w:val="24"/>
              </w:rPr>
              <w:t>Направлены врачи-специалисты на обучение по дополнительным профессиональным программам для реализации целей регионального проекта по вопросам профилактики неинфекционных заболеваний и формирования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D14A3D" w:rsidRPr="00645FBA" w:rsidRDefault="00D14A3D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D14A3D" w:rsidRPr="00645FBA" w:rsidRDefault="00D14A3D" w:rsidP="00D14A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271886" w:rsidRPr="00645FBA" w:rsidRDefault="00D14A3D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D14A3D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  <w:r w:rsidR="00D14A3D"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D14A3D" w:rsidRPr="00645FBA" w:rsidRDefault="00D14A3D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D14A3D" w:rsidRPr="00645FBA" w:rsidRDefault="00D14A3D" w:rsidP="00BD4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1.4.</w:t>
            </w:r>
            <w:r w:rsidR="00BD48C5" w:rsidRPr="00645FBA">
              <w:rPr>
                <w:sz w:val="24"/>
                <w:szCs w:val="24"/>
              </w:rPr>
              <w:t>5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14A3D" w:rsidRPr="00645FBA" w:rsidRDefault="00080EAE" w:rsidP="0099796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14A3D" w:rsidRPr="00645FBA">
              <w:rPr>
                <w:sz w:val="24"/>
                <w:szCs w:val="24"/>
              </w:rPr>
              <w:t>Подготовка специалистов по дополнительным профессиональным программам  повышения квалификации по вопросам оказания паллиативной медицинской помощи</w:t>
            </w:r>
          </w:p>
        </w:tc>
        <w:tc>
          <w:tcPr>
            <w:tcW w:w="1418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271886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D14A3D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sz w:val="24"/>
                <w:szCs w:val="24"/>
              </w:rPr>
              <w:lastRenderedPageBreak/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организаций </w:t>
            </w:r>
            <w:r w:rsidR="00271886" w:rsidRPr="00645FBA">
              <w:rPr>
                <w:sz w:val="24"/>
                <w:szCs w:val="24"/>
              </w:rPr>
              <w:t>Республики Ингушетия.</w:t>
            </w:r>
          </w:p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Осуществлена подготовка  по вопросам оказания паллиативной медицинской помощи  специалистов, принимающих участие в оказании паллиативной  помощи </w:t>
            </w:r>
          </w:p>
        </w:tc>
        <w:tc>
          <w:tcPr>
            <w:tcW w:w="1293" w:type="dxa"/>
            <w:shd w:val="clear" w:color="auto" w:fill="auto"/>
          </w:tcPr>
          <w:p w:rsidR="00D14A3D" w:rsidRPr="00645FBA" w:rsidRDefault="0027188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  <w:r w:rsidR="00D14A3D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D14A3D" w:rsidRPr="00645FBA" w:rsidRDefault="00D14A3D" w:rsidP="00BD4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1.4.</w:t>
            </w:r>
            <w:r w:rsidR="00BD48C5" w:rsidRPr="00645FBA">
              <w:rPr>
                <w:sz w:val="24"/>
                <w:szCs w:val="24"/>
              </w:rPr>
              <w:t>6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14A3D" w:rsidRPr="00645FBA" w:rsidRDefault="00080EAE" w:rsidP="0099796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14A3D" w:rsidRPr="00645FBA">
              <w:rPr>
                <w:sz w:val="24"/>
                <w:szCs w:val="24"/>
              </w:rPr>
              <w:t xml:space="preserve">Подготовка по дополнительным профессиональным программам – повышение квалификации специалистов </w:t>
            </w:r>
            <w:proofErr w:type="spellStart"/>
            <w:r w:rsidR="00D14A3D" w:rsidRPr="00645FBA">
              <w:rPr>
                <w:sz w:val="24"/>
                <w:szCs w:val="24"/>
              </w:rPr>
              <w:t>мультидисциплинарных</w:t>
            </w:r>
            <w:proofErr w:type="spellEnd"/>
            <w:r w:rsidR="00D14A3D" w:rsidRPr="00645FBA">
              <w:rPr>
                <w:sz w:val="24"/>
                <w:szCs w:val="24"/>
              </w:rPr>
              <w:t xml:space="preserve"> бригад по медицинской реабилитации по неврологии и кардиологии в рамках реализации регионального проекта «Борьба с </w:t>
            </w:r>
            <w:proofErr w:type="gramStart"/>
            <w:r w:rsidR="00D14A3D" w:rsidRPr="00645FBA">
              <w:rPr>
                <w:sz w:val="24"/>
                <w:szCs w:val="24"/>
              </w:rPr>
              <w:t>сердечно-сосудистыми</w:t>
            </w:r>
            <w:proofErr w:type="gramEnd"/>
            <w:r w:rsidR="00D14A3D" w:rsidRPr="00645FBA">
              <w:rPr>
                <w:sz w:val="24"/>
                <w:szCs w:val="24"/>
              </w:rPr>
              <w:t xml:space="preserve"> заболеваниями»</w:t>
            </w:r>
          </w:p>
          <w:p w:rsidR="00D14A3D" w:rsidRPr="00645FBA" w:rsidRDefault="00D14A3D" w:rsidP="0099796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271886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D14A3D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r w:rsidR="00271886" w:rsidRPr="00645FBA">
              <w:rPr>
                <w:sz w:val="24"/>
                <w:szCs w:val="24"/>
              </w:rPr>
              <w:t>Республики Ингушетия</w:t>
            </w:r>
            <w:r w:rsidRPr="00645FBA">
              <w:rPr>
                <w:sz w:val="24"/>
                <w:szCs w:val="24"/>
              </w:rPr>
              <w:t>.</w:t>
            </w:r>
          </w:p>
          <w:p w:rsidR="00271886" w:rsidRPr="00645FBA" w:rsidRDefault="00271886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D14A3D" w:rsidRPr="00645FBA" w:rsidRDefault="00D14A3D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D14A3D" w:rsidRPr="00645FBA" w:rsidRDefault="0027188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  <w:r w:rsidR="00D14A3D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D14A3D" w:rsidRPr="00645FBA" w:rsidRDefault="00D14A3D" w:rsidP="00BD48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1.4.</w:t>
            </w:r>
            <w:r w:rsidR="00BD48C5" w:rsidRPr="00645FBA">
              <w:rPr>
                <w:sz w:val="24"/>
                <w:szCs w:val="24"/>
              </w:rPr>
              <w:t>7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14A3D" w:rsidRPr="00645FBA" w:rsidRDefault="00080EAE" w:rsidP="0099796F">
            <w:pPr>
              <w:spacing w:line="240" w:lineRule="auto"/>
              <w:rPr>
                <w:sz w:val="24"/>
                <w:szCs w:val="24"/>
              </w:rPr>
            </w:pPr>
            <w:r w:rsidRPr="00E236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Мероприятие: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14A3D"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по вопросам гериатрии </w:t>
            </w:r>
          </w:p>
          <w:p w:rsidR="00D14A3D" w:rsidRPr="00645FBA" w:rsidRDefault="00D14A3D" w:rsidP="0099796F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271886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D14A3D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r w:rsidR="00271886" w:rsidRPr="00645FBA">
              <w:rPr>
                <w:sz w:val="24"/>
                <w:szCs w:val="24"/>
              </w:rPr>
              <w:t>Республики Ингушетия</w:t>
            </w:r>
          </w:p>
          <w:p w:rsidR="00271886" w:rsidRPr="00645FBA" w:rsidRDefault="00271886" w:rsidP="002718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D14A3D" w:rsidRPr="00645FBA" w:rsidRDefault="00D14A3D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D14A3D" w:rsidRPr="00645FBA" w:rsidRDefault="0027188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080EAE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="004F2798" w:rsidRPr="00645FBA">
              <w:rPr>
                <w:sz w:val="24"/>
                <w:szCs w:val="24"/>
              </w:rPr>
              <w:t xml:space="preserve">Повышена эффективность трудоустройства, лиц, завершивших освоение программ  </w:t>
            </w:r>
            <w:r w:rsidR="004F2798" w:rsidRPr="00645FBA">
              <w:rPr>
                <w:b/>
                <w:sz w:val="24"/>
                <w:szCs w:val="24"/>
              </w:rPr>
              <w:t xml:space="preserve">высшего </w:t>
            </w:r>
            <w:r w:rsidR="004F2798" w:rsidRPr="00645FBA">
              <w:rPr>
                <w:sz w:val="24"/>
                <w:szCs w:val="24"/>
              </w:rPr>
              <w:t xml:space="preserve">образования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по профессиям, специальностям и направлениям подготовки и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lastRenderedPageBreak/>
              <w:t>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="004F2798" w:rsidRPr="00645FBA">
              <w:rPr>
                <w:sz w:val="24"/>
                <w:szCs w:val="24"/>
              </w:rPr>
              <w:t xml:space="preserve"> в том числе в рамках целевого обучения (приема), </w:t>
            </w:r>
            <w:r w:rsidR="004F2798"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B35AB3" w:rsidRPr="00645FBA" w:rsidRDefault="00B35AB3" w:rsidP="00B35AB3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B35AB3" w:rsidRPr="00645FBA" w:rsidRDefault="00B35AB3" w:rsidP="00B35AB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об эффективности трудоустройства по результатам анализа </w:t>
            </w:r>
            <w:r w:rsidRPr="00645FBA">
              <w:rPr>
                <w:sz w:val="24"/>
                <w:szCs w:val="24"/>
              </w:rPr>
              <w:lastRenderedPageBreak/>
              <w:t xml:space="preserve">ФРМР 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080EAE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="00645FBA" w:rsidRPr="00645FBA">
              <w:rPr>
                <w:sz w:val="24"/>
                <w:szCs w:val="24"/>
              </w:rPr>
              <w:t xml:space="preserve">Увеличение объемов </w:t>
            </w:r>
            <w:r w:rsidR="004F2798" w:rsidRPr="00645FBA">
              <w:rPr>
                <w:sz w:val="24"/>
                <w:szCs w:val="24"/>
              </w:rPr>
              <w:t xml:space="preserve">государственного задания образовательным организациям, реализующим программы </w:t>
            </w:r>
            <w:r w:rsidR="004F2798" w:rsidRPr="00645FBA">
              <w:rPr>
                <w:b/>
                <w:sz w:val="24"/>
                <w:szCs w:val="24"/>
              </w:rPr>
              <w:t>среднего</w:t>
            </w:r>
            <w:r w:rsidR="004F2798" w:rsidRPr="00645FBA">
              <w:rPr>
                <w:sz w:val="24"/>
                <w:szCs w:val="24"/>
              </w:rPr>
              <w:t xml:space="preserve"> профессионального образования, с учетом необходимости кадрового обеспечения 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01.04.2019</w:t>
            </w:r>
          </w:p>
        </w:tc>
        <w:tc>
          <w:tcPr>
            <w:tcW w:w="2268" w:type="dxa"/>
            <w:shd w:val="clear" w:color="auto" w:fill="auto"/>
          </w:tcPr>
          <w:p w:rsidR="00645FBA" w:rsidRPr="00645FBA" w:rsidRDefault="00645FBA" w:rsidP="00B35AB3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</w:rPr>
              <w:t xml:space="preserve"> М.Я.</w:t>
            </w:r>
          </w:p>
          <w:p w:rsidR="00B35AB3" w:rsidRPr="00645FBA" w:rsidRDefault="00B35AB3" w:rsidP="00B35AB3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</w:t>
            </w:r>
          </w:p>
          <w:p w:rsidR="00B35AB3" w:rsidRPr="00645FBA" w:rsidRDefault="00B35AB3" w:rsidP="00B35AB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4F2798" w:rsidRPr="00645FBA" w:rsidRDefault="00D26C10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645FBA" w:rsidRPr="00645FBA" w:rsidRDefault="004F2798" w:rsidP="00645F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Приказ Минздрава Республики Ингушетия 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</w:t>
            </w:r>
            <w:commentRangeStart w:id="0"/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ВПО</w:t>
            </w:r>
            <w:commentRangeEnd w:id="0"/>
            <w:r w:rsidR="00887C55" w:rsidRPr="00645FBA">
              <w:rPr>
                <w:rStyle w:val="af0"/>
              </w:rPr>
              <w:commentReference w:id="0"/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1.5.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080EAE" w:rsidP="004F2798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Повышена эффективность трудоустройства, лиц, завершивших освоение программ  </w:t>
            </w:r>
            <w:r w:rsidR="004F2798" w:rsidRPr="00645FBA">
              <w:rPr>
                <w:b/>
                <w:sz w:val="24"/>
                <w:szCs w:val="24"/>
                <w:shd w:val="clear" w:color="auto" w:fill="FFFFFF"/>
              </w:rPr>
              <w:t>среднего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 профессионального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в том числе в рамках целевого обучения (приема), проработавших в государственных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01.12.2019</w:t>
            </w:r>
          </w:p>
        </w:tc>
        <w:tc>
          <w:tcPr>
            <w:tcW w:w="2268" w:type="dxa"/>
            <w:shd w:val="clear" w:color="auto" w:fill="auto"/>
          </w:tcPr>
          <w:p w:rsidR="004F2798" w:rsidRPr="00645FBA" w:rsidRDefault="001A526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  <w:r w:rsidR="004F2798" w:rsidRPr="00645FBA">
              <w:rPr>
                <w:sz w:val="24"/>
                <w:szCs w:val="24"/>
              </w:rPr>
              <w:t xml:space="preserve"> Минздрав Республики Ингушетия 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1.6.1.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080EAE" w:rsidP="004F27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Мероприятие: </w:t>
            </w:r>
            <w:r w:rsidR="004F2798" w:rsidRPr="00645FBA">
              <w:rPr>
                <w:color w:val="auto"/>
              </w:rPr>
              <w:t xml:space="preserve">Обеспечение подготовки </w:t>
            </w:r>
            <w:proofErr w:type="spellStart"/>
            <w:r w:rsidR="004F2798" w:rsidRPr="00645FBA">
              <w:rPr>
                <w:color w:val="auto"/>
                <w:shd w:val="clear" w:color="auto" w:fill="FFFFFF"/>
              </w:rPr>
              <w:t>симуляционно-тренингового</w:t>
            </w:r>
            <w:proofErr w:type="spellEnd"/>
            <w:r w:rsidR="004F2798" w:rsidRPr="00645FBA">
              <w:rPr>
                <w:color w:val="auto"/>
                <w:shd w:val="clear" w:color="auto" w:fill="FFFFFF"/>
              </w:rPr>
              <w:t xml:space="preserve"> центра</w:t>
            </w:r>
            <w:r w:rsidR="004F2798" w:rsidRPr="00645FBA">
              <w:rPr>
                <w:color w:val="auto"/>
              </w:rPr>
              <w:t xml:space="preserve"> </w:t>
            </w:r>
            <w:r w:rsidR="00D26C10" w:rsidRPr="00645FBA">
              <w:rPr>
                <w:color w:val="auto"/>
              </w:rPr>
              <w:t xml:space="preserve">ГОУ СПО «Ингушский мед, колледж им </w:t>
            </w:r>
            <w:proofErr w:type="spellStart"/>
            <w:r w:rsidR="00D26C10" w:rsidRPr="00645FBA">
              <w:rPr>
                <w:color w:val="auto"/>
              </w:rPr>
              <w:t>А.И.Тутаевой</w:t>
            </w:r>
            <w:proofErr w:type="spellEnd"/>
            <w:r w:rsidR="00D26C10" w:rsidRPr="00645FBA">
              <w:rPr>
                <w:color w:val="auto"/>
              </w:rPr>
              <w:t>»</w:t>
            </w:r>
            <w:r w:rsidR="004F2798" w:rsidRPr="00645FBA">
              <w:rPr>
                <w:color w:val="auto"/>
              </w:rPr>
              <w:t xml:space="preserve">, </w:t>
            </w:r>
            <w:r w:rsidR="004F2798" w:rsidRPr="00645FBA">
              <w:rPr>
                <w:color w:val="auto"/>
              </w:rPr>
              <w:lastRenderedPageBreak/>
              <w:t>позволяющего осуществлять отработку практических навыков в условиях, приближенных к реальным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4F2798" w:rsidRPr="00645FBA" w:rsidRDefault="0084771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  <w:r w:rsidR="004F2798" w:rsidRPr="00645FBA">
              <w:rPr>
                <w:sz w:val="24"/>
                <w:szCs w:val="24"/>
              </w:rPr>
              <w:t xml:space="preserve"> Минздрав Республики </w:t>
            </w:r>
            <w:r w:rsidR="004F2798" w:rsidRPr="00645FBA">
              <w:rPr>
                <w:sz w:val="24"/>
                <w:szCs w:val="24"/>
              </w:rPr>
              <w:lastRenderedPageBreak/>
              <w:t xml:space="preserve">Ингушетия </w:t>
            </w:r>
          </w:p>
          <w:p w:rsidR="004F2798" w:rsidRPr="00645FBA" w:rsidRDefault="0084771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4F2798" w:rsidRPr="00645FBA" w:rsidRDefault="00D26C10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84771F" w:rsidRPr="00645FBA" w:rsidRDefault="0084771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F2798" w:rsidRPr="00645FBA" w:rsidRDefault="004F2798" w:rsidP="004F2798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lastRenderedPageBreak/>
              <w:t xml:space="preserve">Отчет </w:t>
            </w:r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 xml:space="preserve">ГОУ СПО «Ингушский мед, колледж им </w:t>
            </w:r>
            <w:proofErr w:type="spellStart"/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lastRenderedPageBreak/>
              <w:t>А.И.Тутаевой</w:t>
            </w:r>
            <w:proofErr w:type="spellEnd"/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4F2798" w:rsidRPr="00645FBA" w:rsidRDefault="004F2798" w:rsidP="004F2798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>Студенты о</w:t>
            </w:r>
            <w:r w:rsidRPr="00645FBA">
              <w:rPr>
                <w:color w:val="auto"/>
              </w:rPr>
              <w:t xml:space="preserve">беспечены возможностью отработки практических навыков в </w:t>
            </w:r>
            <w:proofErr w:type="spellStart"/>
            <w:r w:rsidRPr="00645FBA">
              <w:rPr>
                <w:color w:val="auto"/>
              </w:rPr>
              <w:t>симуляционно-тренинговом</w:t>
            </w:r>
            <w:proofErr w:type="spellEnd"/>
            <w:r w:rsidRPr="00645FBA">
              <w:rPr>
                <w:color w:val="auto"/>
              </w:rPr>
              <w:t xml:space="preserve"> центре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080EAE" w:rsidP="00AE0CAD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Подготовка студентов в </w:t>
            </w:r>
            <w:proofErr w:type="spellStart"/>
            <w:r w:rsidR="004F2798" w:rsidRPr="00645FBA">
              <w:rPr>
                <w:sz w:val="24"/>
                <w:szCs w:val="24"/>
                <w:shd w:val="clear" w:color="auto" w:fill="FFFFFF"/>
              </w:rPr>
              <w:t>симуляционно-тренинговом</w:t>
            </w:r>
            <w:proofErr w:type="spellEnd"/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 центре </w:t>
            </w:r>
            <w:r w:rsidR="00B35AB3" w:rsidRPr="00645FBA">
              <w:rPr>
                <w:sz w:val="24"/>
                <w:szCs w:val="24"/>
                <w:shd w:val="clear" w:color="auto" w:fill="FFFFFF"/>
              </w:rPr>
              <w:t xml:space="preserve">ГОУ СПО «Ингушский медицинский колледж им </w:t>
            </w:r>
            <w:proofErr w:type="spellStart"/>
            <w:r w:rsidR="00B35AB3"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="00B35AB3" w:rsidRPr="00645FB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84771F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84771F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84771F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4F2798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4F2798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</w:t>
            </w:r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 xml:space="preserve">ГОУ СПО «Ингушский мед, колледж им </w:t>
            </w:r>
            <w:proofErr w:type="spellStart"/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1.6.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080EAE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Положительная динамика численности выпускников </w:t>
            </w:r>
            <w:r w:rsidR="00B35AB3" w:rsidRPr="00645FBA">
              <w:rPr>
                <w:sz w:val="24"/>
                <w:szCs w:val="24"/>
                <w:shd w:val="clear" w:color="auto" w:fill="FFFFFF"/>
              </w:rPr>
              <w:t xml:space="preserve">ГОУ СПО «Ингушский медицинский колледж им </w:t>
            </w:r>
            <w:proofErr w:type="spellStart"/>
            <w:r w:rsidR="00B35AB3"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="00B35AB3" w:rsidRPr="00645FBA">
              <w:rPr>
                <w:sz w:val="24"/>
                <w:szCs w:val="24"/>
                <w:shd w:val="clear" w:color="auto" w:fill="FFFFFF"/>
              </w:rPr>
              <w:t>»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, успешно прошедших процедуру аккредитации специалистов 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645FBA" w:rsidRPr="00645FBA" w:rsidRDefault="00645FBA" w:rsidP="00645FB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645FBA" w:rsidRPr="00645FBA" w:rsidRDefault="00645FBA" w:rsidP="00645F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84771F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4F2798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4F2798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</w:t>
            </w:r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 xml:space="preserve">ГОУ СПО «Ингушский мед, колледж им </w:t>
            </w:r>
            <w:proofErr w:type="spellStart"/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="00D26C10"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1.7.1.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080EAE" w:rsidP="009F469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9F4699" w:rsidRPr="00645FBA">
              <w:rPr>
                <w:sz w:val="24"/>
                <w:szCs w:val="24"/>
                <w:shd w:val="clear" w:color="auto" w:fill="FFFFFF"/>
              </w:rPr>
              <w:t xml:space="preserve">Обеспечение условий для практической подготовки обучающихся по профессиям, специальностям и направлениям подготовки и (или) укрупненным группам </w:t>
            </w:r>
            <w:r w:rsidR="009F4699" w:rsidRPr="00645FBA">
              <w:rPr>
                <w:sz w:val="24"/>
                <w:szCs w:val="24"/>
                <w:shd w:val="clear" w:color="auto" w:fill="FFFFFF"/>
              </w:rPr>
              <w:lastRenderedPageBreak/>
              <w:t>профессий, специальностей и направлений подготовки, области образования «Здравоохранение и медицинские науки» на клинических базах медицинских организаций 3 уровня Республики Ингушетия</w:t>
            </w: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4F2798" w:rsidRPr="00645FBA" w:rsidRDefault="0084771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</w:t>
            </w:r>
            <w:r w:rsidR="001A526F" w:rsidRPr="00645FBA">
              <w:rPr>
                <w:sz w:val="24"/>
                <w:szCs w:val="24"/>
              </w:rPr>
              <w:t>ы</w:t>
            </w:r>
            <w:r w:rsidRPr="00645FBA">
              <w:rPr>
                <w:sz w:val="24"/>
                <w:szCs w:val="24"/>
              </w:rPr>
              <w:t>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</w:t>
            </w:r>
            <w:r w:rsidRPr="00645FBA">
              <w:rPr>
                <w:sz w:val="24"/>
                <w:szCs w:val="24"/>
              </w:rPr>
              <w:lastRenderedPageBreak/>
              <w:t xml:space="preserve">Республики Ингушетия </w:t>
            </w:r>
          </w:p>
          <w:p w:rsidR="004F2798" w:rsidRPr="00645FBA" w:rsidRDefault="0084771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4F2798" w:rsidRPr="00645FBA" w:rsidRDefault="0084771F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</w:tc>
        <w:tc>
          <w:tcPr>
            <w:tcW w:w="2469" w:type="dxa"/>
            <w:shd w:val="clear" w:color="auto" w:fill="auto"/>
          </w:tcPr>
          <w:p w:rsidR="004F2798" w:rsidRPr="00645FBA" w:rsidRDefault="004F2798" w:rsidP="00F02370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 создании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клинических баз в медицинских организациях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Республики Ингушетия 3 уровня</w:t>
            </w:r>
          </w:p>
          <w:p w:rsidR="009F4699" w:rsidRPr="00645FBA" w:rsidRDefault="009F4699" w:rsidP="00F023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645FBA">
              <w:rPr>
                <w:sz w:val="24"/>
                <w:szCs w:val="24"/>
              </w:rPr>
              <w:t>практикоориентированности</w:t>
            </w:r>
            <w:proofErr w:type="spellEnd"/>
            <w:r w:rsidRPr="00645FBA">
              <w:rPr>
                <w:sz w:val="24"/>
                <w:szCs w:val="24"/>
              </w:rPr>
              <w:t xml:space="preserve"> медицинского образования, интеграции системы медицинского образования с практическим здравоохранением. Совершенствование качества подготовки медицинских специалистов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4F2798" w:rsidRPr="00645FBA" w:rsidRDefault="004F2798" w:rsidP="004F27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245" w:type="dxa"/>
            <w:shd w:val="clear" w:color="auto" w:fill="auto"/>
          </w:tcPr>
          <w:p w:rsidR="004F2798" w:rsidRPr="00645FBA" w:rsidRDefault="00250DA1" w:rsidP="00CD2E50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="00887C55" w:rsidRPr="00645FBA">
              <w:rPr>
                <w:sz w:val="24"/>
                <w:szCs w:val="24"/>
                <w:shd w:val="clear" w:color="auto" w:fill="FFFFFF"/>
              </w:rPr>
              <w:t>Организация практической подготовки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87C55" w:rsidRPr="00645FBA">
              <w:rPr>
                <w:sz w:val="24"/>
                <w:szCs w:val="24"/>
                <w:shd w:val="clear" w:color="auto" w:fill="FFFFFF"/>
              </w:rPr>
              <w:t>обучающих</w:t>
            </w:r>
            <w:r w:rsidR="00CD2E50" w:rsidRPr="00645FBA">
              <w:rPr>
                <w:sz w:val="24"/>
                <w:szCs w:val="24"/>
                <w:shd w:val="clear" w:color="auto" w:fill="FFFFFF"/>
              </w:rPr>
              <w:t>ся</w:t>
            </w:r>
            <w:r w:rsidR="004F2798" w:rsidRPr="00645FBA">
              <w:rPr>
                <w:sz w:val="24"/>
                <w:szCs w:val="24"/>
                <w:shd w:val="clear" w:color="auto" w:fill="FFFFFF"/>
              </w:rPr>
              <w:t xml:space="preserve"> по специальностям «Здравоохранение и медицинские науки» в клиниках образовательных организаций и на клинических базах в медицинских организациях 3 уровня</w:t>
            </w:r>
            <w:r w:rsidR="00BA2270" w:rsidRPr="00645FB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A2270" w:rsidRPr="00645FBA" w:rsidRDefault="00BA2270" w:rsidP="00B4670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84771F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Богатырев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84771F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84771F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4F2798" w:rsidRPr="00645FBA" w:rsidRDefault="0084771F" w:rsidP="00847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  <w:r w:rsidR="004F2798"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4F2798" w:rsidRPr="00645FBA" w:rsidRDefault="004F2798" w:rsidP="004F279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B4670D" w:rsidRPr="00645FBA" w:rsidRDefault="00B4670D" w:rsidP="00B4670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Соглашения между образовательными организациями и государственными медицинскими организациями 3 уровня. Заключение договоры о практической подготовке.</w:t>
            </w:r>
          </w:p>
          <w:p w:rsidR="004F2798" w:rsidRPr="00645FBA" w:rsidRDefault="004F2798" w:rsidP="00F023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проведении практической подготовки обучающихся по специальностям «Здравоохранение и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медицинские науки» в клиниках образовательных организаций и на клинических базах в медицинских организациях  3 уровня</w:t>
            </w:r>
          </w:p>
        </w:tc>
        <w:tc>
          <w:tcPr>
            <w:tcW w:w="1293" w:type="dxa"/>
            <w:shd w:val="clear" w:color="auto" w:fill="auto"/>
          </w:tcPr>
          <w:p w:rsidR="004F2798" w:rsidRPr="00645FBA" w:rsidRDefault="004F2798" w:rsidP="004F279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784A32" w:rsidRPr="00645FBA" w:rsidRDefault="00784A32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5245" w:type="dxa"/>
            <w:shd w:val="clear" w:color="auto" w:fill="auto"/>
          </w:tcPr>
          <w:p w:rsidR="00784A32" w:rsidRPr="00645FBA" w:rsidRDefault="00080EAE" w:rsidP="00784A3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784A32" w:rsidRPr="00645FBA">
              <w:rPr>
                <w:sz w:val="24"/>
                <w:szCs w:val="24"/>
                <w:shd w:val="clear" w:color="auto" w:fill="FFFFFF"/>
              </w:rPr>
              <w:t xml:space="preserve">Компенсация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поселках городского типа на территории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84A32" w:rsidRPr="00645FBA" w:rsidRDefault="00784A32" w:rsidP="00784A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84A32" w:rsidRPr="00645FBA" w:rsidRDefault="00784A32" w:rsidP="00784A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784A32" w:rsidRPr="00645FBA" w:rsidRDefault="00784A32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  <w:p w:rsidR="00784A32" w:rsidRPr="00645FBA" w:rsidRDefault="00784A32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М.М.</w:t>
            </w:r>
          </w:p>
          <w:p w:rsidR="00784A32" w:rsidRPr="00645FBA" w:rsidRDefault="00784A32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84A32" w:rsidRPr="00645FBA" w:rsidRDefault="00784A32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84A32" w:rsidRPr="00645FBA" w:rsidRDefault="00784A32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об исполнении бюджета Республики Ингушетия  </w:t>
            </w:r>
          </w:p>
        </w:tc>
        <w:tc>
          <w:tcPr>
            <w:tcW w:w="1293" w:type="dxa"/>
            <w:shd w:val="clear" w:color="auto" w:fill="auto"/>
          </w:tcPr>
          <w:p w:rsidR="00784A32" w:rsidRPr="00645FBA" w:rsidRDefault="00784A32" w:rsidP="00784A3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1E0DD6" w:rsidRPr="00645FBA" w:rsidRDefault="00D445A7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1.8.2.</w:t>
            </w:r>
          </w:p>
        </w:tc>
        <w:tc>
          <w:tcPr>
            <w:tcW w:w="5245" w:type="dxa"/>
            <w:shd w:val="clear" w:color="auto" w:fill="auto"/>
          </w:tcPr>
          <w:p w:rsidR="001E0DD6" w:rsidRPr="00645FBA" w:rsidRDefault="00080EAE" w:rsidP="001E0D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1E0DD6" w:rsidRPr="00645FBA">
              <w:rPr>
                <w:sz w:val="24"/>
                <w:szCs w:val="24"/>
                <w:lang w:eastAsia="en-US"/>
              </w:rPr>
              <w:t xml:space="preserve">Утверждение заявки Председателем Правительства  Республики Ингушетии на участие в мероприятии, содержащая сведения о планируемой численности участников программы «Земский врач»/ «Земский фельдшер» </w:t>
            </w:r>
            <w:r w:rsidR="00DD386B" w:rsidRPr="00645FBA">
              <w:rPr>
                <w:sz w:val="24"/>
                <w:szCs w:val="24"/>
                <w:lang w:eastAsia="en-US"/>
              </w:rPr>
              <w:t xml:space="preserve">в 2019 г. </w:t>
            </w:r>
          </w:p>
        </w:tc>
        <w:tc>
          <w:tcPr>
            <w:tcW w:w="1418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01.09.2018</w:t>
            </w:r>
          </w:p>
        </w:tc>
        <w:tc>
          <w:tcPr>
            <w:tcW w:w="1417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01.10.2018</w:t>
            </w:r>
          </w:p>
        </w:tc>
        <w:tc>
          <w:tcPr>
            <w:tcW w:w="2268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Председатель Правительства Республики Ингушетия   </w:t>
            </w:r>
          </w:p>
        </w:tc>
        <w:tc>
          <w:tcPr>
            <w:tcW w:w="2469" w:type="dxa"/>
            <w:shd w:val="clear" w:color="auto" w:fill="auto"/>
          </w:tcPr>
          <w:p w:rsidR="001E0DD6" w:rsidRPr="00645FBA" w:rsidRDefault="001E0DD6" w:rsidP="00DD386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Заявка</w:t>
            </w:r>
            <w:r w:rsidRPr="00645FBA">
              <w:rPr>
                <w:sz w:val="24"/>
                <w:szCs w:val="24"/>
                <w:lang w:eastAsia="en-US"/>
              </w:rPr>
              <w:t xml:space="preserve">  Республики Ингушетии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  на участие в программе </w:t>
            </w:r>
            <w:r w:rsidRPr="00645FBA">
              <w:rPr>
                <w:sz w:val="24"/>
                <w:szCs w:val="24"/>
                <w:lang w:eastAsia="en-US"/>
              </w:rPr>
              <w:t>«Земский врач»/ «Земский фельдшер» в 2019 г., направленн</w:t>
            </w:r>
            <w:r w:rsidR="00DD386B" w:rsidRPr="00645FBA">
              <w:rPr>
                <w:sz w:val="24"/>
                <w:szCs w:val="24"/>
                <w:lang w:eastAsia="en-US"/>
              </w:rPr>
              <w:t>а</w:t>
            </w:r>
            <w:r w:rsidRPr="00645FBA">
              <w:rPr>
                <w:sz w:val="24"/>
                <w:szCs w:val="24"/>
                <w:lang w:eastAsia="en-US"/>
              </w:rPr>
              <w:t xml:space="preserve"> в Минздрав России</w:t>
            </w:r>
          </w:p>
        </w:tc>
        <w:tc>
          <w:tcPr>
            <w:tcW w:w="1293" w:type="dxa"/>
            <w:shd w:val="clear" w:color="auto" w:fill="auto"/>
          </w:tcPr>
          <w:p w:rsidR="001E0DD6" w:rsidRPr="00645FBA" w:rsidRDefault="001E0DD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1E0DD6" w:rsidRPr="00645FBA" w:rsidRDefault="00D445A7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1.8.3.</w:t>
            </w:r>
          </w:p>
        </w:tc>
        <w:tc>
          <w:tcPr>
            <w:tcW w:w="5245" w:type="dxa"/>
            <w:shd w:val="clear" w:color="auto" w:fill="auto"/>
          </w:tcPr>
          <w:p w:rsidR="001E0DD6" w:rsidRPr="00645FBA" w:rsidRDefault="00080EAE" w:rsidP="001E0D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1E0DD6" w:rsidRPr="00645FBA">
              <w:rPr>
                <w:sz w:val="24"/>
                <w:szCs w:val="24"/>
                <w:lang w:eastAsia="en-US"/>
              </w:rPr>
              <w:t>Утверждение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2019 г. в рамках реализации программы «</w:t>
            </w:r>
            <w:r w:rsidR="001E0DD6" w:rsidRPr="00645FBA">
              <w:rPr>
                <w:sz w:val="24"/>
                <w:szCs w:val="24"/>
              </w:rPr>
              <w:t>Земский врач»/ «Земский фельдшер»</w:t>
            </w:r>
          </w:p>
        </w:tc>
        <w:tc>
          <w:tcPr>
            <w:tcW w:w="1418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01.09.2018</w:t>
            </w:r>
          </w:p>
        </w:tc>
        <w:tc>
          <w:tcPr>
            <w:tcW w:w="1417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01.12.2018</w:t>
            </w:r>
          </w:p>
        </w:tc>
        <w:tc>
          <w:tcPr>
            <w:tcW w:w="2268" w:type="dxa"/>
            <w:shd w:val="clear" w:color="auto" w:fill="auto"/>
          </w:tcPr>
          <w:p w:rsidR="00DD386B" w:rsidRPr="00645FBA" w:rsidRDefault="00DD386B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1E0DD6" w:rsidRPr="00645FBA" w:rsidRDefault="001E0DD6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 </w:t>
            </w:r>
          </w:p>
        </w:tc>
        <w:tc>
          <w:tcPr>
            <w:tcW w:w="2469" w:type="dxa"/>
            <w:shd w:val="clear" w:color="auto" w:fill="auto"/>
          </w:tcPr>
          <w:p w:rsidR="001E0DD6" w:rsidRPr="00645FBA" w:rsidRDefault="001E0DD6" w:rsidP="001E0DD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Приказ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Ингушетия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об утверждении </w:t>
            </w:r>
            <w:r w:rsidRPr="00645FBA">
              <w:rPr>
                <w:sz w:val="24"/>
                <w:szCs w:val="24"/>
                <w:lang w:eastAsia="en-US"/>
              </w:rPr>
              <w:t xml:space="preserve">перечня вакантных должностей медицинских работников в медицинских организациях и их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 xml:space="preserve">структурных подразделениях, при замещении которых осуществляются  единовременные компенсационные выплаты в Республики Ингушетия в 2019 г. </w:t>
            </w:r>
          </w:p>
        </w:tc>
        <w:tc>
          <w:tcPr>
            <w:tcW w:w="1293" w:type="dxa"/>
            <w:shd w:val="clear" w:color="auto" w:fill="auto"/>
          </w:tcPr>
          <w:p w:rsidR="001E0DD6" w:rsidRPr="00645FBA" w:rsidRDefault="001E0DD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1E0DD6" w:rsidRPr="00645FBA" w:rsidRDefault="00D445A7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1.8.4</w:t>
            </w:r>
          </w:p>
        </w:tc>
        <w:tc>
          <w:tcPr>
            <w:tcW w:w="5245" w:type="dxa"/>
            <w:shd w:val="clear" w:color="auto" w:fill="auto"/>
          </w:tcPr>
          <w:p w:rsidR="001E0DD6" w:rsidRPr="00645FBA" w:rsidRDefault="00080EAE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1E0DD6" w:rsidRPr="00645FBA">
              <w:rPr>
                <w:sz w:val="24"/>
                <w:szCs w:val="24"/>
                <w:lang w:eastAsia="en-US"/>
              </w:rPr>
              <w:t>Утверждение порядка предоставления единовременных компенсационных выплат в Республики Ингушетия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18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01.11.2018</w:t>
            </w:r>
          </w:p>
        </w:tc>
        <w:tc>
          <w:tcPr>
            <w:tcW w:w="1417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15.02.2019</w:t>
            </w:r>
          </w:p>
        </w:tc>
        <w:tc>
          <w:tcPr>
            <w:tcW w:w="2268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Высший исполнительный орган государственной власти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Постановлением Правительства Республики Ингушетия </w:t>
            </w:r>
            <w:r w:rsidRPr="00645FBA">
              <w:rPr>
                <w:sz w:val="24"/>
                <w:szCs w:val="24"/>
              </w:rPr>
              <w:t xml:space="preserve">утвержден Порядок  предоставления единовременных компенсационных выплат в </w:t>
            </w:r>
            <w:r w:rsidRPr="00645FBA">
              <w:rPr>
                <w:sz w:val="24"/>
                <w:szCs w:val="24"/>
                <w:lang w:eastAsia="en-US"/>
              </w:rPr>
              <w:t>Республики Ингушетия</w:t>
            </w:r>
            <w:r w:rsidRPr="00645FBA">
              <w:rPr>
                <w:sz w:val="24"/>
                <w:szCs w:val="24"/>
              </w:rPr>
              <w:t xml:space="preserve">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293" w:type="dxa"/>
            <w:shd w:val="clear" w:color="auto" w:fill="auto"/>
          </w:tcPr>
          <w:p w:rsidR="001E0DD6" w:rsidRPr="00645FBA" w:rsidRDefault="001E0DD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1E0DD6" w:rsidRPr="00645FBA" w:rsidRDefault="00D445A7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1.8.5.</w:t>
            </w:r>
          </w:p>
        </w:tc>
        <w:tc>
          <w:tcPr>
            <w:tcW w:w="5245" w:type="dxa"/>
            <w:shd w:val="clear" w:color="auto" w:fill="auto"/>
          </w:tcPr>
          <w:p w:rsidR="001E0DD6" w:rsidRPr="00645FBA" w:rsidRDefault="00080EAE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1E0DD6" w:rsidRPr="00645FBA">
              <w:rPr>
                <w:sz w:val="24"/>
                <w:szCs w:val="24"/>
                <w:lang w:eastAsia="en-US"/>
              </w:rPr>
              <w:t>Заключение соглашения 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418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01.02.2019</w:t>
            </w:r>
          </w:p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15.02.2019</w:t>
            </w:r>
          </w:p>
        </w:tc>
        <w:tc>
          <w:tcPr>
            <w:tcW w:w="2268" w:type="dxa"/>
            <w:shd w:val="clear" w:color="auto" w:fill="auto"/>
          </w:tcPr>
          <w:p w:rsidR="001E0DD6" w:rsidRPr="00645FBA" w:rsidRDefault="001E0DD6" w:rsidP="001A52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Председател</w:t>
            </w:r>
            <w:r w:rsidR="001A526F" w:rsidRPr="00645FBA">
              <w:rPr>
                <w:sz w:val="24"/>
                <w:szCs w:val="24"/>
                <w:lang w:eastAsia="en-US"/>
              </w:rPr>
              <w:t>ь</w:t>
            </w:r>
            <w:r w:rsidRPr="00645FBA">
              <w:rPr>
                <w:sz w:val="24"/>
                <w:szCs w:val="24"/>
                <w:lang w:eastAsia="en-US"/>
              </w:rPr>
              <w:t xml:space="preserve"> Правительства  Республики Ингушетии</w:t>
            </w:r>
          </w:p>
        </w:tc>
        <w:tc>
          <w:tcPr>
            <w:tcW w:w="2469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 Соглашение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93" w:type="dxa"/>
            <w:shd w:val="clear" w:color="auto" w:fill="auto"/>
          </w:tcPr>
          <w:p w:rsidR="001E0DD6" w:rsidRPr="00645FBA" w:rsidRDefault="001E0DD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1E0DD6" w:rsidRPr="00645FBA" w:rsidRDefault="00D445A7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1.8.6.</w:t>
            </w:r>
          </w:p>
        </w:tc>
        <w:tc>
          <w:tcPr>
            <w:tcW w:w="5245" w:type="dxa"/>
            <w:shd w:val="clear" w:color="auto" w:fill="auto"/>
          </w:tcPr>
          <w:p w:rsidR="001E0DD6" w:rsidRPr="00645FBA" w:rsidRDefault="00080EAE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1E0DD6" w:rsidRPr="00645FBA">
              <w:rPr>
                <w:sz w:val="24"/>
                <w:szCs w:val="24"/>
                <w:lang w:eastAsia="en-US"/>
              </w:rPr>
              <w:t>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рублей и 500 тыс. рублей соответственно</w:t>
            </w:r>
          </w:p>
        </w:tc>
        <w:tc>
          <w:tcPr>
            <w:tcW w:w="1418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1E0DD6" w:rsidRPr="00645FBA" w:rsidRDefault="001E0DD6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2268" w:type="dxa"/>
            <w:shd w:val="clear" w:color="auto" w:fill="auto"/>
          </w:tcPr>
          <w:p w:rsidR="00DD386B" w:rsidRPr="00645FBA" w:rsidRDefault="00DD386B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1E0DD6" w:rsidRPr="00645FBA" w:rsidRDefault="001E0DD6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Богатырев Я.А.</w:t>
            </w:r>
          </w:p>
          <w:p w:rsidR="001E0DD6" w:rsidRPr="00645FBA" w:rsidRDefault="001E0DD6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1E0DD6" w:rsidRPr="00645FBA" w:rsidRDefault="001E0DD6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2469" w:type="dxa"/>
            <w:shd w:val="clear" w:color="auto" w:fill="auto"/>
          </w:tcPr>
          <w:p w:rsidR="001E0DD6" w:rsidRPr="00645FBA" w:rsidRDefault="001E0DD6" w:rsidP="001E0DD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Отчет </w:t>
            </w:r>
            <w:r w:rsidR="00D445A7"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Министерства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Ингушетии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в Минздрав России об осуществлении </w:t>
            </w:r>
            <w:r w:rsidRPr="00645FBA">
              <w:rPr>
                <w:sz w:val="24"/>
                <w:szCs w:val="24"/>
                <w:lang w:eastAsia="en-US"/>
              </w:rPr>
              <w:t>единовременных компенсационных выплат в 2019 году</w:t>
            </w:r>
          </w:p>
        </w:tc>
        <w:tc>
          <w:tcPr>
            <w:tcW w:w="1293" w:type="dxa"/>
            <w:shd w:val="clear" w:color="auto" w:fill="auto"/>
          </w:tcPr>
          <w:p w:rsidR="001E0DD6" w:rsidRPr="00645FBA" w:rsidRDefault="001E0DD6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BD48C5" w:rsidRPr="00645FBA" w:rsidRDefault="00BD48C5" w:rsidP="00BD48C5">
            <w:r w:rsidRPr="00645FBA">
              <w:rPr>
                <w:sz w:val="24"/>
                <w:szCs w:val="24"/>
              </w:rPr>
              <w:t>1.8.7.</w:t>
            </w:r>
          </w:p>
        </w:tc>
        <w:tc>
          <w:tcPr>
            <w:tcW w:w="5245" w:type="dxa"/>
            <w:shd w:val="clear" w:color="auto" w:fill="auto"/>
          </w:tcPr>
          <w:p w:rsidR="00BD48C5" w:rsidRPr="00645FBA" w:rsidRDefault="00080EAE" w:rsidP="0099796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BD48C5" w:rsidRPr="00645FBA">
              <w:rPr>
                <w:sz w:val="24"/>
                <w:szCs w:val="24"/>
              </w:rPr>
              <w:t xml:space="preserve">Участие во  </w:t>
            </w:r>
            <w:r w:rsidR="00BD48C5" w:rsidRPr="00645FBA">
              <w:rPr>
                <w:bCs/>
                <w:sz w:val="24"/>
                <w:szCs w:val="24"/>
              </w:rPr>
              <w:t xml:space="preserve">Всероссийском конкурсе врачей и Всероссийском конкурсе «Лучший специалист со средним медицинским и </w:t>
            </w:r>
            <w:r w:rsidR="00BD48C5" w:rsidRPr="00645FBA">
              <w:rPr>
                <w:bCs/>
                <w:sz w:val="24"/>
                <w:szCs w:val="24"/>
              </w:rPr>
              <w:lastRenderedPageBreak/>
              <w:t>фармацевтическим образованием»</w:t>
            </w:r>
          </w:p>
          <w:p w:rsidR="00BD48C5" w:rsidRPr="00645FBA" w:rsidRDefault="00BD48C5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D48C5" w:rsidRPr="00645FBA" w:rsidRDefault="00BD48C5" w:rsidP="009979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20.12.2019</w:t>
            </w:r>
          </w:p>
        </w:tc>
        <w:tc>
          <w:tcPr>
            <w:tcW w:w="2268" w:type="dxa"/>
            <w:shd w:val="clear" w:color="auto" w:fill="auto"/>
          </w:tcPr>
          <w:p w:rsidR="00BD48C5" w:rsidRPr="00645FBA" w:rsidRDefault="00BD48C5" w:rsidP="00D475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BD48C5" w:rsidRPr="00645FBA" w:rsidRDefault="00BD48C5" w:rsidP="00D475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</w:t>
            </w:r>
            <w:r w:rsidRPr="00645FBA">
              <w:rPr>
                <w:sz w:val="24"/>
                <w:szCs w:val="24"/>
              </w:rPr>
              <w:lastRenderedPageBreak/>
              <w:t>Ингушетия,</w:t>
            </w:r>
          </w:p>
          <w:p w:rsidR="00BD48C5" w:rsidRPr="00645FBA" w:rsidRDefault="00BD48C5" w:rsidP="00D475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Протокол заседания конкурсной комиссии министерства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здравоохранения </w:t>
            </w:r>
            <w:r w:rsidRPr="00645FBA">
              <w:rPr>
                <w:sz w:val="24"/>
                <w:szCs w:val="24"/>
              </w:rPr>
              <w:t>Республики Ингушетия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выдвижении кандидатур на Всероссийский конкурс врачей  </w:t>
            </w:r>
          </w:p>
        </w:tc>
        <w:tc>
          <w:tcPr>
            <w:tcW w:w="1293" w:type="dxa"/>
            <w:shd w:val="clear" w:color="auto" w:fill="auto"/>
          </w:tcPr>
          <w:p w:rsidR="00BD48C5" w:rsidRPr="00645FBA" w:rsidRDefault="00BD48C5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BD48C5" w:rsidRPr="00645FBA" w:rsidRDefault="00BD48C5" w:rsidP="00BD48C5">
            <w:r w:rsidRPr="00645FBA">
              <w:rPr>
                <w:sz w:val="24"/>
                <w:szCs w:val="24"/>
              </w:rPr>
              <w:lastRenderedPageBreak/>
              <w:t>1.8.8.</w:t>
            </w:r>
          </w:p>
        </w:tc>
        <w:tc>
          <w:tcPr>
            <w:tcW w:w="5245" w:type="dxa"/>
            <w:shd w:val="clear" w:color="auto" w:fill="auto"/>
          </w:tcPr>
          <w:p w:rsidR="00BD48C5" w:rsidRPr="00645FBA" w:rsidRDefault="00080EAE" w:rsidP="009979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BD48C5"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врачей</w:t>
            </w:r>
          </w:p>
        </w:tc>
        <w:tc>
          <w:tcPr>
            <w:tcW w:w="1418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30.03.2019</w:t>
            </w:r>
          </w:p>
        </w:tc>
        <w:tc>
          <w:tcPr>
            <w:tcW w:w="2268" w:type="dxa"/>
            <w:shd w:val="clear" w:color="auto" w:fill="auto"/>
          </w:tcPr>
          <w:p w:rsidR="00BD48C5" w:rsidRPr="00645FBA" w:rsidRDefault="00BD48C5" w:rsidP="00D475A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BD48C5" w:rsidRPr="00645FBA" w:rsidRDefault="00BD48C5" w:rsidP="00D475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BD48C5" w:rsidRPr="00645FBA" w:rsidRDefault="00BD48C5" w:rsidP="00D475A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>Всероссийского конкурса врачей</w:t>
            </w:r>
          </w:p>
        </w:tc>
        <w:tc>
          <w:tcPr>
            <w:tcW w:w="1293" w:type="dxa"/>
            <w:shd w:val="clear" w:color="auto" w:fill="auto"/>
          </w:tcPr>
          <w:p w:rsidR="00BD48C5" w:rsidRPr="00645FBA" w:rsidRDefault="00BD48C5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проекта 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BD48C5" w:rsidRPr="00645FBA" w:rsidRDefault="00BD48C5" w:rsidP="00546ED1">
            <w:r w:rsidRPr="00645FBA">
              <w:rPr>
                <w:sz w:val="24"/>
                <w:szCs w:val="24"/>
              </w:rPr>
              <w:t>1.8.</w:t>
            </w:r>
            <w:r w:rsidR="00546ED1" w:rsidRPr="00645FBA">
              <w:rPr>
                <w:sz w:val="24"/>
                <w:szCs w:val="24"/>
              </w:rPr>
              <w:t>9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D48C5" w:rsidRPr="00645FBA" w:rsidRDefault="00080EAE" w:rsidP="009979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BD48C5"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«Лучший специалист со средним медицинским и фармацевтическим образованием»</w:t>
            </w:r>
          </w:p>
        </w:tc>
        <w:tc>
          <w:tcPr>
            <w:tcW w:w="1418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20.05.2019</w:t>
            </w:r>
          </w:p>
        </w:tc>
        <w:tc>
          <w:tcPr>
            <w:tcW w:w="2268" w:type="dxa"/>
            <w:shd w:val="clear" w:color="auto" w:fill="auto"/>
          </w:tcPr>
          <w:p w:rsidR="00BD48C5" w:rsidRPr="00645FBA" w:rsidRDefault="00BD48C5" w:rsidP="005A7BF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BD48C5" w:rsidRPr="00645FBA" w:rsidRDefault="00BD48C5" w:rsidP="005A7B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BD48C5" w:rsidRPr="00645FBA" w:rsidRDefault="00BD48C5" w:rsidP="005A7BF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BD48C5" w:rsidRPr="00645FBA" w:rsidRDefault="00BD48C5" w:rsidP="005A7B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BD48C5" w:rsidRPr="00645FBA" w:rsidRDefault="00BD48C5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 xml:space="preserve">Всероссийского конкурса </w:t>
            </w:r>
            <w:r w:rsidRPr="00645FBA">
              <w:rPr>
                <w:sz w:val="24"/>
                <w:szCs w:val="24"/>
                <w:lang w:eastAsia="en-US"/>
              </w:rPr>
              <w:t>специалистов со средним медицинским и фармацевтическим образованием</w:t>
            </w:r>
          </w:p>
        </w:tc>
        <w:tc>
          <w:tcPr>
            <w:tcW w:w="1293" w:type="dxa"/>
            <w:shd w:val="clear" w:color="auto" w:fill="auto"/>
          </w:tcPr>
          <w:p w:rsidR="00BD48C5" w:rsidRPr="00645FBA" w:rsidRDefault="00BD48C5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546ED1" w:rsidRPr="00645FBA" w:rsidRDefault="00546ED1" w:rsidP="00E74483">
            <w:r w:rsidRPr="00645FBA">
              <w:rPr>
                <w:sz w:val="24"/>
                <w:szCs w:val="24"/>
              </w:rPr>
              <w:t>1.8.10.</w:t>
            </w:r>
          </w:p>
        </w:tc>
        <w:tc>
          <w:tcPr>
            <w:tcW w:w="5245" w:type="dxa"/>
            <w:shd w:val="clear" w:color="auto" w:fill="auto"/>
          </w:tcPr>
          <w:p w:rsidR="00546ED1" w:rsidRPr="00645FBA" w:rsidRDefault="00080EAE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546ED1" w:rsidRPr="00645FBA">
              <w:rPr>
                <w:sz w:val="24"/>
                <w:szCs w:val="24"/>
              </w:rPr>
              <w:t xml:space="preserve">Ежеквартальное заполнение оперативного мониторинга </w:t>
            </w:r>
          </w:p>
        </w:tc>
        <w:tc>
          <w:tcPr>
            <w:tcW w:w="1418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546ED1" w:rsidRPr="00645FBA" w:rsidRDefault="00546ED1" w:rsidP="005A7B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546ED1" w:rsidRPr="00645FBA" w:rsidRDefault="00546ED1" w:rsidP="005A7B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546ED1" w:rsidRPr="00645FBA" w:rsidRDefault="00546ED1" w:rsidP="005A7B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sz w:val="24"/>
                <w:szCs w:val="24"/>
              </w:rPr>
              <w:lastRenderedPageBreak/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546ED1" w:rsidRPr="00645FBA" w:rsidRDefault="00D20746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lastRenderedPageBreak/>
              <w:t xml:space="preserve">Аналитический отчет по </w:t>
            </w:r>
            <w:r w:rsidR="00546ED1" w:rsidRPr="00645FBA">
              <w:rPr>
                <w:rFonts w:eastAsia="Arial Unicode MS"/>
                <w:sz w:val="24"/>
                <w:szCs w:val="24"/>
              </w:rPr>
              <w:t xml:space="preserve">форме мониторинга </w:t>
            </w:r>
          </w:p>
        </w:tc>
        <w:tc>
          <w:tcPr>
            <w:tcW w:w="1293" w:type="dxa"/>
            <w:shd w:val="clear" w:color="auto" w:fill="auto"/>
          </w:tcPr>
          <w:p w:rsidR="00546ED1" w:rsidRPr="00645FBA" w:rsidRDefault="00546ED1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546ED1" w:rsidRPr="00645FBA" w:rsidRDefault="00546ED1" w:rsidP="00E74483">
            <w:r w:rsidRPr="00645FBA">
              <w:rPr>
                <w:sz w:val="24"/>
                <w:szCs w:val="24"/>
              </w:rPr>
              <w:lastRenderedPageBreak/>
              <w:t>1.8.11.</w:t>
            </w:r>
          </w:p>
        </w:tc>
        <w:tc>
          <w:tcPr>
            <w:tcW w:w="5245" w:type="dxa"/>
            <w:shd w:val="clear" w:color="auto" w:fill="auto"/>
          </w:tcPr>
          <w:p w:rsidR="00C90DA2" w:rsidRPr="00645FBA" w:rsidRDefault="00080EAE" w:rsidP="005A7B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546ED1" w:rsidRPr="00645FBA">
              <w:rPr>
                <w:sz w:val="24"/>
                <w:szCs w:val="24"/>
              </w:rPr>
              <w:t xml:space="preserve">Сбор и анализ информации по реализации регионального проекта «Обеспечение </w:t>
            </w:r>
          </w:p>
          <w:p w:rsidR="00546ED1" w:rsidRPr="00645FBA" w:rsidRDefault="00546ED1" w:rsidP="005A7B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медицинских организаций системы здравоохранения Республики Ингушетия квалифицированными кадрами»  в 2019 году.</w:t>
            </w:r>
          </w:p>
        </w:tc>
        <w:tc>
          <w:tcPr>
            <w:tcW w:w="1418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546ED1" w:rsidRPr="00645FBA" w:rsidRDefault="00546ED1" w:rsidP="005A7B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546ED1" w:rsidRPr="00645FBA" w:rsidRDefault="00546ED1" w:rsidP="005A7B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546ED1" w:rsidRPr="00645FBA" w:rsidRDefault="00546ED1" w:rsidP="005A7B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546ED1" w:rsidRPr="00645FBA" w:rsidRDefault="00546ED1" w:rsidP="005A7BFA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>Отчет о кадровом обеспечении государственных медицинских организаций Республики Ингушетия в 2019 году</w:t>
            </w:r>
          </w:p>
        </w:tc>
        <w:tc>
          <w:tcPr>
            <w:tcW w:w="1293" w:type="dxa"/>
            <w:shd w:val="clear" w:color="auto" w:fill="auto"/>
          </w:tcPr>
          <w:p w:rsidR="00546ED1" w:rsidRPr="00645FBA" w:rsidRDefault="00546ED1" w:rsidP="0099796F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546ED1" w:rsidRPr="00645FBA" w:rsidRDefault="00546ED1" w:rsidP="00E74483">
            <w:r w:rsidRPr="00645FBA">
              <w:rPr>
                <w:sz w:val="24"/>
                <w:szCs w:val="24"/>
              </w:rPr>
              <w:t>1.8.12.</w:t>
            </w:r>
          </w:p>
        </w:tc>
        <w:tc>
          <w:tcPr>
            <w:tcW w:w="5245" w:type="dxa"/>
            <w:shd w:val="clear" w:color="auto" w:fill="auto"/>
          </w:tcPr>
          <w:p w:rsidR="00546ED1" w:rsidRPr="00645FBA" w:rsidRDefault="00080EAE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="00546ED1" w:rsidRPr="00645FBA">
              <w:rPr>
                <w:sz w:val="24"/>
                <w:szCs w:val="24"/>
              </w:rPr>
              <w:t xml:space="preserve">Предоставление отчета в Минздрав России о ходе реализации программы в 2019 году </w:t>
            </w:r>
          </w:p>
        </w:tc>
        <w:tc>
          <w:tcPr>
            <w:tcW w:w="1418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2268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546ED1" w:rsidRPr="00645FBA" w:rsidRDefault="00546ED1" w:rsidP="009979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в Минздрав России о реализации кадровой программы Республики Ингушетия в 2019 году</w:t>
            </w:r>
          </w:p>
        </w:tc>
        <w:tc>
          <w:tcPr>
            <w:tcW w:w="1293" w:type="dxa"/>
            <w:shd w:val="clear" w:color="auto" w:fill="auto"/>
          </w:tcPr>
          <w:p w:rsidR="00546ED1" w:rsidRPr="00645FBA" w:rsidRDefault="00546ED1" w:rsidP="0099796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546ED1" w:rsidRPr="00645FBA" w:rsidRDefault="00546ED1" w:rsidP="00E74483">
            <w:r w:rsidRPr="00645FBA">
              <w:rPr>
                <w:sz w:val="24"/>
                <w:szCs w:val="24"/>
              </w:rPr>
              <w:t>1.8.13.</w:t>
            </w:r>
          </w:p>
        </w:tc>
        <w:tc>
          <w:tcPr>
            <w:tcW w:w="5245" w:type="dxa"/>
            <w:shd w:val="clear" w:color="auto" w:fill="auto"/>
          </w:tcPr>
          <w:p w:rsidR="00546ED1" w:rsidRPr="00645FBA" w:rsidRDefault="00080EAE" w:rsidP="00784A32">
            <w:pPr>
              <w:pStyle w:val="Default"/>
              <w:rPr>
                <w:color w:val="auto"/>
              </w:rPr>
            </w:pPr>
            <w:r w:rsidRPr="00080EAE">
              <w:rPr>
                <w:shd w:val="clear" w:color="auto" w:fill="FFFFFF"/>
              </w:rPr>
              <w:t xml:space="preserve">Мероприятие: </w:t>
            </w:r>
            <w:r w:rsidR="00546ED1" w:rsidRPr="00645FBA">
              <w:rPr>
                <w:color w:val="auto"/>
              </w:rPr>
              <w:t xml:space="preserve">Реализация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418" w:type="dxa"/>
            <w:shd w:val="clear" w:color="auto" w:fill="auto"/>
          </w:tcPr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546ED1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46ED1" w:rsidRPr="00645F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01.2020</w:t>
            </w:r>
          </w:p>
        </w:tc>
        <w:tc>
          <w:tcPr>
            <w:tcW w:w="2268" w:type="dxa"/>
            <w:shd w:val="clear" w:color="auto" w:fill="auto"/>
          </w:tcPr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546ED1" w:rsidRPr="00645FBA" w:rsidRDefault="00546ED1" w:rsidP="007C5909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Постановление Правительства Республики Ингушетия от 1 июня 2016 года № 91</w:t>
            </w:r>
          </w:p>
          <w:p w:rsidR="00546ED1" w:rsidRPr="00645FBA" w:rsidRDefault="00546ED1" w:rsidP="00C23519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color w:val="auto"/>
              </w:rPr>
              <w:t>«Об утверждении Положения об отраслевой системе оплаты труда работников государственных учреждений здравоохранения Республики Ингушетия»</w:t>
            </w:r>
            <w:r w:rsidRPr="00645FBA">
              <w:rPr>
                <w:color w:val="auto"/>
              </w:rPr>
              <w:t xml:space="preserve">, функции полномочия </w:t>
            </w:r>
            <w:r w:rsidRPr="00645FBA">
              <w:rPr>
                <w:color w:val="auto"/>
              </w:rPr>
              <w:lastRenderedPageBreak/>
              <w:t>учредителя в отношении которых осуществляет Министерство здравоохранения Республики Ингушетия»</w:t>
            </w:r>
            <w:r w:rsidR="00C23519" w:rsidRPr="00645FBA">
              <w:rPr>
                <w:color w:val="auto"/>
              </w:rPr>
              <w:t xml:space="preserve">, отчет в МЗ РФ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6ED1" w:rsidRPr="00645FBA" w:rsidRDefault="00546ED1" w:rsidP="00784A3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F2D2A" w:rsidRPr="00645FBA" w:rsidTr="00887C55">
        <w:tc>
          <w:tcPr>
            <w:tcW w:w="878" w:type="dxa"/>
            <w:shd w:val="clear" w:color="auto" w:fill="auto"/>
          </w:tcPr>
          <w:p w:rsidR="00546ED1" w:rsidRPr="00645FBA" w:rsidRDefault="00546ED1" w:rsidP="00E74483">
            <w:r w:rsidRPr="00645FBA">
              <w:rPr>
                <w:sz w:val="24"/>
                <w:szCs w:val="24"/>
              </w:rPr>
              <w:lastRenderedPageBreak/>
              <w:t>1.8.14.</w:t>
            </w:r>
          </w:p>
        </w:tc>
        <w:tc>
          <w:tcPr>
            <w:tcW w:w="5245" w:type="dxa"/>
            <w:shd w:val="clear" w:color="auto" w:fill="auto"/>
          </w:tcPr>
          <w:p w:rsidR="00546ED1" w:rsidRPr="00645FBA" w:rsidRDefault="00080EAE" w:rsidP="00784A32">
            <w:pPr>
              <w:pStyle w:val="Default"/>
              <w:rPr>
                <w:color w:val="auto"/>
              </w:rPr>
            </w:pPr>
            <w:r w:rsidRPr="00080EAE">
              <w:rPr>
                <w:shd w:val="clear" w:color="auto" w:fill="FFFFFF"/>
              </w:rPr>
              <w:t xml:space="preserve">Мероприятие: </w:t>
            </w:r>
            <w:r w:rsidR="00546ED1" w:rsidRPr="00645FBA">
              <w:rPr>
                <w:color w:val="auto"/>
              </w:rPr>
              <w:t>Осуществление мониторинга структур заработных плат медицинских работников</w:t>
            </w:r>
          </w:p>
        </w:tc>
        <w:tc>
          <w:tcPr>
            <w:tcW w:w="1418" w:type="dxa"/>
            <w:shd w:val="clear" w:color="auto" w:fill="auto"/>
          </w:tcPr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546ED1" w:rsidRPr="00645FBA" w:rsidRDefault="007A6372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</w:t>
            </w:r>
          </w:p>
        </w:tc>
        <w:tc>
          <w:tcPr>
            <w:tcW w:w="2268" w:type="dxa"/>
            <w:shd w:val="clear" w:color="auto" w:fill="auto"/>
          </w:tcPr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546ED1" w:rsidRPr="00645FBA" w:rsidRDefault="00546ED1" w:rsidP="00784A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546ED1" w:rsidRPr="00645FBA" w:rsidRDefault="00546ED1" w:rsidP="00784A3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 xml:space="preserve">Аналитическая справка о структуре заработных плат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546ED1" w:rsidRPr="00645FBA" w:rsidRDefault="00546ED1" w:rsidP="00784A3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7A6372" w:rsidRPr="00645FBA" w:rsidTr="00D56252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1.8.15.</w:t>
            </w:r>
          </w:p>
        </w:tc>
        <w:tc>
          <w:tcPr>
            <w:tcW w:w="5245" w:type="dxa"/>
            <w:shd w:val="clear" w:color="auto" w:fill="auto"/>
          </w:tcPr>
          <w:p w:rsidR="007A6372" w:rsidRPr="007A6372" w:rsidRDefault="007A6372" w:rsidP="007A6372">
            <w:pPr>
              <w:pStyle w:val="2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7A6372">
              <w:rPr>
                <w:rStyle w:val="2105pt"/>
                <w:sz w:val="24"/>
                <w:szCs w:val="24"/>
              </w:rPr>
              <w:t>Мероприятие: Анализ структур заработных плат медицинских работников</w:t>
            </w:r>
          </w:p>
        </w:tc>
        <w:tc>
          <w:tcPr>
            <w:tcW w:w="1418" w:type="dxa"/>
            <w:shd w:val="clear" w:color="auto" w:fill="auto"/>
          </w:tcPr>
          <w:p w:rsidR="007A6372" w:rsidRPr="007A6372" w:rsidRDefault="007A6372" w:rsidP="007A6372">
            <w:pPr>
              <w:pStyle w:val="22"/>
              <w:shd w:val="clear" w:color="auto" w:fill="auto"/>
              <w:spacing w:before="0" w:line="210" w:lineRule="exact"/>
              <w:ind w:left="180"/>
              <w:jc w:val="left"/>
              <w:rPr>
                <w:sz w:val="24"/>
                <w:szCs w:val="24"/>
              </w:rPr>
            </w:pPr>
            <w:r w:rsidRPr="007A6372">
              <w:rPr>
                <w:rStyle w:val="2105pt"/>
                <w:sz w:val="24"/>
                <w:szCs w:val="24"/>
              </w:rPr>
              <w:t>01.02.2019</w:t>
            </w:r>
          </w:p>
        </w:tc>
        <w:tc>
          <w:tcPr>
            <w:tcW w:w="1417" w:type="dxa"/>
            <w:shd w:val="clear" w:color="auto" w:fill="auto"/>
          </w:tcPr>
          <w:p w:rsidR="007A6372" w:rsidRPr="007A6372" w:rsidRDefault="007A6372" w:rsidP="007A6372">
            <w:pPr>
              <w:pStyle w:val="22"/>
              <w:shd w:val="clear" w:color="auto" w:fill="auto"/>
              <w:spacing w:before="0" w:line="210" w:lineRule="exact"/>
              <w:ind w:left="160"/>
              <w:jc w:val="left"/>
              <w:rPr>
                <w:sz w:val="24"/>
                <w:szCs w:val="24"/>
              </w:rPr>
            </w:pPr>
            <w:r w:rsidRPr="007A6372">
              <w:rPr>
                <w:rStyle w:val="2105pt"/>
                <w:sz w:val="24"/>
                <w:szCs w:val="24"/>
              </w:rPr>
              <w:t>25.03.2020</w:t>
            </w:r>
          </w:p>
        </w:tc>
        <w:tc>
          <w:tcPr>
            <w:tcW w:w="2268" w:type="dxa"/>
            <w:shd w:val="clear" w:color="auto" w:fill="auto"/>
          </w:tcPr>
          <w:p w:rsidR="007A6372" w:rsidRPr="007A6372" w:rsidRDefault="007A6372" w:rsidP="007A6372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7A6372">
              <w:rPr>
                <w:rStyle w:val="2105pt"/>
                <w:sz w:val="24"/>
                <w:szCs w:val="24"/>
              </w:rPr>
              <w:t>Ковязина</w:t>
            </w:r>
            <w:proofErr w:type="spellEnd"/>
            <w:r w:rsidRPr="007A6372">
              <w:rPr>
                <w:rStyle w:val="2105pt"/>
                <w:sz w:val="24"/>
                <w:szCs w:val="24"/>
              </w:rPr>
              <w:t xml:space="preserve"> Н.З., Минздрав России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7A6372" w:rsidRPr="007A6372" w:rsidRDefault="007A6372" w:rsidP="007A6372">
            <w:pPr>
              <w:pStyle w:val="2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7A6372">
              <w:rPr>
                <w:rStyle w:val="2105pt"/>
                <w:sz w:val="24"/>
                <w:szCs w:val="24"/>
              </w:rPr>
              <w:t>Аналитическая справка о структуре заработных плат медицинских работников</w:t>
            </w:r>
          </w:p>
        </w:tc>
        <w:tc>
          <w:tcPr>
            <w:tcW w:w="1293" w:type="dxa"/>
            <w:shd w:val="clear" w:color="auto" w:fill="auto"/>
          </w:tcPr>
          <w:p w:rsidR="007A6372" w:rsidRPr="007A6372" w:rsidRDefault="007A6372" w:rsidP="007A6372">
            <w:pPr>
              <w:pStyle w:val="22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7A6372">
              <w:rPr>
                <w:rStyle w:val="2105pt"/>
                <w:sz w:val="24"/>
                <w:szCs w:val="24"/>
              </w:rPr>
              <w:t>(РНП)</w:t>
            </w:r>
          </w:p>
        </w:tc>
      </w:tr>
      <w:tr w:rsidR="007A6372" w:rsidRPr="00645FBA" w:rsidTr="00E966DF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1.8.16.</w:t>
            </w:r>
          </w:p>
        </w:tc>
        <w:tc>
          <w:tcPr>
            <w:tcW w:w="5245" w:type="dxa"/>
            <w:shd w:val="clear" w:color="auto" w:fill="auto"/>
          </w:tcPr>
          <w:p w:rsidR="007A6372" w:rsidRDefault="007A6372" w:rsidP="007A6372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 xml:space="preserve">Мероприятие: </w:t>
            </w:r>
            <w:proofErr w:type="gramStart"/>
            <w:r>
              <w:rPr>
                <w:rStyle w:val="2105pt"/>
              </w:rPr>
              <w:t xml:space="preserve">Обеспечение субъектами Российской Федерации поддержания достигнутых уровней средних заработных плат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и среднего медицинского (фармацевтического) персонала (персонала, обеспечивающею предоставление медицинских </w:t>
            </w:r>
            <w:proofErr w:type="spellStart"/>
            <w:r>
              <w:rPr>
                <w:rStyle w:val="2105pt"/>
              </w:rPr>
              <w:t>усл</w:t>
            </w:r>
            <w:proofErr w:type="spellEnd"/>
            <w:r>
              <w:rPr>
                <w:rStyle w:val="2105pt"/>
              </w:rPr>
              <w:t>&gt;</w:t>
            </w:r>
            <w:r>
              <w:rPr>
                <w:rStyle w:val="265pt"/>
              </w:rPr>
              <w:t>1</w:t>
            </w:r>
            <w:r>
              <w:rPr>
                <w:rStyle w:val="2105pt"/>
              </w:rPr>
              <w:t>) в соо</w:t>
            </w:r>
            <w:r>
              <w:rPr>
                <w:rStyle w:val="265pt"/>
              </w:rPr>
              <w:t>1</w:t>
            </w:r>
            <w:r>
              <w:rPr>
                <w:rStyle w:val="2105pt"/>
              </w:rPr>
              <w:t>ве</w:t>
            </w:r>
            <w:r>
              <w:rPr>
                <w:rStyle w:val="265pt"/>
              </w:rPr>
              <w:t>1</w:t>
            </w:r>
            <w:r>
              <w:rPr>
                <w:rStyle w:val="2105pt"/>
              </w:rPr>
              <w:t>С</w:t>
            </w:r>
            <w:r>
              <w:rPr>
                <w:rStyle w:val="265pt"/>
              </w:rPr>
              <w:t>1</w:t>
            </w:r>
            <w:r>
              <w:rPr>
                <w:rStyle w:val="2105pt"/>
              </w:rPr>
              <w:t>вии с Указом Президента Российской Федерации от 7 мая 2012 г. № 597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A6372" w:rsidRDefault="007A6372" w:rsidP="007A6372">
            <w:pPr>
              <w:pStyle w:val="22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15.01.2019</w:t>
            </w:r>
          </w:p>
        </w:tc>
        <w:tc>
          <w:tcPr>
            <w:tcW w:w="1417" w:type="dxa"/>
            <w:shd w:val="clear" w:color="auto" w:fill="auto"/>
          </w:tcPr>
          <w:p w:rsidR="007A6372" w:rsidRDefault="007A6372" w:rsidP="007A6372">
            <w:pPr>
              <w:pStyle w:val="2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"/>
              </w:rPr>
              <w:t>15.01.2020</w:t>
            </w:r>
          </w:p>
        </w:tc>
        <w:tc>
          <w:tcPr>
            <w:tcW w:w="2268" w:type="dxa"/>
            <w:shd w:val="clear" w:color="auto" w:fill="auto"/>
          </w:tcPr>
          <w:p w:rsidR="007A6372" w:rsidRDefault="007A6372" w:rsidP="007A6372">
            <w:pPr>
              <w:pStyle w:val="22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Руководители органов исполнительной власти субъектов Российской Федерации в сфере охраны здоровья</w:t>
            </w:r>
          </w:p>
        </w:tc>
        <w:tc>
          <w:tcPr>
            <w:tcW w:w="2469" w:type="dxa"/>
            <w:shd w:val="clear" w:color="auto" w:fill="auto"/>
          </w:tcPr>
          <w:p w:rsidR="007A6372" w:rsidRDefault="007A6372" w:rsidP="007A6372">
            <w:pPr>
              <w:pStyle w:val="22"/>
              <w:shd w:val="clear" w:color="auto" w:fill="auto"/>
              <w:spacing w:before="0" w:line="278" w:lineRule="exact"/>
              <w:jc w:val="left"/>
            </w:pPr>
            <w:r>
              <w:rPr>
                <w:rStyle w:val="2105pt"/>
              </w:rPr>
              <w:t xml:space="preserve">В Минздрав России представлены отчеты </w:t>
            </w:r>
            <w:proofErr w:type="gramStart"/>
            <w:r>
              <w:rPr>
                <w:rStyle w:val="2105pt"/>
              </w:rPr>
              <w:t>руководителей органов исполнительной власти субъектов Российской Федерации</w:t>
            </w:r>
            <w:proofErr w:type="gramEnd"/>
            <w:r>
              <w:rPr>
                <w:rStyle w:val="2105pt"/>
              </w:rPr>
              <w:t xml:space="preserve"> в сфере охраны здоровья</w:t>
            </w:r>
          </w:p>
        </w:tc>
        <w:tc>
          <w:tcPr>
            <w:tcW w:w="1293" w:type="dxa"/>
            <w:shd w:val="clear" w:color="auto" w:fill="auto"/>
          </w:tcPr>
          <w:p w:rsidR="007A6372" w:rsidRDefault="007A6372" w:rsidP="007A6372">
            <w:pPr>
              <w:pStyle w:val="22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"/>
              </w:rPr>
              <w:t>(РНП)</w:t>
            </w:r>
          </w:p>
        </w:tc>
      </w:tr>
      <w:tr w:rsidR="007A6372" w:rsidRPr="00645FBA" w:rsidTr="00887C55">
        <w:trPr>
          <w:trHeight w:val="854"/>
        </w:trPr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1.8.1</w:t>
            </w:r>
            <w:r>
              <w:rPr>
                <w:sz w:val="24"/>
                <w:szCs w:val="24"/>
              </w:rPr>
              <w:t>7</w:t>
            </w:r>
            <w:r w:rsidRPr="00645FB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080EAE">
              <w:rPr>
                <w:shd w:val="clear" w:color="auto" w:fill="FFFFFF"/>
              </w:rPr>
              <w:t xml:space="preserve">Мероприятие: </w:t>
            </w:r>
            <w:r w:rsidRPr="00645FBA">
              <w:rPr>
                <w:color w:val="auto"/>
              </w:rPr>
              <w:t xml:space="preserve">Осуществление мониторинга количества специалистов, обучающихся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Аналитический отчет</w:t>
            </w:r>
            <w:r w:rsidRPr="00645FBA">
              <w:rPr>
                <w:color w:val="auto"/>
              </w:rPr>
              <w:t xml:space="preserve"> о количестве специалистов с высшим образованием обучающимся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jc w:val="center"/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(ПК)</w:t>
            </w:r>
          </w:p>
        </w:tc>
      </w:tr>
      <w:tr w:rsidR="007A6372" w:rsidRPr="00645FBA" w:rsidTr="00887C55">
        <w:trPr>
          <w:trHeight w:val="2336"/>
        </w:trPr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1.8.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составляет не менее 2230 и </w:t>
            </w:r>
            <w:r>
              <w:rPr>
                <w:sz w:val="24"/>
                <w:szCs w:val="24"/>
              </w:rPr>
              <w:t>4314</w:t>
            </w:r>
            <w:r w:rsidRPr="00645FBA">
              <w:rPr>
                <w:sz w:val="24"/>
                <w:szCs w:val="24"/>
              </w:rPr>
              <w:t xml:space="preserve"> специалистов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25.03.2020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федерального статистического наблюдения ФСН №30.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Увеличение численности  врачей и средних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BFBFBF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BFBFBF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BFBFBF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93" w:type="dxa"/>
            <w:shd w:val="clear" w:color="auto" w:fill="BFBFBF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1.9.1.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Расчет прогнозной потребности во врачах и среднем медицинском персонале для государственных медицинских организаций на 2020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01.10.2019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15.03.2020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Информация о кадровой потребности во врачах и среднем медицинском </w:t>
            </w:r>
            <w:r w:rsidRPr="00645FBA">
              <w:rPr>
                <w:sz w:val="24"/>
                <w:szCs w:val="24"/>
              </w:rPr>
              <w:lastRenderedPageBreak/>
              <w:t xml:space="preserve">персонале медицинских организаций Республики Ингушетия на 2020г.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Повышение эффективности планирования объемов подготовки специалистов для системы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Определена потребность во врачах и средних медицинских работников в медицинских организациях для государственных медицинских организаций в разрезе специальностей, в том числе для медицинских организаций, участвующих в оказании первичной медико-санитарной помощи, онкологической помощи, в мероприятиях сосудистой программы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15.04.2020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Отчеты отдела,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содержащие информацию о кадровой потребности во врачах и среднем медицинском персонале медицинских организаций на 2020 год</w:t>
            </w:r>
            <w:r w:rsidRPr="00645FBA">
              <w:rPr>
                <w:sz w:val="24"/>
                <w:szCs w:val="24"/>
              </w:rPr>
              <w:t xml:space="preserve">. Сформированы перечни дефицитных специальностей на 2020-2021 гг., обеспечивающие эффективное планирование объемов подготовки </w:t>
            </w:r>
            <w:r w:rsidRPr="00645FBA">
              <w:rPr>
                <w:sz w:val="24"/>
                <w:szCs w:val="24"/>
              </w:rPr>
              <w:lastRenderedPageBreak/>
              <w:t>специалистов для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1.10.1.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Проведен отбор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Ингушетии  медицинских организаций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01.05.2020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Список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Республики Ингушетия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1.10.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В республике Ингушетия сформирован кадровый резерв специалистов для организаций системы здравоохранения, в том числе управленческих кадров.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01.06.2020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Приказ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 формировании кадрового резерва.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Обеспечена возможность профессионального роста работающих специалистов,  сформирован </w:t>
            </w:r>
            <w:r w:rsidRPr="00645FBA">
              <w:rPr>
                <w:sz w:val="24"/>
                <w:szCs w:val="24"/>
              </w:rPr>
              <w:lastRenderedPageBreak/>
              <w:t>кадровый резерв специалистов, готовых к замещению вакантных должностей в организациях.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1.11.1.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 Минздрав Ингушетии;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10" w:tgtFrame="_blank" w:history="1">
              <w:r w:rsidRPr="00645FBA">
                <w:rPr>
                  <w:sz w:val="24"/>
                  <w:szCs w:val="24"/>
                </w:rPr>
                <w:t xml:space="preserve">ГОУ СПО «Ингушский мед, колледж им </w:t>
              </w:r>
              <w:proofErr w:type="spellStart"/>
              <w:r w:rsidRPr="00645FBA">
                <w:rPr>
                  <w:sz w:val="24"/>
                  <w:szCs w:val="24"/>
                </w:rPr>
                <w:t>А.И.Тутаевой</w:t>
              </w:r>
              <w:proofErr w:type="spellEnd"/>
            </w:hyperlink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Статистическая отчетность об увеличении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1.11.2.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Повышение качества подготовки обучающихся в профильных медико-биологических/медицинских классах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 два года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зачисленных в число студентов из числа выпускников медико-биологических классов в образовательные организации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1.11.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Улучшены результаты ЕГЭ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по профильным предметам и результаты дополнительных вступительных испытаний (при наличии) абитуриентов, зачисленных на 1 курс образовательных организаций высшего образования,  р</w:t>
            </w:r>
            <w:r w:rsidRPr="00645FBA">
              <w:rPr>
                <w:sz w:val="24"/>
                <w:szCs w:val="24"/>
              </w:rPr>
              <w:t xml:space="preserve">еализующих программы области образования «Здравоохранение и медицинские науки», </w:t>
            </w:r>
            <w:r w:rsidRPr="00645FBA">
              <w:rPr>
                <w:sz w:val="24"/>
                <w:szCs w:val="24"/>
                <w:shd w:val="clear" w:color="auto" w:fill="FFFFFF"/>
              </w:rPr>
              <w:t>из числа завершивших обучение в профильных медико-биологических/медицинских классах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Информация к докладу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Минздрава России</w:t>
            </w:r>
            <w:r w:rsidRPr="00645FBA">
              <w:rPr>
                <w:sz w:val="24"/>
                <w:szCs w:val="24"/>
              </w:rPr>
              <w:t xml:space="preserve"> об обеспечении положительной динамики результатов ЕГЭ абитуриентов, поступивших в медицинские вузы, по профильным предметам и результатов дополнительных вступительных испытаний (при наличии) в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Формирование заявки квоты целевого приема  по направлению в образовательные организации, реализующим образовательные программы по программе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>, а также  по программе ординатуры с учетом необходимости кадрового обеспечения системы здравоохранения Республики Ингушетия и реализации мероприятий регионального проекта по снижению смертности от онкологических заболеваний, сердечно-сосудистых заболеваний, развитию детского здравоохранения, развитию первичной медико-санитарной помощи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Заявка на целевой прием по программам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 xml:space="preserve"> за счет бюджетных ассигнований федерального бюджета на 2020 год.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Заявка на целевой прием по программам ординатуры за счет бюджетных ассигнований федерального бюджета на 2020 год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1.12.2.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</w:t>
            </w:r>
            <w:r w:rsidRPr="00645FBA">
              <w:rPr>
                <w:sz w:val="24"/>
                <w:szCs w:val="24"/>
              </w:rPr>
              <w:lastRenderedPageBreak/>
              <w:t xml:space="preserve">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по развитию детского здравоохранения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</w:t>
            </w:r>
            <w:r w:rsidRPr="00645FBA">
              <w:rPr>
                <w:sz w:val="24"/>
                <w:szCs w:val="24"/>
              </w:rPr>
              <w:lastRenderedPageBreak/>
              <w:t>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</w:t>
            </w:r>
            <w:r w:rsidRPr="00645FBA">
              <w:rPr>
                <w:sz w:val="24"/>
                <w:szCs w:val="24"/>
              </w:rPr>
              <w:lastRenderedPageBreak/>
              <w:t>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1.12.3.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снижению смертности от онкологических заболеваний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Республики Ингушетия. Количество подготовленных специалистов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1.12.4.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Направлены врачи-специалисты на обучение по дополнительным профессиональным программам для реализации целей регионального проекта по вопросам профилактики неинфекционных заболеваний и формирования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Количество подготовленных специалистов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1.12.5.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повышения квалификации по вопросам оказания </w:t>
            </w:r>
            <w:r w:rsidRPr="00645FBA">
              <w:rPr>
                <w:sz w:val="24"/>
                <w:szCs w:val="24"/>
              </w:rPr>
              <w:lastRenderedPageBreak/>
              <w:t>паллиативной медицинской помощи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</w:t>
            </w:r>
            <w:r w:rsidRPr="00645FBA">
              <w:rPr>
                <w:sz w:val="24"/>
                <w:szCs w:val="24"/>
              </w:rPr>
              <w:lastRenderedPageBreak/>
              <w:t>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организаций </w:t>
            </w:r>
            <w:r w:rsidRPr="00645FBA">
              <w:rPr>
                <w:sz w:val="24"/>
                <w:szCs w:val="24"/>
              </w:rPr>
              <w:lastRenderedPageBreak/>
              <w:t>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Осуществлена подготовка  по вопросам оказания паллиативной медицинской помощи  специалистов, принимающих участие в оказании паллиативной  помощи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1.12.6.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по дополнительным профессиональным программам – повышение квалификации специалистов </w:t>
            </w:r>
            <w:proofErr w:type="spellStart"/>
            <w:r w:rsidRPr="00645FBA">
              <w:rPr>
                <w:sz w:val="24"/>
                <w:szCs w:val="24"/>
              </w:rPr>
              <w:t>мультидисциплинарных</w:t>
            </w:r>
            <w:proofErr w:type="spellEnd"/>
            <w:r w:rsidRPr="00645FBA">
              <w:rPr>
                <w:sz w:val="24"/>
                <w:szCs w:val="24"/>
              </w:rPr>
              <w:t xml:space="preserve"> бригад по медицинской реабилитации по неврологии и кардиологии в рамках реализации регионального проекта «Борьба с сердечно-сосудистыми заболеваниями»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1.12.7.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по вопросам гериатрии 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Повышена эффективность трудоустройства, лиц, завершивших освоение </w:t>
            </w:r>
            <w:r w:rsidRPr="00645FBA">
              <w:rPr>
                <w:sz w:val="24"/>
                <w:szCs w:val="24"/>
              </w:rPr>
              <w:lastRenderedPageBreak/>
              <w:t xml:space="preserve">программ  </w:t>
            </w:r>
            <w:r w:rsidRPr="00645FBA">
              <w:rPr>
                <w:b/>
                <w:sz w:val="24"/>
                <w:szCs w:val="24"/>
              </w:rPr>
              <w:t xml:space="preserve">высшего </w:t>
            </w:r>
            <w:r w:rsidRPr="00645FBA">
              <w:rPr>
                <w:sz w:val="24"/>
                <w:szCs w:val="24"/>
              </w:rPr>
              <w:t xml:space="preserve">образования </w:t>
            </w:r>
            <w:r w:rsidRPr="00645FBA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645FBA">
              <w:rPr>
                <w:sz w:val="24"/>
                <w:szCs w:val="24"/>
              </w:rPr>
              <w:t xml:space="preserve"> в том числе в рамках целевого обучения (приема),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об эффективности </w:t>
            </w:r>
            <w:r w:rsidRPr="00645FBA">
              <w:rPr>
                <w:sz w:val="24"/>
                <w:szCs w:val="24"/>
              </w:rPr>
              <w:lastRenderedPageBreak/>
              <w:t xml:space="preserve">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1.13.1.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Увеличение объемов государственного задания образовательным организациям, реализующим программы </w:t>
            </w:r>
            <w:r w:rsidRPr="00645FBA">
              <w:rPr>
                <w:b/>
                <w:sz w:val="24"/>
                <w:szCs w:val="24"/>
              </w:rPr>
              <w:t>среднего</w:t>
            </w:r>
            <w:r w:rsidRPr="00645FBA">
              <w:rPr>
                <w:sz w:val="24"/>
                <w:szCs w:val="24"/>
              </w:rPr>
              <w:t xml:space="preserve"> профессионального образования, с учетом необходимости кадрового обеспечения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01.04.2020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Приказ 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Повышена эффективность 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  <w:shd w:val="clear" w:color="auto" w:fill="FFFFFF"/>
              </w:rPr>
              <w:t>среднего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 профессионального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в том числе в рамках целевого обучения (приема), 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1.14.1.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080EAE">
              <w:rPr>
                <w:shd w:val="clear" w:color="auto" w:fill="FFFFFF"/>
              </w:rPr>
              <w:t xml:space="preserve">Мероприятие: </w:t>
            </w:r>
            <w:r w:rsidRPr="00645FBA">
              <w:rPr>
                <w:color w:val="auto"/>
              </w:rPr>
              <w:t xml:space="preserve">Обеспечение подготовки </w:t>
            </w:r>
            <w:proofErr w:type="spellStart"/>
            <w:r w:rsidRPr="00645FBA">
              <w:rPr>
                <w:color w:val="auto"/>
                <w:shd w:val="clear" w:color="auto" w:fill="FFFFFF"/>
              </w:rPr>
              <w:lastRenderedPageBreak/>
              <w:t>симуляционно-тренингового</w:t>
            </w:r>
            <w:proofErr w:type="spellEnd"/>
            <w:r w:rsidRPr="00645FBA">
              <w:rPr>
                <w:color w:val="auto"/>
                <w:shd w:val="clear" w:color="auto" w:fill="FFFFFF"/>
              </w:rPr>
              <w:t xml:space="preserve"> центра</w:t>
            </w:r>
            <w:r w:rsidRPr="00645FBA">
              <w:rPr>
                <w:color w:val="auto"/>
              </w:rPr>
              <w:t xml:space="preserve"> ГОУ СПО «Ингушский мед, колледж им </w:t>
            </w:r>
            <w:proofErr w:type="spellStart"/>
            <w:r w:rsidRPr="00645FBA">
              <w:rPr>
                <w:color w:val="auto"/>
              </w:rPr>
              <w:t>А.И.Тутаевой</w:t>
            </w:r>
            <w:proofErr w:type="spellEnd"/>
            <w:r w:rsidRPr="00645FBA">
              <w:rPr>
                <w:color w:val="auto"/>
              </w:rPr>
              <w:t>», позволяющего осуществлять отработку практических навыков в условиях, приближенных к реальным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</w:t>
            </w:r>
            <w:r w:rsidRPr="00645FBA">
              <w:rPr>
                <w:sz w:val="24"/>
                <w:szCs w:val="24"/>
              </w:rPr>
              <w:lastRenderedPageBreak/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lastRenderedPageBreak/>
              <w:t xml:space="preserve">Отчет ГОУ СПО </w:t>
            </w:r>
            <w:r w:rsidRPr="00645FBA">
              <w:rPr>
                <w:rFonts w:eastAsia="Arial Unicode MS"/>
                <w:bCs/>
                <w:color w:val="auto"/>
                <w:u w:color="000000"/>
              </w:rPr>
              <w:lastRenderedPageBreak/>
              <w:t xml:space="preserve">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>Студенты о</w:t>
            </w:r>
            <w:r w:rsidRPr="00645FBA">
              <w:rPr>
                <w:color w:val="auto"/>
              </w:rPr>
              <w:t xml:space="preserve">беспечены возможностью отработки практических навыков в </w:t>
            </w:r>
            <w:proofErr w:type="spellStart"/>
            <w:r w:rsidRPr="00645FBA">
              <w:rPr>
                <w:color w:val="auto"/>
              </w:rPr>
              <w:t>симуляционно-тренинговом</w:t>
            </w:r>
            <w:proofErr w:type="spellEnd"/>
            <w:r w:rsidRPr="00645FBA">
              <w:rPr>
                <w:color w:val="auto"/>
              </w:rPr>
              <w:t xml:space="preserve"> центре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1.14.2.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Подготовка студентов в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симуляционно-тренинговом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 центре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Положительная динамика численности выпускников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», успешно прошедших процедуру аккредитации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1.15.1.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Обеспечение условий для практической подготовки обучающихся по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клинических базах медицинских организаций 3 уровня Республики Ингушетия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функционировании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клинических баз в медицинских организациях Республики Ингушетия 3 уровня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645FBA">
              <w:rPr>
                <w:sz w:val="24"/>
                <w:szCs w:val="24"/>
              </w:rPr>
              <w:t>практикоориентированности</w:t>
            </w:r>
            <w:proofErr w:type="spellEnd"/>
            <w:r w:rsidRPr="00645FBA">
              <w:rPr>
                <w:sz w:val="24"/>
                <w:szCs w:val="24"/>
              </w:rPr>
              <w:t xml:space="preserve"> медицинского образования, интеграции системы медицинского образования с практическим здравоохранением. Совершенствование качества подготовки медицинских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Организация практической 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3 уровня.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Богатырев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ФГБОУ ВО "Ингушский государственный университет" Минздрав Республики Ингушетия </w:t>
            </w:r>
            <w:r w:rsidRPr="00645FBA">
              <w:rPr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Соглашения между образовательными организациями и государственными медицинскими организациями 3 уровня. Заключение договоры о практической подготовке.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проведении практической подготовки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 3 уровня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1.16.1.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Компенсация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поселках городского типа на территории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об исполнении бюджета Республики Ингушетия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1.16.2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 xml:space="preserve">Утверждение заявки Председателем Правительства  Республики Ингушетии на участие в мероприятии, содержащая сведения о планируемой численности участников программы «Земский врач»/ «Земский фельдшер» в 2020 г.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Председатель Правительства Республики Ингушетия  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Заявка</w:t>
            </w:r>
            <w:r w:rsidRPr="00645FBA">
              <w:rPr>
                <w:sz w:val="24"/>
                <w:szCs w:val="24"/>
                <w:lang w:eastAsia="en-US"/>
              </w:rPr>
              <w:t xml:space="preserve">  Республики Ингушетии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  на участие в программе </w:t>
            </w:r>
            <w:r w:rsidRPr="00645FBA">
              <w:rPr>
                <w:sz w:val="24"/>
                <w:szCs w:val="24"/>
                <w:lang w:eastAsia="en-US"/>
              </w:rPr>
              <w:t>«Земский врач»/ «Земский фельдшер» в 2020 г., направленна в Минздрав России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 xml:space="preserve">Утверждение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2020 г. в рамках реализации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программы «</w:t>
            </w:r>
            <w:r w:rsidRPr="00645FBA">
              <w:rPr>
                <w:sz w:val="24"/>
                <w:szCs w:val="24"/>
              </w:rPr>
              <w:t>Земский врач»/ «Земский фельдшер»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01.09.2019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Приказ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Ингушетия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об утверждении </w:t>
            </w:r>
            <w:r w:rsidRPr="00645FBA">
              <w:rPr>
                <w:sz w:val="24"/>
                <w:szCs w:val="24"/>
                <w:lang w:eastAsia="en-US"/>
              </w:rPr>
              <w:t xml:space="preserve">перечня вакантных должностей медицинских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 xml:space="preserve">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2020 г.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1.16.4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порядка предоставления единовременных компенсационных выплат в Республики Ингушетия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Высший исполнительный орган государственной власти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Постановлением Правительства Республики Ингушетия </w:t>
            </w:r>
            <w:r w:rsidRPr="00645FBA">
              <w:rPr>
                <w:sz w:val="24"/>
                <w:szCs w:val="24"/>
              </w:rPr>
              <w:t xml:space="preserve">утвержден Порядок  предоставления единовременных компенсационных выплат в </w:t>
            </w:r>
            <w:r w:rsidRPr="00645FBA">
              <w:rPr>
                <w:sz w:val="24"/>
                <w:szCs w:val="24"/>
                <w:lang w:eastAsia="en-US"/>
              </w:rPr>
              <w:t>Республики Ингушетия</w:t>
            </w:r>
            <w:r w:rsidRPr="00645FBA">
              <w:rPr>
                <w:sz w:val="24"/>
                <w:szCs w:val="24"/>
              </w:rPr>
              <w:t xml:space="preserve">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</w:t>
            </w:r>
            <w:r w:rsidRPr="00645FBA">
              <w:rPr>
                <w:sz w:val="24"/>
                <w:szCs w:val="24"/>
              </w:rPr>
              <w:lastRenderedPageBreak/>
              <w:t>городского типа, либо города с населением до 50 тыс. человек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1.16.5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Заключение соглашения 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01.02.2020</w:t>
            </w: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Председатель Правительства  Республики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 Соглашение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1.16.6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рублей и 500 тыс. рублей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Отчет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Ингушетии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в Минздрав России об осуществлении </w:t>
            </w:r>
            <w:r w:rsidRPr="00645FBA">
              <w:rPr>
                <w:sz w:val="24"/>
                <w:szCs w:val="24"/>
                <w:lang w:eastAsia="en-US"/>
              </w:rPr>
              <w:t>единовременных компенсационных выплат в 2020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1.16.7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Участие во  </w:t>
            </w:r>
            <w:r w:rsidRPr="00645FBA">
              <w:rPr>
                <w:bCs/>
                <w:sz w:val="24"/>
                <w:szCs w:val="24"/>
              </w:rPr>
              <w:t>Всероссийском конкурсе врачей и Всероссийском конкурсе «Лучший специалист со средним медицинским и фармацевтическим образованием»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Протокол заседания конкурсной комиссии министерства здравоохранения </w:t>
            </w:r>
            <w:r w:rsidRPr="00645FBA">
              <w:rPr>
                <w:sz w:val="24"/>
                <w:szCs w:val="24"/>
              </w:rPr>
              <w:t>Республики Ингушетия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выдвижении кандидатур на Всероссийский конкурс врачей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1.16.8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врачей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30.03.2020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>Всероссийского конкурса врачей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проекта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1.16.9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«Лучший специалист со средним медицинским и фармацевтическим образованием»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 xml:space="preserve">Всероссийского конкурса </w:t>
            </w:r>
            <w:r w:rsidRPr="00645FBA">
              <w:rPr>
                <w:sz w:val="24"/>
                <w:szCs w:val="24"/>
                <w:lang w:eastAsia="en-US"/>
              </w:rPr>
              <w:t>специалистов со средним медицинским и фармацевтическим образованием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1.16.10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Ежеквартальное заполнение оперативного мониторинга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</w:t>
            </w:r>
            <w:r w:rsidRPr="00645FBA">
              <w:rPr>
                <w:sz w:val="24"/>
                <w:szCs w:val="24"/>
              </w:rPr>
              <w:lastRenderedPageBreak/>
              <w:t>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lastRenderedPageBreak/>
              <w:t xml:space="preserve">Аналитический отчет по  форме мониторинга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1.16.11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Сбор и анализ информации по реализации регионального проекта «Обеспечение медицинских организаций системы здравоохранения Республики Ингушетия квалифицированными кадрами»  в 2020 году.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>Отчет о кадровом обеспечении государственных медицинских организаций Республики Ингушетия в 2020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1.16.12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Предоставление отчета в Минздрав России о ходе реализации программы в 2020 году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в Минздрав России о реализации кадровой программы Республики Ингушетия в 2020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1.16.13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080EAE">
              <w:rPr>
                <w:shd w:val="clear" w:color="auto" w:fill="FFFFFF"/>
              </w:rPr>
              <w:t xml:space="preserve">Мероприятие: </w:t>
            </w:r>
            <w:r w:rsidRPr="00645FBA">
              <w:rPr>
                <w:color w:val="auto"/>
              </w:rPr>
              <w:t xml:space="preserve">Реализация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Постановление Правительства Республики Ингушетия от 1 июня 2016 года № 91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color w:val="auto"/>
              </w:rPr>
              <w:t xml:space="preserve">«Об утверждении Положения об отраслевой системе оплаты труда работников государственных учреждений здравоохранения </w:t>
            </w:r>
            <w:r w:rsidRPr="00645FBA">
              <w:rPr>
                <w:rFonts w:eastAsia="Arial Unicode MS"/>
                <w:color w:val="auto"/>
              </w:rPr>
              <w:lastRenderedPageBreak/>
              <w:t>Республики Ингушетия»</w:t>
            </w:r>
            <w:r w:rsidRPr="00645FBA">
              <w:rPr>
                <w:color w:val="auto"/>
              </w:rPr>
              <w:t>, функции полномочия учредителя в отношении которых осуществляет Министерство здравоохранения Республики Ингушетия», отчет в МЗ РФ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1.16.14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080EAE">
              <w:rPr>
                <w:shd w:val="clear" w:color="auto" w:fill="FFFFFF"/>
              </w:rPr>
              <w:t xml:space="preserve">Мероприятие: </w:t>
            </w:r>
            <w:r w:rsidRPr="00645FBA">
              <w:rPr>
                <w:color w:val="auto"/>
              </w:rPr>
              <w:t>Осуществление мониторинга структур заработных плат медицинских работников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 xml:space="preserve">Аналитическая справка о структуре заработных плат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1.16.15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080EAE">
              <w:rPr>
                <w:shd w:val="clear" w:color="auto" w:fill="FFFFFF"/>
              </w:rPr>
              <w:t xml:space="preserve">Мероприятие: </w:t>
            </w:r>
            <w:r w:rsidRPr="00645FBA">
              <w:rPr>
                <w:color w:val="auto"/>
              </w:rPr>
              <w:t xml:space="preserve">Осуществление мониторинга количества специалистов, обучающихся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Аналитический отчет</w:t>
            </w:r>
            <w:r w:rsidRPr="00645FBA">
              <w:rPr>
                <w:color w:val="auto"/>
              </w:rPr>
              <w:t xml:space="preserve"> о количестве специалистов с высшим образованием обучающимся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jc w:val="center"/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(ПК)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Республики Ингушетия составляет не менее </w:t>
            </w:r>
            <w:r>
              <w:rPr>
                <w:sz w:val="24"/>
                <w:szCs w:val="24"/>
              </w:rPr>
              <w:t>2270</w:t>
            </w:r>
            <w:r w:rsidRPr="00645F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4403</w:t>
            </w:r>
            <w:r w:rsidRPr="00645FBA">
              <w:rPr>
                <w:sz w:val="24"/>
                <w:szCs w:val="24"/>
              </w:rPr>
              <w:t xml:space="preserve"> специалистов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25.03.2021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Костоева Р. Директор ГБУ </w:t>
            </w:r>
            <w:r w:rsidRPr="00645FBA">
              <w:rPr>
                <w:sz w:val="24"/>
                <w:szCs w:val="24"/>
              </w:rPr>
              <w:lastRenderedPageBreak/>
              <w:t>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Форма федерального статистического наблюдения ФСН №30.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Увеличение численности  врачей и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средних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93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1.17.1.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80EAE">
              <w:rPr>
                <w:sz w:val="24"/>
                <w:szCs w:val="24"/>
                <w:shd w:val="clear" w:color="auto" w:fill="FFFFFF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Расчет прогнозной потребности во врачах и среднем медицинском персонале для государственных медицинских организаций Республики Ингушетия на 2021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01.10.2020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15.03.2021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 кадровой потребности во врачах и среднем медицинском персонале медицинских организаций Республики Ингушетия на 2021г.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Повышение эффективности планирования объемов подготовки специалистов для системы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Определена потребность во </w:t>
            </w:r>
            <w:r w:rsidRPr="00645FBA">
              <w:rPr>
                <w:sz w:val="24"/>
                <w:szCs w:val="24"/>
              </w:rPr>
              <w:lastRenderedPageBreak/>
              <w:t>врачах и средних медицинских работников в медицинских организациях для государственных медицинских организаций в разрезе специальностей, в том числе для медицинских организаций, участвующих в оказании первичной медико-санитарной помощи, онкологической помощи, в мероприятиях сосудистой программы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15.04.2021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Отчеты отдела,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содержащие информацию о кадровой потребности во врачах и среднем медицинском персонале медицинских организаций на 2021 год</w:t>
            </w:r>
            <w:r w:rsidRPr="00645FBA">
              <w:rPr>
                <w:sz w:val="24"/>
                <w:szCs w:val="24"/>
              </w:rPr>
              <w:t>. Сформированы перечни дефицитных специальностей на 2021-2022 гг., обеспечивающие эффективное планирование объемов подготовки специалистов для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1.18.1.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Проведен отбор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Ингушетии  медицинских организаций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01.05.2021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Список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</w:t>
            </w:r>
            <w:r w:rsidRPr="00645FBA">
              <w:rPr>
                <w:sz w:val="24"/>
                <w:szCs w:val="24"/>
              </w:rPr>
              <w:lastRenderedPageBreak/>
              <w:t>Минздраву Республики Ингушетия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В республике Ингушетия сформирован кадровый резерв специалистов для организаций системы здравоохранения, в том числе управленческих кадров.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01.06.2021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Приказ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 формировании кадрового резерва.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Обеспечена возможность профессионального роста работающих специалистов,  сформирован кадровый резерв специалистов, готовых к замещению вакантных должностей в организациях.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1.19.1.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 Минздрав Ингушетии;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11" w:tgtFrame="_blank" w:history="1">
              <w:r w:rsidRPr="00645FBA">
                <w:rPr>
                  <w:sz w:val="24"/>
                  <w:szCs w:val="24"/>
                </w:rPr>
                <w:t xml:space="preserve">ГОУ СПО «Ингушский мед, колледж им </w:t>
              </w:r>
              <w:proofErr w:type="spellStart"/>
              <w:r w:rsidRPr="00645FBA">
                <w:rPr>
                  <w:sz w:val="24"/>
                  <w:szCs w:val="24"/>
                </w:rPr>
                <w:t>А.И.Тутаевой</w:t>
              </w:r>
              <w:proofErr w:type="spellEnd"/>
            </w:hyperlink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Министерство образования </w:t>
            </w:r>
            <w:r w:rsidRPr="00645FBA">
              <w:rPr>
                <w:sz w:val="24"/>
                <w:szCs w:val="24"/>
              </w:rPr>
              <w:lastRenderedPageBreak/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Статистическая отчетность об увеличении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</w:t>
            </w:r>
            <w:r w:rsidRPr="00645FBA">
              <w:rPr>
                <w:sz w:val="24"/>
                <w:szCs w:val="24"/>
              </w:rPr>
              <w:lastRenderedPageBreak/>
              <w:t xml:space="preserve">образовательных организаций реализующих программы области образования «Здравоохранение и медицинские науки»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1.19.2.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Повышение качества подготовки обучающихся в профильных медико-биологических/медицинских классах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 два года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зачисленных в число студентов из числа выпускников медико-биологических классов в образовательные организации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1.19.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Улучшены результаты ЕГЭ по профильным предметам и результаты дополнительных вступительных испытаний (при наличии) абитуриентов, зачисленных на 1 курс образовательных организаций высшего образования,  р</w:t>
            </w:r>
            <w:r w:rsidRPr="00645FBA">
              <w:rPr>
                <w:sz w:val="24"/>
                <w:szCs w:val="24"/>
              </w:rPr>
              <w:t xml:space="preserve">еализующих программы области образования «Здравоохранение и медицинские науки», </w:t>
            </w:r>
            <w:r w:rsidRPr="00645FBA">
              <w:rPr>
                <w:sz w:val="24"/>
                <w:szCs w:val="24"/>
                <w:shd w:val="clear" w:color="auto" w:fill="FFFFFF"/>
              </w:rPr>
              <w:t>из числа завершивших обучение в профильных медико-биологических/медицинских классах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к докладу Минздрава России</w:t>
            </w:r>
            <w:r w:rsidRPr="00645FBA">
              <w:rPr>
                <w:sz w:val="24"/>
                <w:szCs w:val="24"/>
              </w:rPr>
              <w:t xml:space="preserve"> об обеспечении положительной динамики результатов ЕГЭ абитуриентов, поступивших в медицинские вузы, по профильным предметам и результатов дополнительных вступительных испытаний (при наличии) в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1.20.1.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Формирование заявки квоты целевого приема  по направлению в образовательные организации, реализующим образовательные программы по программе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>, а также  по программе ординатуры с учетом необходимости кадрового обеспечения системы здравоохранения Республики Ингушетия и реализации мероприятий регионального проекта по снижению смертности от онкологических заболеваний, сердечно-сосудистых заболеваний, развитию детского здравоохранения, развитию первичной медико-санитарной помощи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Заявка на целевой прием по программам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 xml:space="preserve"> за счет бюджетных ассигнований федерального бюджета на 2021 год.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Заявка на целевой прием по программам ординатуры за счет бюджетных ассигнований федерального бюджета на 2021 год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1.20.2.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по развитию детского здравоохранения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1.20.3.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снижению смертности от онкологических заболеваний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Республики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Ингушетия. Количество подготовленных специалистов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1.20.4.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Направлены врачи-специалисты на обучение по дополнительным профессиональным программам для реализации целей регионального проекта по вопросам профилактики неинфекционных заболеваний и формирования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Количество подготовленных специалистов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1.20.5.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Подготовка специалистов по дополнительным профессиональным программам  повышения квалификации по вопросам оказания паллиативной медицинской помощи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Осуществлена подготовка  по вопросам оказания паллиативной медицинской помощи  специалистов, принимающих участие в оказании паллиативной  помощи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1.20.6.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по дополнительным профессиональным программам – повышение квалификации специалистов </w:t>
            </w:r>
            <w:proofErr w:type="spellStart"/>
            <w:r w:rsidRPr="00645FBA">
              <w:rPr>
                <w:sz w:val="24"/>
                <w:szCs w:val="24"/>
              </w:rPr>
              <w:t>мультидисциплинарных</w:t>
            </w:r>
            <w:proofErr w:type="spellEnd"/>
            <w:r w:rsidRPr="00645FBA">
              <w:rPr>
                <w:sz w:val="24"/>
                <w:szCs w:val="24"/>
              </w:rPr>
              <w:t xml:space="preserve"> бригад по медицинской </w:t>
            </w:r>
            <w:r w:rsidRPr="00645FBA">
              <w:rPr>
                <w:sz w:val="24"/>
                <w:szCs w:val="24"/>
              </w:rPr>
              <w:lastRenderedPageBreak/>
              <w:t>реабилитации по неврологии и кардиологии в рамках реализации регионального проекта «Борьба с сердечно-сосудистыми заболеваниями»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</w:t>
            </w:r>
            <w:r w:rsidRPr="00645FBA">
              <w:rPr>
                <w:sz w:val="24"/>
                <w:szCs w:val="24"/>
              </w:rPr>
              <w:lastRenderedPageBreak/>
              <w:t>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организаций Республики </w:t>
            </w:r>
            <w:r w:rsidRPr="00645FBA">
              <w:rPr>
                <w:sz w:val="24"/>
                <w:szCs w:val="24"/>
              </w:rPr>
              <w:lastRenderedPageBreak/>
              <w:t>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1.20.7.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по вопросам гериатрии 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1.20.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Повышена эффективность 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</w:rPr>
              <w:t xml:space="preserve">высшего </w:t>
            </w:r>
            <w:r w:rsidRPr="00645FBA">
              <w:rPr>
                <w:sz w:val="24"/>
                <w:szCs w:val="24"/>
              </w:rPr>
              <w:t xml:space="preserve">образования </w:t>
            </w:r>
            <w:r w:rsidRPr="00645FBA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645FBA">
              <w:rPr>
                <w:sz w:val="24"/>
                <w:szCs w:val="24"/>
              </w:rPr>
              <w:t xml:space="preserve"> в том числе в рамках целевого обучения (приема),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1.21.1.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Увеличение объемов государственного задания образовательным организациям, реализующим программы </w:t>
            </w:r>
            <w:r w:rsidRPr="00645FBA">
              <w:rPr>
                <w:b/>
                <w:sz w:val="24"/>
                <w:szCs w:val="24"/>
              </w:rPr>
              <w:t>среднего</w:t>
            </w:r>
            <w:r w:rsidRPr="00645FBA">
              <w:rPr>
                <w:sz w:val="24"/>
                <w:szCs w:val="24"/>
              </w:rPr>
              <w:t xml:space="preserve"> профессионального образования, с учетом необходимости кадрового обеспечения </w:t>
            </w:r>
            <w:r w:rsidRPr="00645FBA">
              <w:rPr>
                <w:sz w:val="24"/>
                <w:szCs w:val="24"/>
              </w:rPr>
              <w:lastRenderedPageBreak/>
              <w:t xml:space="preserve">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01.04.2021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</w:t>
            </w:r>
            <w:r w:rsidRPr="00645FBA">
              <w:rPr>
                <w:sz w:val="24"/>
                <w:szCs w:val="24"/>
              </w:rPr>
              <w:lastRenderedPageBreak/>
              <w:t xml:space="preserve">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Приказ 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Повышена эффективность 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  <w:shd w:val="clear" w:color="auto" w:fill="FFFFFF"/>
              </w:rPr>
              <w:t>среднего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 профессионального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в том числе в рамках целевого обучения (приема), 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Обеспечение подготовки </w:t>
            </w:r>
            <w:proofErr w:type="spellStart"/>
            <w:r w:rsidRPr="00645FBA">
              <w:rPr>
                <w:color w:val="auto"/>
                <w:shd w:val="clear" w:color="auto" w:fill="FFFFFF"/>
              </w:rPr>
              <w:t>симуляционно-тренингового</w:t>
            </w:r>
            <w:proofErr w:type="spellEnd"/>
            <w:r w:rsidRPr="00645FBA">
              <w:rPr>
                <w:color w:val="auto"/>
                <w:shd w:val="clear" w:color="auto" w:fill="FFFFFF"/>
              </w:rPr>
              <w:t xml:space="preserve"> центра</w:t>
            </w:r>
            <w:r w:rsidRPr="00645FBA">
              <w:rPr>
                <w:color w:val="auto"/>
              </w:rPr>
              <w:t xml:space="preserve"> ГОУ СПО «Ингушский мед, колледж им </w:t>
            </w:r>
            <w:proofErr w:type="spellStart"/>
            <w:r w:rsidRPr="00645FBA">
              <w:rPr>
                <w:color w:val="auto"/>
              </w:rPr>
              <w:t>А.И.Тутаевой</w:t>
            </w:r>
            <w:proofErr w:type="spellEnd"/>
            <w:r w:rsidRPr="00645FBA">
              <w:rPr>
                <w:color w:val="auto"/>
              </w:rPr>
              <w:t>», позволяющего осуществлять отработку практических навыков в условиях, приближенных к реальным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>Студенты о</w:t>
            </w:r>
            <w:r w:rsidRPr="00645FBA">
              <w:rPr>
                <w:color w:val="auto"/>
              </w:rPr>
              <w:t xml:space="preserve">беспечены возможностью отработки практических навыков в </w:t>
            </w:r>
            <w:proofErr w:type="spellStart"/>
            <w:r w:rsidRPr="00645FBA">
              <w:rPr>
                <w:color w:val="auto"/>
              </w:rPr>
              <w:t>симуляционно-тренинговом</w:t>
            </w:r>
            <w:proofErr w:type="spellEnd"/>
            <w:r w:rsidRPr="00645FBA">
              <w:rPr>
                <w:color w:val="auto"/>
              </w:rPr>
              <w:t xml:space="preserve"> центре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1.22.2.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Подготовка студентов в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симуляционно-тренинговом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 центре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</w:t>
            </w:r>
            <w:r w:rsidRPr="00645FBA">
              <w:rPr>
                <w:sz w:val="24"/>
                <w:szCs w:val="24"/>
              </w:rPr>
              <w:lastRenderedPageBreak/>
              <w:t xml:space="preserve">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lastRenderedPageBreak/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Положительная динамика численности выпускников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», успешно прошедших процедуру аккредитации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1.23.1.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>Обеспечение условий для практической подготовки обучающихся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клинических базах медицинских организаций 3 уровня Республики Ингушетия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>функционировании клинических баз в медицинских организациях Республики Ингушетия 3 уровня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645FBA">
              <w:rPr>
                <w:sz w:val="24"/>
                <w:szCs w:val="24"/>
              </w:rPr>
              <w:t>практикоориентированности</w:t>
            </w:r>
            <w:proofErr w:type="spellEnd"/>
            <w:r w:rsidRPr="00645FBA">
              <w:rPr>
                <w:sz w:val="24"/>
                <w:szCs w:val="24"/>
              </w:rPr>
              <w:t xml:space="preserve"> медицинского образования, интеграции системы медицинского образования с практическим здравоохранением. Совершенствование </w:t>
            </w:r>
            <w:r w:rsidRPr="00645FBA">
              <w:rPr>
                <w:sz w:val="24"/>
                <w:szCs w:val="24"/>
              </w:rPr>
              <w:lastRenderedPageBreak/>
              <w:t>качества подготовки медицинских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Организация практической 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3 уровня.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Богатырев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Минздрав Республики Ингушетия 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  <w:shd w:val="clear" w:color="auto" w:fill="FFFFFF"/>
              </w:rPr>
              <w:t>Соглашения между образовательными организациями и государственными медицинскими организациями 3 уровня. Заключение договоры о практической подготовке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>проведении практической 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 3 уровня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1.24.1.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Компенсация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 xml:space="preserve">поселках городского типа на территории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об исполнении бюджета Республики Ингушетия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1.24.2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заявки Председателем Правительства  Республики Ингушетии на участие в мероприятии, содержащая сведения о планируемой численности участников программы «Земский врач»/ «Земский фельдшер» в 2021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01.10.2020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Председатель Правительства Республики Ингушетия  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Заявка</w:t>
            </w:r>
            <w:r w:rsidRPr="00645FBA">
              <w:rPr>
                <w:sz w:val="24"/>
                <w:szCs w:val="24"/>
                <w:lang w:eastAsia="en-US"/>
              </w:rPr>
              <w:t xml:space="preserve">  Республики Ингушетии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  на участие в программе </w:t>
            </w:r>
            <w:r w:rsidRPr="00645FBA">
              <w:rPr>
                <w:sz w:val="24"/>
                <w:szCs w:val="24"/>
                <w:lang w:eastAsia="en-US"/>
              </w:rPr>
              <w:t>«Земский врач»/ «Земский фельдшер» в 2021 г., направленна в Минздрав России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2021 г. в рамках реализации программы «</w:t>
            </w:r>
            <w:r w:rsidRPr="00645FBA">
              <w:rPr>
                <w:sz w:val="24"/>
                <w:szCs w:val="24"/>
              </w:rPr>
              <w:t>Земский врач»/ «Земский фельдшер»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Приказ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Ингушетия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об утверждении </w:t>
            </w:r>
            <w:r w:rsidRPr="00645FBA">
              <w:rPr>
                <w:sz w:val="24"/>
                <w:szCs w:val="24"/>
                <w:lang w:eastAsia="en-US"/>
              </w:rPr>
              <w:t xml:space="preserve">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2021 г.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 xml:space="preserve">Утверждение порядка предоставления единовременных компенсационных выплат в Республики Ингушетия медицинским работникам (врачам,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01.11.2020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Высший исполнительный орган государственной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власти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lastRenderedPageBreak/>
              <w:t xml:space="preserve">Постановлением Правительства Республики Ингушетия </w:t>
            </w:r>
            <w:r w:rsidRPr="00645FBA">
              <w:rPr>
                <w:sz w:val="24"/>
                <w:szCs w:val="24"/>
              </w:rPr>
              <w:t xml:space="preserve">утвержден </w:t>
            </w:r>
            <w:r w:rsidRPr="00645FBA">
              <w:rPr>
                <w:sz w:val="24"/>
                <w:szCs w:val="24"/>
              </w:rPr>
              <w:lastRenderedPageBreak/>
              <w:t xml:space="preserve">Порядок  предоставления единовременных компенсационных выплат в </w:t>
            </w:r>
            <w:r w:rsidRPr="00645FBA">
              <w:rPr>
                <w:sz w:val="24"/>
                <w:szCs w:val="24"/>
                <w:lang w:eastAsia="en-US"/>
              </w:rPr>
              <w:t>Республики Ингушетия</w:t>
            </w:r>
            <w:r w:rsidRPr="00645FBA">
              <w:rPr>
                <w:sz w:val="24"/>
                <w:szCs w:val="24"/>
              </w:rPr>
              <w:t xml:space="preserve">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1.24.5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Заключение соглашения 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01.02.2021</w:t>
            </w: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Председатель Правительства  Республики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 Соглашение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1.24.6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рублей и 500 тыс. рублей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Отчет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Ингушетии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в Минздрав России об осуществлении </w:t>
            </w:r>
            <w:r w:rsidRPr="00645FBA">
              <w:rPr>
                <w:sz w:val="24"/>
                <w:szCs w:val="24"/>
                <w:lang w:eastAsia="en-US"/>
              </w:rPr>
              <w:t>единовременных компенсационных выплат в 2021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1.24.7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Участие во  </w:t>
            </w:r>
            <w:r w:rsidRPr="00645FBA">
              <w:rPr>
                <w:bCs/>
                <w:sz w:val="24"/>
                <w:szCs w:val="24"/>
              </w:rPr>
              <w:t>Всероссийском конкурсе врачей и Всероссийском конкурсе «Лучший специалист со средним медицинским и фармацевтическим образованием»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Протокол заседания конкурсной комиссии министерства здравоохранения </w:t>
            </w:r>
            <w:r w:rsidRPr="00645FBA">
              <w:rPr>
                <w:sz w:val="24"/>
                <w:szCs w:val="24"/>
              </w:rPr>
              <w:t>Республики Ингушетия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выдвижении кандидатур на Всероссийский конкурс врачей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1.24.8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врачей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30.03.2021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lastRenderedPageBreak/>
              <w:t>Всероссийского конкурса врачей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Руководитель проекта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1.24.9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«Лучший специалист со средним медицинским и фармацевтическим образованием»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20.05.2021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 xml:space="preserve">Всероссийского конкурса </w:t>
            </w:r>
            <w:r w:rsidRPr="00645FBA">
              <w:rPr>
                <w:sz w:val="24"/>
                <w:szCs w:val="24"/>
                <w:lang w:eastAsia="en-US"/>
              </w:rPr>
              <w:t>специалистов со средним медицинским и фармацевтическим образованием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1.24.10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Ежеквартальное заполнение оперативного мониторинга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 xml:space="preserve">Аналитический отчет по  форме мониторинга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1.24.11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Сбор и анализ информации по реализации регионального проекта «Обеспечение медицинских организаций системы здравоохранения Республики Ингушетия квалифицированными кадрами»  в 2021 году.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>Отчет о кадровом обеспечении государственных медицинских организаций Республики Ингушетия в 2021году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1.24.12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Предоставление отчета в Минздрав России о ходе реализации программы в 2021 году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</w:t>
            </w:r>
            <w:r w:rsidRPr="00645FBA">
              <w:rPr>
                <w:sz w:val="24"/>
                <w:szCs w:val="24"/>
              </w:rPr>
              <w:lastRenderedPageBreak/>
              <w:t xml:space="preserve">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в Минздрав России о реализации </w:t>
            </w:r>
            <w:r w:rsidRPr="00645FBA">
              <w:rPr>
                <w:sz w:val="24"/>
                <w:szCs w:val="24"/>
              </w:rPr>
              <w:lastRenderedPageBreak/>
              <w:t>кадровой программы Республики Ингушетия в 2021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1.24.13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Реализация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Постановление Правительства Республики Ингушетия от 1 июня 2016 года № 91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color w:val="auto"/>
              </w:rPr>
              <w:t>«Об утверждении Положения об отраслевой системе оплаты труда работников государственных учреждений здравоохранения Республики Ингушетия»</w:t>
            </w:r>
            <w:r w:rsidRPr="00645FBA">
              <w:rPr>
                <w:color w:val="auto"/>
              </w:rPr>
              <w:t>, функции полномочия учредителя в отношении которых осуществляет Министерство здравоохранения Республики Ингушетия», отчет в МЗ РФ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1.24.14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>Осуществление мониторинга структур заработных плат медицинских работников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lastRenderedPageBreak/>
              <w:t xml:space="preserve">Аналитическая справка о структуре заработных плат медицинских </w:t>
            </w:r>
            <w:r w:rsidRPr="00645FBA">
              <w:rPr>
                <w:rFonts w:eastAsia="Arial Unicode MS"/>
                <w:color w:val="auto"/>
              </w:rPr>
              <w:lastRenderedPageBreak/>
              <w:t xml:space="preserve">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1.24.15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Осуществление мониторинга количества специалистов, обучающихся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Аналитический отчет</w:t>
            </w:r>
            <w:r w:rsidRPr="00645FBA">
              <w:rPr>
                <w:color w:val="auto"/>
              </w:rPr>
              <w:t xml:space="preserve"> о количестве специалистов с высшим образованием обучающимся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jc w:val="center"/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(ПК)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Республики Ингушетия составляет не менее </w:t>
            </w:r>
            <w:r>
              <w:rPr>
                <w:sz w:val="24"/>
                <w:szCs w:val="24"/>
              </w:rPr>
              <w:t>2318</w:t>
            </w:r>
            <w:r w:rsidRPr="00645F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4451</w:t>
            </w:r>
            <w:r w:rsidRPr="00645FBA">
              <w:rPr>
                <w:sz w:val="24"/>
                <w:szCs w:val="24"/>
              </w:rPr>
              <w:t xml:space="preserve"> специалистов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25.03.2022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федерального статистического наблюдения ФСН №30.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Увеличение численности  врачей и средних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93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1.25.1.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Расчет прогнозной потребности во врачах и среднем медицинском персонале для государственных медицинских организаций </w:t>
            </w:r>
            <w:r w:rsidRPr="00645FBA">
              <w:rPr>
                <w:sz w:val="24"/>
                <w:szCs w:val="24"/>
              </w:rPr>
              <w:lastRenderedPageBreak/>
              <w:t>Республики Ингушетия на 2022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01.10.20121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15.03.2022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Информация о кадровой потребности во врачах и среднем </w:t>
            </w:r>
            <w:r w:rsidRPr="00645FBA">
              <w:rPr>
                <w:sz w:val="24"/>
                <w:szCs w:val="24"/>
              </w:rPr>
              <w:lastRenderedPageBreak/>
              <w:t xml:space="preserve">медицинском персонале медицинских организаций Республики Ингушетия на 2022 г.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Повышение эффективности планирования объемов подготовки специалистов для системы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Определена потребность во врачах и средних медицинских работников в медицинских организациях для государственных медицинских организаций в разрезе специальностей, в том числе для медицинских организаций, участвующих в оказании первичной медико-санитарной помощи, онкологической помощи, в мероприятиях сосудистой программы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15.04.2022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Отчеты отдела,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содержащие информацию о кадровой потребности во врачах и среднем медицинском персонале медицинских организаций на 2022 год</w:t>
            </w:r>
            <w:r w:rsidRPr="00645FBA">
              <w:rPr>
                <w:sz w:val="24"/>
                <w:szCs w:val="24"/>
              </w:rPr>
              <w:t xml:space="preserve">. Сформированы перечни дефицитных специальностей на 2022-2023 гг., обеспечивающие эффективное планирование объемов </w:t>
            </w:r>
            <w:r w:rsidRPr="00645FBA">
              <w:rPr>
                <w:sz w:val="24"/>
                <w:szCs w:val="24"/>
              </w:rPr>
              <w:lastRenderedPageBreak/>
              <w:t>подготовки специалистов для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1.26.1.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Проведен отбор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Ингушетии  медицинских организаций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01.05.2022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Список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Республики Ингушетия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В республике Ингушетия сформирован кадровый резерв специалистов для организаций системы здравоохранения, в том числе управленческих кадров.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01.06.2022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Приказ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 формировании кадрового резерва.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Обеспечена возможность профессионального роста работающих специалистов,  </w:t>
            </w:r>
            <w:r w:rsidRPr="00645FBA">
              <w:rPr>
                <w:sz w:val="24"/>
                <w:szCs w:val="24"/>
              </w:rPr>
              <w:lastRenderedPageBreak/>
              <w:t>сформирован кадровый резерв специалистов, готовых к замещению вакантных должностей в организациях.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1.27.1.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 Минздрав Ингушетии;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12" w:tgtFrame="_blank" w:history="1">
              <w:r w:rsidRPr="00645FBA">
                <w:rPr>
                  <w:sz w:val="24"/>
                  <w:szCs w:val="24"/>
                </w:rPr>
                <w:t xml:space="preserve">ГОУ СПО «Ингушский мед, колледж им </w:t>
              </w:r>
              <w:proofErr w:type="spellStart"/>
              <w:r w:rsidRPr="00645FBA">
                <w:rPr>
                  <w:sz w:val="24"/>
                  <w:szCs w:val="24"/>
                </w:rPr>
                <w:t>А.И.Тутаевой</w:t>
              </w:r>
              <w:proofErr w:type="spellEnd"/>
            </w:hyperlink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Статистическая отчетность об увеличении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1.27.2.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Повышение качества подготовки обучающихся в профильных медико-биологических/медицинских классах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 два года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зачисленных в число студентов из числа выпускников медико-биологических классов в образовательные организации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1.27.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Улучшены результаты ЕГЭ по профильным предметам и результаты дополнительных вступительных испытаний (при наличии) абитуриентов, зачисленных на 1 курс образовательных организаций высшего образования,  р</w:t>
            </w:r>
            <w:r w:rsidRPr="00645FBA">
              <w:rPr>
                <w:sz w:val="24"/>
                <w:szCs w:val="24"/>
              </w:rPr>
              <w:t xml:space="preserve">еализующих программы области образования «Здравоохранение и медицинские науки», </w:t>
            </w:r>
            <w:r w:rsidRPr="00645FBA">
              <w:rPr>
                <w:sz w:val="24"/>
                <w:szCs w:val="24"/>
                <w:shd w:val="clear" w:color="auto" w:fill="FFFFFF"/>
              </w:rPr>
              <w:t>из числа завершивших обучение в профильных медико-биологических/медицинских классах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к докладу Минздрава России</w:t>
            </w:r>
            <w:r w:rsidRPr="00645FBA">
              <w:rPr>
                <w:sz w:val="24"/>
                <w:szCs w:val="24"/>
              </w:rPr>
              <w:t xml:space="preserve"> об обеспечении положительной динамики результатов ЕГЭ абитуриентов, поступивших в медицинские вузы, по профильным предметам и результатов дополнительных вступительных испытаний (при наличии) в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1.28.1.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Формирование заявки квоты целевого приема  по направлению в образовательные организации, реализующим образовательные программы по программе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>, а также  по программе ординатуры с учетом необходимости кадрового обеспечения системы здравоохранения Республики Ингушетия и реализации мероприятий регионального проекта по снижению смертности от онкологических заболеваний, сердечно-сосудистых заболеваний, развитию детского здравоохранения, развитию первичной медико-санитарной помощи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Заявка на целевой прием по программам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 xml:space="preserve"> за счет бюджетных ассигнований федерального бюджета на 2022 год.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Заявка на целевой прием по программам ординатуры за счет бюджетных ассигнований федерального бюджета на 2022 год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1.28.2.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</w:t>
            </w:r>
            <w:r w:rsidRPr="00645FBA">
              <w:rPr>
                <w:sz w:val="24"/>
                <w:szCs w:val="24"/>
              </w:rPr>
              <w:lastRenderedPageBreak/>
              <w:t xml:space="preserve">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по развитию детского здравоохранения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</w:t>
            </w:r>
            <w:r w:rsidRPr="00645FBA">
              <w:rPr>
                <w:sz w:val="24"/>
                <w:szCs w:val="24"/>
              </w:rPr>
              <w:lastRenderedPageBreak/>
              <w:t>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1.28.3.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снижению смертности от онкологических заболеваний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Республики Ингушетия. Количество подготовленных специалистов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1.28.4.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Направлены врачи-специалисты на обучение по дополнительным профессиональным программам для реализации целей регионального проекта по вопросам профилактики неинфекционных заболеваний и формирования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Количество подготовленных специалистов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1.28.5.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</w:t>
            </w:r>
            <w:r w:rsidRPr="00645FBA">
              <w:rPr>
                <w:sz w:val="24"/>
                <w:szCs w:val="24"/>
              </w:rPr>
              <w:lastRenderedPageBreak/>
              <w:t>повышения квалификации по вопросам оказания паллиативной медицинской помощи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</w:t>
            </w:r>
            <w:r w:rsidRPr="00645FBA">
              <w:rPr>
                <w:sz w:val="24"/>
                <w:szCs w:val="24"/>
              </w:rPr>
              <w:lastRenderedPageBreak/>
              <w:t>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</w:t>
            </w:r>
            <w:r w:rsidRPr="00645FBA">
              <w:rPr>
                <w:sz w:val="24"/>
                <w:szCs w:val="24"/>
              </w:rPr>
              <w:lastRenderedPageBreak/>
              <w:t>организаций 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Осуществлена подготовка  по вопросам оказания паллиативной медицинской помощи  специалистов, принимающих участие в оказании паллиативной  помощи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1.28.6.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по дополнительным профессиональным программам – повышение квалификации специалистов </w:t>
            </w:r>
            <w:proofErr w:type="spellStart"/>
            <w:r w:rsidRPr="00645FBA">
              <w:rPr>
                <w:sz w:val="24"/>
                <w:szCs w:val="24"/>
              </w:rPr>
              <w:t>мультидисциплинарных</w:t>
            </w:r>
            <w:proofErr w:type="spellEnd"/>
            <w:r w:rsidRPr="00645FBA">
              <w:rPr>
                <w:sz w:val="24"/>
                <w:szCs w:val="24"/>
              </w:rPr>
              <w:t xml:space="preserve"> бригад по медицинской реабилитации по неврологии и кардиологии в рамках реализации регионального проекта «Борьба с сердечно-сосудистыми заболеваниями»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1.28.7.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по вопросам гериатрии 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1.28.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Повышена эффективность </w:t>
            </w:r>
            <w:r w:rsidRPr="00645FBA">
              <w:rPr>
                <w:sz w:val="24"/>
                <w:szCs w:val="24"/>
              </w:rPr>
              <w:lastRenderedPageBreak/>
              <w:t xml:space="preserve">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</w:rPr>
              <w:t xml:space="preserve">высшего </w:t>
            </w:r>
            <w:r w:rsidRPr="00645FBA">
              <w:rPr>
                <w:sz w:val="24"/>
                <w:szCs w:val="24"/>
              </w:rPr>
              <w:t xml:space="preserve">образования </w:t>
            </w:r>
            <w:r w:rsidRPr="00645FBA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645FBA">
              <w:rPr>
                <w:sz w:val="24"/>
                <w:szCs w:val="24"/>
              </w:rPr>
              <w:t xml:space="preserve"> в том числе в рамках целевого обучения (приема),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об </w:t>
            </w:r>
            <w:r w:rsidRPr="00645FBA">
              <w:rPr>
                <w:sz w:val="24"/>
                <w:szCs w:val="24"/>
              </w:rPr>
              <w:lastRenderedPageBreak/>
              <w:t xml:space="preserve">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1.29.1.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Увеличение объемов государственного задания образовательным организациям, реализующим программы </w:t>
            </w:r>
            <w:r w:rsidRPr="00645FBA">
              <w:rPr>
                <w:b/>
                <w:sz w:val="24"/>
                <w:szCs w:val="24"/>
              </w:rPr>
              <w:t>среднего</w:t>
            </w:r>
            <w:r w:rsidRPr="00645FBA">
              <w:rPr>
                <w:sz w:val="24"/>
                <w:szCs w:val="24"/>
              </w:rPr>
              <w:t xml:space="preserve"> профессионального образования, с учетом необходимости кадрового обеспечения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01.04.2022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Приказ 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1.29.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Повышена эффективность 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  <w:shd w:val="clear" w:color="auto" w:fill="FFFFFF"/>
              </w:rPr>
              <w:t>среднего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 профессионального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в том числе в рамках целевого обучения (приема), 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1.30.1.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Обеспечение подготовки </w:t>
            </w:r>
            <w:proofErr w:type="spellStart"/>
            <w:r w:rsidRPr="00645FBA">
              <w:rPr>
                <w:color w:val="auto"/>
                <w:shd w:val="clear" w:color="auto" w:fill="FFFFFF"/>
              </w:rPr>
              <w:t>симуляционно-тренингового</w:t>
            </w:r>
            <w:proofErr w:type="spellEnd"/>
            <w:r w:rsidRPr="00645FBA">
              <w:rPr>
                <w:color w:val="auto"/>
                <w:shd w:val="clear" w:color="auto" w:fill="FFFFFF"/>
              </w:rPr>
              <w:t xml:space="preserve"> центра</w:t>
            </w:r>
            <w:r w:rsidRPr="00645FBA">
              <w:rPr>
                <w:color w:val="auto"/>
              </w:rPr>
              <w:t xml:space="preserve"> ГОУ СПО «Ингушский мед, колледж им </w:t>
            </w:r>
            <w:proofErr w:type="spellStart"/>
            <w:r w:rsidRPr="00645FBA">
              <w:rPr>
                <w:color w:val="auto"/>
              </w:rPr>
              <w:t>А.И.Тутаевой</w:t>
            </w:r>
            <w:proofErr w:type="spellEnd"/>
            <w:r w:rsidRPr="00645FBA">
              <w:rPr>
                <w:color w:val="auto"/>
              </w:rPr>
              <w:t>», позволяющего осуществлять отработку практических навыков в условиях, приближенных к реальным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>Студенты о</w:t>
            </w:r>
            <w:r w:rsidRPr="00645FBA">
              <w:rPr>
                <w:color w:val="auto"/>
              </w:rPr>
              <w:t xml:space="preserve">беспечены возможностью отработки практических навыков в </w:t>
            </w:r>
            <w:proofErr w:type="spellStart"/>
            <w:r w:rsidRPr="00645FBA">
              <w:rPr>
                <w:color w:val="auto"/>
              </w:rPr>
              <w:t>симуляционно-тренинговом</w:t>
            </w:r>
            <w:proofErr w:type="spellEnd"/>
            <w:r w:rsidRPr="00645FBA">
              <w:rPr>
                <w:color w:val="auto"/>
              </w:rPr>
              <w:t xml:space="preserve"> центре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1.30.2.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Подготовка студентов в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симуляционно-тренинговом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 центре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1.30.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Положительная динамика численности выпускников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», успешно прошедших процедуру аккредитации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1.31.1.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Обеспечение условий для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практической подготовки обучающихся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клинических базах медицинских организаций 3 уровня Республики Ингушетия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функционировании клинических баз в медицинских организациях Республики Ингушетия 3 уровня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645FBA">
              <w:rPr>
                <w:sz w:val="24"/>
                <w:szCs w:val="24"/>
              </w:rPr>
              <w:t>практикоориентированности</w:t>
            </w:r>
            <w:proofErr w:type="spellEnd"/>
            <w:r w:rsidRPr="00645FBA">
              <w:rPr>
                <w:sz w:val="24"/>
                <w:szCs w:val="24"/>
              </w:rPr>
              <w:t xml:space="preserve"> медицинского образования, интеграции системы медицинского образования с практическим здравоохранением. Совершенствование качества подготовки медицинских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Организация практической 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3 уровня.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Богатырев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ФГБОУ ВО "Ингушский государственный университет" Минздрав Республики </w:t>
            </w:r>
            <w:r w:rsidRPr="00645FBA">
              <w:rPr>
                <w:sz w:val="24"/>
                <w:szCs w:val="24"/>
              </w:rPr>
              <w:lastRenderedPageBreak/>
              <w:t>Ингушетия 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Соглашения между образовательными организациями и государственными медицинскими организациями 3 уровня. Заключение договоры о практической подготовке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проведении практической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 3 уровня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Компенсация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поселках городского типа на территории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об исполнении бюджета Республики Ингушетия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1.32.2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заявки Председателем Правительства  Республики Ингушетии на участие в мероприятии, содержащая сведения о планируемой численности участников программы «Земский врач»/ «Земский фельдшер» в 2022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Председатель Правительства Республики Ингушетия  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Заявка</w:t>
            </w:r>
            <w:r w:rsidRPr="00645FBA">
              <w:rPr>
                <w:sz w:val="24"/>
                <w:szCs w:val="24"/>
                <w:lang w:eastAsia="en-US"/>
              </w:rPr>
              <w:t xml:space="preserve">  Республики Ингушетии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  на участие в программе </w:t>
            </w:r>
            <w:r w:rsidRPr="00645FBA">
              <w:rPr>
                <w:sz w:val="24"/>
                <w:szCs w:val="24"/>
                <w:lang w:eastAsia="en-US"/>
              </w:rPr>
              <w:t>«Земский врач»/ «Земский фельдшер» в 2022 г., направленна в Минздрав России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 xml:space="preserve">Утверждение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Ингушетия в 2022 г. в рамках реализации программы «</w:t>
            </w:r>
            <w:r w:rsidRPr="00645FBA">
              <w:rPr>
                <w:sz w:val="24"/>
                <w:szCs w:val="24"/>
              </w:rPr>
              <w:t>Земский врач»/ «Земский фельдшер»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01.09.2021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Приказ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Ингушетия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об утверждении </w:t>
            </w:r>
            <w:r w:rsidRPr="00645FBA">
              <w:rPr>
                <w:sz w:val="24"/>
                <w:szCs w:val="24"/>
                <w:lang w:eastAsia="en-US"/>
              </w:rPr>
              <w:t xml:space="preserve">перечня вакантных должностей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 xml:space="preserve">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2022 г.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1.32.4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порядка предоставления единовременных компенсационных выплат в Республики Ингушетия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Высший исполнительный орган государственной власти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Постановлением Правительства Республики Ингушетия </w:t>
            </w:r>
            <w:r w:rsidRPr="00645FBA">
              <w:rPr>
                <w:sz w:val="24"/>
                <w:szCs w:val="24"/>
              </w:rPr>
              <w:t xml:space="preserve">утвержден Порядок  предоставления единовременных компенсационных выплат в </w:t>
            </w:r>
            <w:r w:rsidRPr="00645FBA">
              <w:rPr>
                <w:sz w:val="24"/>
                <w:szCs w:val="24"/>
                <w:lang w:eastAsia="en-US"/>
              </w:rPr>
              <w:t>Республики Ингушетия</w:t>
            </w:r>
            <w:r w:rsidRPr="00645FBA">
              <w:rPr>
                <w:sz w:val="24"/>
                <w:szCs w:val="24"/>
              </w:rPr>
              <w:t xml:space="preserve"> медицинским работникам (врачам, фельдшерам) в возрасте до 50 лет, прибывшим (переехавшим) на работу в сельские населенные пункты, либо рабочие поселки, </w:t>
            </w:r>
            <w:r w:rsidRPr="00645FBA">
              <w:rPr>
                <w:sz w:val="24"/>
                <w:szCs w:val="24"/>
              </w:rPr>
              <w:lastRenderedPageBreak/>
              <w:t>либо поселки городского типа, либо города с населением до 50 тыс. человек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1.32.5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Заключение соглашения 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01.02.2022</w:t>
            </w: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Председатель Правительства  Республики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 Соглашение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1.32.6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рублей и 500 тыс. рублей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25.12.2022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Отчет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Ингушетии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в Минздрав России об осуществлении </w:t>
            </w:r>
            <w:r w:rsidRPr="00645FBA">
              <w:rPr>
                <w:sz w:val="24"/>
                <w:szCs w:val="24"/>
                <w:lang w:eastAsia="en-US"/>
              </w:rPr>
              <w:t xml:space="preserve">единовременных компенсационных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выплат в 2022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1.32.7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Участие во  </w:t>
            </w:r>
            <w:r w:rsidRPr="00645FBA">
              <w:rPr>
                <w:bCs/>
                <w:sz w:val="24"/>
                <w:szCs w:val="24"/>
              </w:rPr>
              <w:t>Всероссийском конкурсе врачей и Всероссийском конкурсе «Лучший специалист со средним медицинским и фармацевтическим образованием»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Протокол заседания конкурсной комиссии министерства здравоохранения </w:t>
            </w:r>
            <w:r w:rsidRPr="00645FBA">
              <w:rPr>
                <w:sz w:val="24"/>
                <w:szCs w:val="24"/>
              </w:rPr>
              <w:t>Республики Ингушетия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выдвижении кандидатур на Всероссийский конкурс врачей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1.32.8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врачей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30.03.2022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>Всероссийского конкурса врачей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проекта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1.32.9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«Лучший специалист со средним медицинским и фармацевтическим образованием»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20.05.2022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 xml:space="preserve">Всероссийского конкурса </w:t>
            </w:r>
            <w:r w:rsidRPr="00645FBA">
              <w:rPr>
                <w:sz w:val="24"/>
                <w:szCs w:val="24"/>
                <w:lang w:eastAsia="en-US"/>
              </w:rPr>
              <w:t>специалистов со средним медицинским и фармацевтическим образованием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1.32.10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Ежеквартальное заполнение оперативного мониторинга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lastRenderedPageBreak/>
              <w:t xml:space="preserve">Аналитический отчет по  форме </w:t>
            </w:r>
            <w:r w:rsidRPr="00645FBA">
              <w:rPr>
                <w:rFonts w:eastAsia="Arial Unicode MS"/>
                <w:sz w:val="24"/>
                <w:szCs w:val="24"/>
              </w:rPr>
              <w:lastRenderedPageBreak/>
              <w:t xml:space="preserve">мониторинга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1.32.11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Сбор и анализ информации по реализации регионального проекта «Обеспечение медицинских организаций системы здравоохранения Республики Ингушетия квалифицированными кадрами»  в 2022 году.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>Отчет о кадровом обеспечении государственных медицинских организаций Республики Ингушетия в 2022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1.32.12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Предоставление отчета в Минздрав России о ходе реализации программы в 2022 году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01.03.2023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в Минздрав России о реализации кадровой программы Республики Ингушетия в 2022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1.32.13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Реализация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Постановление Правительства Республики Ингушетия от 1 июня 2016 года № 91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color w:val="auto"/>
              </w:rPr>
              <w:t xml:space="preserve">«Об утверждении Положения об отраслевой системе оплаты труда работников государственных учреждений </w:t>
            </w:r>
            <w:r w:rsidRPr="00645FBA">
              <w:rPr>
                <w:rFonts w:eastAsia="Arial Unicode MS"/>
                <w:color w:val="auto"/>
              </w:rPr>
              <w:lastRenderedPageBreak/>
              <w:t>здравоохранения Республики Ингушетия»</w:t>
            </w:r>
            <w:r w:rsidRPr="00645FBA">
              <w:rPr>
                <w:color w:val="auto"/>
              </w:rPr>
              <w:t>, функции полномочия учредителя в отношении которых осуществляет Министерство здравоохранения Республики Ингушетия 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1.32.14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>Осуществление мониторинга структур заработных плат медицинских работников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 xml:space="preserve">Аналитическая справка о структуре заработных плат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1.32.15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Осуществление мониторинга количества специалистов, обучающихся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Аналитический отчет</w:t>
            </w:r>
            <w:r w:rsidRPr="00645FBA">
              <w:rPr>
                <w:color w:val="auto"/>
              </w:rPr>
              <w:t xml:space="preserve"> о количестве специалистов с высшим образованием обучающимся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jc w:val="center"/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(ПК)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Республики Ингушетия составляет не менее </w:t>
            </w:r>
            <w:r>
              <w:rPr>
                <w:sz w:val="24"/>
                <w:szCs w:val="24"/>
              </w:rPr>
              <w:t>2365</w:t>
            </w:r>
            <w:r w:rsidRPr="00645F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4573</w:t>
            </w:r>
            <w:r w:rsidRPr="00645FBA">
              <w:rPr>
                <w:sz w:val="24"/>
                <w:szCs w:val="24"/>
              </w:rPr>
              <w:t xml:space="preserve"> специалистов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25.03.2023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Костоева Р. Директор ГБУ </w:t>
            </w:r>
            <w:r w:rsidRPr="00645FBA">
              <w:rPr>
                <w:sz w:val="24"/>
                <w:szCs w:val="24"/>
              </w:rPr>
              <w:lastRenderedPageBreak/>
              <w:t>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Форма федерального статистического наблюдения ФСН №30.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Увеличение численности  врачей и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средних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93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1.33.1.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Расчет прогнозной потребности во врачах и среднем медицинском персонале для государственных медицинских организаций Республики Ингушетия на 2023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01.10.2022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15.03.2023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 кадровой потребности во врачах и среднем медицинском персонале медицинских организаций Республики Ингушетия на 2023 г.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Повышение эффективности планирования объемов подготовки специалистов для системы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Определена потребность во </w:t>
            </w:r>
            <w:r w:rsidRPr="00645FBA">
              <w:rPr>
                <w:sz w:val="24"/>
                <w:szCs w:val="24"/>
              </w:rPr>
              <w:lastRenderedPageBreak/>
              <w:t>врачах и средних медицинских работников в медицинских организациях для государственных медицинских организаций в разрезе специальностей, в том числе для медицинских организаций, участвующих в оказании первичной медико-санитарной помощи, онкологической помощи, в мероприятиях сосудистой программы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15.04.2023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Отчеты отдела,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содержащие информацию о кадровой потребности во врачах и среднем медицинском персонале медицинских организаций на 2023 год</w:t>
            </w:r>
            <w:r w:rsidRPr="00645FBA">
              <w:rPr>
                <w:sz w:val="24"/>
                <w:szCs w:val="24"/>
              </w:rPr>
              <w:t>. Сформированы перечни дефицитных специальностей на 2023-2024 гг., обеспечивающие эффективное планирование объемов подготовки специалистов для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1.34.1.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Проведен отбор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Ингушетии  медицинских организаций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01.05.2023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Список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</w:t>
            </w:r>
            <w:r w:rsidRPr="00645FBA">
              <w:rPr>
                <w:sz w:val="24"/>
                <w:szCs w:val="24"/>
              </w:rPr>
              <w:lastRenderedPageBreak/>
              <w:t>Минздраву Республики Ингушетия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В республике Ингушетия сформирован кадровый резерв специалистов для организаций системы здравоохранения, в том числе управленческих кадров.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01.06.2023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Приказ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 формировании кадрового резерва.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Обеспечена возможность профессионального роста работающих специалистов,  сформирован кадровый резерв специалистов, готовых к замещению вакантных должностей в организациях.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1.35.1.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 Минздрав Ингушетии;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13" w:tgtFrame="_blank" w:history="1">
              <w:r w:rsidRPr="00645FBA">
                <w:rPr>
                  <w:sz w:val="24"/>
                  <w:szCs w:val="24"/>
                </w:rPr>
                <w:t xml:space="preserve">ГОУ СПО «Ингушский мед, колледж им </w:t>
              </w:r>
              <w:proofErr w:type="spellStart"/>
              <w:r w:rsidRPr="00645FBA">
                <w:rPr>
                  <w:sz w:val="24"/>
                  <w:szCs w:val="24"/>
                </w:rPr>
                <w:t>А.И.Тутаевой</w:t>
              </w:r>
              <w:proofErr w:type="spellEnd"/>
            </w:hyperlink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Министерство образования </w:t>
            </w:r>
            <w:r w:rsidRPr="00645FBA">
              <w:rPr>
                <w:sz w:val="24"/>
                <w:szCs w:val="24"/>
              </w:rPr>
              <w:lastRenderedPageBreak/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Статистическая отчетность об увеличении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</w:t>
            </w:r>
            <w:r w:rsidRPr="00645FBA">
              <w:rPr>
                <w:sz w:val="24"/>
                <w:szCs w:val="24"/>
              </w:rPr>
              <w:lastRenderedPageBreak/>
              <w:t xml:space="preserve">образовательных организаций реализующих программы области образования «Здравоохранение и медицинские науки»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1.35.2.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Повышение качества подготовки обучающихся в профильных медико-биологических/медицинских классах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31.12.2025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 два года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зачисленных в число студентов из числа выпускников медико-биологических классов в образовательные организации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1.35.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Улучшены результаты ЕГЭ по профильным предметам и результаты дополнительных вступительных испытаний (при наличии) абитуриентов, зачисленных на 1 курс образовательных организаций высшего образования,  р</w:t>
            </w:r>
            <w:r w:rsidRPr="00645FBA">
              <w:rPr>
                <w:sz w:val="24"/>
                <w:szCs w:val="24"/>
              </w:rPr>
              <w:t xml:space="preserve">еализующих программы области образования «Здравоохранение и медицинские науки», </w:t>
            </w:r>
            <w:r w:rsidRPr="00645FBA">
              <w:rPr>
                <w:sz w:val="24"/>
                <w:szCs w:val="24"/>
                <w:shd w:val="clear" w:color="auto" w:fill="FFFFFF"/>
              </w:rPr>
              <w:t>из числа завершивших обучение в профильных медико-биологических/медицинских классах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к докладу Минздрава России</w:t>
            </w:r>
            <w:r w:rsidRPr="00645FBA">
              <w:rPr>
                <w:sz w:val="24"/>
                <w:szCs w:val="24"/>
              </w:rPr>
              <w:t xml:space="preserve"> об обеспечении положительной динамики результатов ЕГЭ абитуриентов, поступивших в медицинские вузы, по профильным предметам и результатов дополнительных вступительных испытаний (при наличии) в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1.36.1.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Формирование заявки квоты целевого приема  по направлению в образовательные организации, реализующим образовательные программы по программе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>, а также  по программе ординатуры с учетом необходимости кадрового обеспечения системы здравоохранения Республики Ингушетия и реализации мероприятий регионального проекта по снижению смертности от онкологических заболеваний, сердечно-сосудистых заболеваний, развитию детского здравоохранения, развитию первичной медико-санитарной помощи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Заявка на целевой прием по программам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 xml:space="preserve"> за счет бюджетных ассигнований федерального бюджета на 2023 год.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Заявка на целевой прием по программам ординатуры за счет бюджетных ассигнований федерального бюджета на 2023 год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1.36.2.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по развитию детского здравоохранения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1.36.3.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снижению смертности от онкологических заболеваний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Республики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Ингушетия. Количество подготовленных специалистов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1.36.4.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Направлены врачи-специалисты на обучение по дополнительным профессиональным программам для реализации целей регионального проекта по вопросам профилактики неинфекционных заболеваний и формирования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Количество подготовленных специалистов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1.36.5.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Подготовка специалистов по дополнительным профессиональным программам  повышения квалификации по вопросам оказания паллиативной медицинской помощи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Осуществлена подготовка  по вопросам оказания паллиативной медицинской помощи  специалистов, принимающих участие в оказании паллиативной  помощи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1.36.6.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по дополнительным профессиональным программам – повышение квалификации специалистов </w:t>
            </w:r>
            <w:proofErr w:type="spellStart"/>
            <w:r w:rsidRPr="00645FBA">
              <w:rPr>
                <w:sz w:val="24"/>
                <w:szCs w:val="24"/>
              </w:rPr>
              <w:t>мультидисциплинарных</w:t>
            </w:r>
            <w:proofErr w:type="spellEnd"/>
            <w:r w:rsidRPr="00645FBA">
              <w:rPr>
                <w:sz w:val="24"/>
                <w:szCs w:val="24"/>
              </w:rPr>
              <w:t xml:space="preserve"> бригад по медицинской </w:t>
            </w:r>
            <w:r w:rsidRPr="00645FBA">
              <w:rPr>
                <w:sz w:val="24"/>
                <w:szCs w:val="24"/>
              </w:rPr>
              <w:lastRenderedPageBreak/>
              <w:t>реабилитации по неврологии и кардиологии в рамках реализации регионального проекта «Борьба с сердечно-сосудистыми заболеваниями»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</w:t>
            </w:r>
            <w:r w:rsidRPr="00645FBA">
              <w:rPr>
                <w:sz w:val="24"/>
                <w:szCs w:val="24"/>
              </w:rPr>
              <w:lastRenderedPageBreak/>
              <w:t>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организаций Республики </w:t>
            </w:r>
            <w:r w:rsidRPr="00645FBA">
              <w:rPr>
                <w:sz w:val="24"/>
                <w:szCs w:val="24"/>
              </w:rPr>
              <w:lastRenderedPageBreak/>
              <w:t>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1.36.7.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по вопросам гериатрии 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Повышена эффективность 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</w:rPr>
              <w:t xml:space="preserve">высшего </w:t>
            </w:r>
            <w:r w:rsidRPr="00645FBA">
              <w:rPr>
                <w:sz w:val="24"/>
                <w:szCs w:val="24"/>
              </w:rPr>
              <w:t xml:space="preserve">образования </w:t>
            </w:r>
            <w:r w:rsidRPr="00645FBA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645FBA">
              <w:rPr>
                <w:sz w:val="24"/>
                <w:szCs w:val="24"/>
              </w:rPr>
              <w:t xml:space="preserve"> в том числе в рамках целевого обучения (приема),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1.37.1.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Увеличение объемов государственного задания образовательным организациям, реализующим программы </w:t>
            </w:r>
            <w:r w:rsidRPr="00645FBA">
              <w:rPr>
                <w:b/>
                <w:sz w:val="24"/>
                <w:szCs w:val="24"/>
              </w:rPr>
              <w:t>среднего</w:t>
            </w:r>
            <w:r w:rsidRPr="00645FBA">
              <w:rPr>
                <w:sz w:val="24"/>
                <w:szCs w:val="24"/>
              </w:rPr>
              <w:t xml:space="preserve"> профессионального образования, с учетом необходимости кадрового обеспечения </w:t>
            </w:r>
            <w:r w:rsidRPr="00645FBA">
              <w:rPr>
                <w:sz w:val="24"/>
                <w:szCs w:val="24"/>
              </w:rPr>
              <w:lastRenderedPageBreak/>
              <w:t xml:space="preserve">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01.04.2023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</w:t>
            </w:r>
            <w:r w:rsidRPr="00645FBA">
              <w:rPr>
                <w:sz w:val="24"/>
                <w:szCs w:val="24"/>
              </w:rPr>
              <w:lastRenderedPageBreak/>
              <w:t xml:space="preserve">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Приказ 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Повышена эффективность 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  <w:shd w:val="clear" w:color="auto" w:fill="FFFFFF"/>
              </w:rPr>
              <w:t>среднего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 профессионального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в том числе в рамках целевого обучения (приема), 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1.38.1.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Обеспечение подготовки </w:t>
            </w:r>
            <w:proofErr w:type="spellStart"/>
            <w:r w:rsidRPr="00645FBA">
              <w:rPr>
                <w:color w:val="auto"/>
                <w:shd w:val="clear" w:color="auto" w:fill="FFFFFF"/>
              </w:rPr>
              <w:t>симуляционно-тренингового</w:t>
            </w:r>
            <w:proofErr w:type="spellEnd"/>
            <w:r w:rsidRPr="00645FBA">
              <w:rPr>
                <w:color w:val="auto"/>
                <w:shd w:val="clear" w:color="auto" w:fill="FFFFFF"/>
              </w:rPr>
              <w:t xml:space="preserve"> центра</w:t>
            </w:r>
            <w:r w:rsidRPr="00645FBA">
              <w:rPr>
                <w:color w:val="auto"/>
              </w:rPr>
              <w:t xml:space="preserve"> ГОУ СПО «Ингушский мед, колледж им </w:t>
            </w:r>
            <w:proofErr w:type="spellStart"/>
            <w:r w:rsidRPr="00645FBA">
              <w:rPr>
                <w:color w:val="auto"/>
              </w:rPr>
              <w:t>А.И.Тутаевой</w:t>
            </w:r>
            <w:proofErr w:type="spellEnd"/>
            <w:r w:rsidRPr="00645FBA">
              <w:rPr>
                <w:color w:val="auto"/>
              </w:rPr>
              <w:t>», позволяющего осуществлять отработку практических навыков в условиях, приближенных к реальным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>Студенты о</w:t>
            </w:r>
            <w:r w:rsidRPr="00645FBA">
              <w:rPr>
                <w:color w:val="auto"/>
              </w:rPr>
              <w:t xml:space="preserve">беспечены возможностью отработки практических навыков в </w:t>
            </w:r>
            <w:proofErr w:type="spellStart"/>
            <w:r w:rsidRPr="00645FBA">
              <w:rPr>
                <w:color w:val="auto"/>
              </w:rPr>
              <w:t>симуляционно-тренинговом</w:t>
            </w:r>
            <w:proofErr w:type="spellEnd"/>
            <w:r w:rsidRPr="00645FBA">
              <w:rPr>
                <w:color w:val="auto"/>
              </w:rPr>
              <w:t xml:space="preserve"> центре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1.38.2.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Подготовка студентов в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симуляционно-тренинговом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 центре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</w:t>
            </w:r>
            <w:r w:rsidRPr="00645FBA">
              <w:rPr>
                <w:sz w:val="24"/>
                <w:szCs w:val="24"/>
              </w:rPr>
              <w:lastRenderedPageBreak/>
              <w:t xml:space="preserve">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lastRenderedPageBreak/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1.38.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Положительная динамика численности выпускников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», успешно прошедших процедуру аккредитации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1.39.1.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>Обеспечение условий для практической подготовки обучающихся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клинических базах медицинских организаций 3 уровня Республики Ингушетия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>функционировании клинических баз в медицинских организациях Республики Ингушетия 3 уровня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645FBA">
              <w:rPr>
                <w:sz w:val="24"/>
                <w:szCs w:val="24"/>
              </w:rPr>
              <w:t>практикоориентированности</w:t>
            </w:r>
            <w:proofErr w:type="spellEnd"/>
            <w:r w:rsidRPr="00645FBA">
              <w:rPr>
                <w:sz w:val="24"/>
                <w:szCs w:val="24"/>
              </w:rPr>
              <w:t xml:space="preserve"> медицинского образования, интеграции системы медицинского образования с практическим здравоохранением. Совершенствование </w:t>
            </w:r>
            <w:r w:rsidRPr="00645FBA">
              <w:rPr>
                <w:sz w:val="24"/>
                <w:szCs w:val="24"/>
              </w:rPr>
              <w:lastRenderedPageBreak/>
              <w:t>качества подготовки медицинских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1.39.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Организация практической 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3 уровня.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Богатырев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Минздрав Республики Ингушетия 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  <w:shd w:val="clear" w:color="auto" w:fill="FFFFFF"/>
              </w:rPr>
              <w:t>Соглашения между образовательными организациями и государственными медицинскими организациями 3 уровня. Заключение договоры о практической подготовке.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>проведении практической 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 3 уровня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1.40.1.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Компенсация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 xml:space="preserve">поселках городского типа на территории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об исполнении бюджета Республики Ингушетия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1.40.2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заявки Председателем Правительства  Республики Ингушетии на участие в мероприятии, содержащая сведения о планируемой численности участников программы «Земский врач»/ «Земский фельдшер» в 2023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01.10.2022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Председатель Правительства Республики Ингушетия  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Заявка</w:t>
            </w:r>
            <w:r w:rsidRPr="00645FBA">
              <w:rPr>
                <w:sz w:val="24"/>
                <w:szCs w:val="24"/>
                <w:lang w:eastAsia="en-US"/>
              </w:rPr>
              <w:t xml:space="preserve">  Республики Ингушетии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  на участие в программе </w:t>
            </w:r>
            <w:r w:rsidRPr="00645FBA">
              <w:rPr>
                <w:sz w:val="24"/>
                <w:szCs w:val="24"/>
                <w:lang w:eastAsia="en-US"/>
              </w:rPr>
              <w:t>«Земский врач»/ «Земский фельдшер» в 2023 г., направленна в Минздрав России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2023 г. в рамках реализации программы «</w:t>
            </w:r>
            <w:r w:rsidRPr="00645FBA">
              <w:rPr>
                <w:sz w:val="24"/>
                <w:szCs w:val="24"/>
              </w:rPr>
              <w:t>Земский врач»/ «Земский фельдшер»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Приказ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Ингушетия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об утверждении </w:t>
            </w:r>
            <w:r w:rsidRPr="00645FBA">
              <w:rPr>
                <w:sz w:val="24"/>
                <w:szCs w:val="24"/>
                <w:lang w:eastAsia="en-US"/>
              </w:rPr>
              <w:t xml:space="preserve">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2023 г.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 xml:space="preserve">Утверждение порядка предоставления единовременных компенсационных выплат в Республики Ингушетия медицинским работникам (врачам,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01.11.2022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Высший исполнительный орган государственной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власти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lastRenderedPageBreak/>
              <w:t xml:space="preserve">Постановлением Правительства Республики Ингушетия </w:t>
            </w:r>
            <w:r w:rsidRPr="00645FBA">
              <w:rPr>
                <w:sz w:val="24"/>
                <w:szCs w:val="24"/>
              </w:rPr>
              <w:t xml:space="preserve">утвержден </w:t>
            </w:r>
            <w:r w:rsidRPr="00645FBA">
              <w:rPr>
                <w:sz w:val="24"/>
                <w:szCs w:val="24"/>
              </w:rPr>
              <w:lastRenderedPageBreak/>
              <w:t xml:space="preserve">Порядок  предоставления единовременных компенсационных выплат в </w:t>
            </w:r>
            <w:r w:rsidRPr="00645FBA">
              <w:rPr>
                <w:sz w:val="24"/>
                <w:szCs w:val="24"/>
                <w:lang w:eastAsia="en-US"/>
              </w:rPr>
              <w:t>Республики Ингушетия</w:t>
            </w:r>
            <w:r w:rsidRPr="00645FBA">
              <w:rPr>
                <w:sz w:val="24"/>
                <w:szCs w:val="24"/>
              </w:rPr>
              <w:t xml:space="preserve">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1.40.5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Заключение соглашения 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01.02.2023</w:t>
            </w: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Председатель Правительства  Республики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 Соглашение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1.40.6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рублей и 500 тыс. рублей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Отчет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Ингушетии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в Минздрав России об осуществлении </w:t>
            </w:r>
            <w:r w:rsidRPr="00645FBA">
              <w:rPr>
                <w:sz w:val="24"/>
                <w:szCs w:val="24"/>
                <w:lang w:eastAsia="en-US"/>
              </w:rPr>
              <w:t>единовременных компенсационных выплат в 2023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1.40.7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Участие во  </w:t>
            </w:r>
            <w:r w:rsidRPr="00645FBA">
              <w:rPr>
                <w:bCs/>
                <w:sz w:val="24"/>
                <w:szCs w:val="24"/>
              </w:rPr>
              <w:t>Всероссийском конкурсе врачей и Всероссийском конкурсе «Лучший специалист со средним медицинским и фармацевтическим образованием»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Протокол заседания конкурсной комиссии министерства здравоохранения </w:t>
            </w:r>
            <w:r w:rsidRPr="00645FBA">
              <w:rPr>
                <w:sz w:val="24"/>
                <w:szCs w:val="24"/>
              </w:rPr>
              <w:t>Республики Ингушетия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выдвижении кандидатур на Всероссийский конкурс врачей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1.40.8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врачей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lastRenderedPageBreak/>
              <w:t>Всероссийского конкурса врачей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1.40.9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«Лучший специалист со средним медицинским и фармацевтическим образованием»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20.05.2023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 xml:space="preserve">Всероссийского конкурса </w:t>
            </w:r>
            <w:r w:rsidRPr="00645FBA">
              <w:rPr>
                <w:sz w:val="24"/>
                <w:szCs w:val="24"/>
                <w:lang w:eastAsia="en-US"/>
              </w:rPr>
              <w:t>специалистов со средним медицинским и фармацевтическим образованием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1.40.10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Ежеквартальное заполнение оперативного мониторинга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 xml:space="preserve">Аналитический отчет по  форме мониторинга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1.40.11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Сбор и анализ информации по реализации регионального проекта «Обеспечение медицинских организаций системы здравоохранения Республики Ингушетия квалифицированными кадрами»  в 2023 году.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>Отчет о кадровом обеспечении государственных медицинских организаций Республики Ингушетия в 2023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1.40.12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Предоставление отчета в Минздрав России о ходе реализации программы в 2023 году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01.03.2024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</w:t>
            </w:r>
            <w:r w:rsidRPr="00645FBA">
              <w:rPr>
                <w:sz w:val="24"/>
                <w:szCs w:val="24"/>
              </w:rPr>
              <w:lastRenderedPageBreak/>
              <w:t xml:space="preserve">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в Минздрав России о реализации </w:t>
            </w:r>
            <w:r w:rsidRPr="00645FBA">
              <w:rPr>
                <w:sz w:val="24"/>
                <w:szCs w:val="24"/>
              </w:rPr>
              <w:lastRenderedPageBreak/>
              <w:t>кадровой программы Республики Ингушетия в 2023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1.40.13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Реализация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Постановление Правительства Республики Ингушетия от 1 июня 2016 года № 91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color w:val="auto"/>
              </w:rPr>
              <w:t>«Об утверждении Положения об отраслевой системе оплаты труда работников государственных учреждений здравоохранения Республики Ингушетия»</w:t>
            </w:r>
            <w:r w:rsidRPr="00645FBA">
              <w:rPr>
                <w:color w:val="auto"/>
              </w:rPr>
              <w:t>, функции полномочия учредителя в отношении которых осуществляет Министерство здравоохранения Республики Ингушетия», отчет в МЗ РФ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1.40.14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>Осуществление мониторинга структур заработных плат медицинских работников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lastRenderedPageBreak/>
              <w:t xml:space="preserve">Аналитическая справка о структуре заработных плат медицинских </w:t>
            </w:r>
            <w:r w:rsidRPr="00645FBA">
              <w:rPr>
                <w:rFonts w:eastAsia="Arial Unicode MS"/>
                <w:color w:val="auto"/>
              </w:rPr>
              <w:lastRenderedPageBreak/>
              <w:t xml:space="preserve">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1.40.15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Осуществление мониторинга количества специалистов, обучающихся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Аналитический отчет</w:t>
            </w:r>
            <w:r w:rsidRPr="00645FBA">
              <w:rPr>
                <w:color w:val="auto"/>
              </w:rPr>
              <w:t xml:space="preserve"> о количестве специалистов с высшим образованием обучающимся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jc w:val="center"/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(ПК)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1.40.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Республики Ингушетия составляет не менее </w:t>
            </w:r>
            <w:r>
              <w:rPr>
                <w:sz w:val="24"/>
                <w:szCs w:val="24"/>
              </w:rPr>
              <w:t>2418</w:t>
            </w:r>
            <w:r w:rsidRPr="00645F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4660</w:t>
            </w:r>
            <w:r w:rsidRPr="00645FBA">
              <w:rPr>
                <w:sz w:val="24"/>
                <w:szCs w:val="24"/>
              </w:rPr>
              <w:t xml:space="preserve"> специалистов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25.03.2024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Форма федерального статистического наблюдения ФСН №30.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Увеличение численности  врачей и средних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93" w:type="dxa"/>
            <w:shd w:val="clear" w:color="auto" w:fill="D9D9D9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1.41.1.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Расчет прогнозной потребности во врачах и среднем медицинском персонале для государственных медицинских организаций </w:t>
            </w:r>
            <w:r w:rsidRPr="00645FBA">
              <w:rPr>
                <w:sz w:val="24"/>
                <w:szCs w:val="24"/>
              </w:rPr>
              <w:lastRenderedPageBreak/>
              <w:t>Республики Ингушетия на 2024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01.10.2023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15.03.2024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Информация о кадровой потребности во врачах и среднем </w:t>
            </w:r>
            <w:r w:rsidRPr="00645FBA">
              <w:rPr>
                <w:sz w:val="24"/>
                <w:szCs w:val="24"/>
              </w:rPr>
              <w:lastRenderedPageBreak/>
              <w:t xml:space="preserve">медицинском персонале медицинских организаций Республики Ингушетия на 2024 г.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Повышение эффективности планирования объемов подготовки специалистов для системы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1.40.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Определена потребность во врачах и средних медицинских работников в медицинских организациях для государственных медицинских организаций в разрезе специальностей, в том числе для медицинских организаций, участвующих в оказании первичной медико-санитарной помощи, онкологической помощи, в мероприятиях сосудистой программы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15.04.2024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Отчеты отдела,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содержащие информацию о кадровой потребности во врачах и среднем медицинском персонале медицинских организаций на 2024 год</w:t>
            </w:r>
            <w:r w:rsidRPr="00645FBA">
              <w:rPr>
                <w:sz w:val="24"/>
                <w:szCs w:val="24"/>
              </w:rPr>
              <w:t xml:space="preserve">. Сформированы перечни дефицитных специальностей на 2024-2025 гг., обеспечивающие эффективное планирование объемов </w:t>
            </w:r>
            <w:r w:rsidRPr="00645FBA">
              <w:rPr>
                <w:sz w:val="24"/>
                <w:szCs w:val="24"/>
              </w:rPr>
              <w:lastRenderedPageBreak/>
              <w:t>подготовки специалистов для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Проведен отбор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Ингушетии  медицинских организаций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01.05.2024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Список претендентов для формирования кадрового резерва специалистов для организаций системы здравоохранения, в том числе управленческих кадров из числа врачей-специалистов 25-35 лет, работающих в подведомственных Минздраву Республики Ингушетия медицинских организаций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В республике Ингушетия сформирован кадровый резерв специалистов для организаций системы здравоохранения, в том числе управленческих кадров.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01.06.2024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Приказ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 формировании кадрового резерва.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Обеспечена возможность профессионального роста работающих специалистов,  </w:t>
            </w:r>
            <w:r w:rsidRPr="00645FBA">
              <w:rPr>
                <w:sz w:val="24"/>
                <w:szCs w:val="24"/>
              </w:rPr>
              <w:lastRenderedPageBreak/>
              <w:t>сформирован кадровый резерв специалистов, готовых к замещению вакантных должностей в организациях.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1.43.1.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 Минздрав Ингушетии;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hyperlink r:id="rId14" w:tgtFrame="_blank" w:history="1">
              <w:r w:rsidRPr="00645FBA">
                <w:rPr>
                  <w:sz w:val="24"/>
                  <w:szCs w:val="24"/>
                </w:rPr>
                <w:t xml:space="preserve">ГОУ СПО «Ингушский мед, колледж им </w:t>
              </w:r>
              <w:proofErr w:type="spellStart"/>
              <w:r w:rsidRPr="00645FBA">
                <w:rPr>
                  <w:sz w:val="24"/>
                  <w:szCs w:val="24"/>
                </w:rPr>
                <w:t>А.И.Тутаевой</w:t>
              </w:r>
              <w:proofErr w:type="spellEnd"/>
            </w:hyperlink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Статистическая отчетность об увеличении численности обучающихся в профильных медико-биологических/медицинских классах, 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1.43.2.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Повышение качества подготовки обучающихся в профильных медико-биологических/медицинских классах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с участием в их подготовке</w:t>
            </w:r>
            <w:r w:rsidRPr="00645FBA">
              <w:rPr>
                <w:sz w:val="24"/>
                <w:szCs w:val="24"/>
              </w:rPr>
              <w:t xml:space="preserve">  образовательных организаций реализующих программы области образования «Здравоохранение и медицинские науки»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01.09.2024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31.12.2026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 два года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Ингушетия;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 xml:space="preserve">Министерство образования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зачисленных в число студентов из числа выпускников медико-биологических классов в образовательные организации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1.43.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Улучшены результаты ЕГЭ по профильным предметам и результаты дополнительных вступительных испытаний (при наличии) абитуриентов, зачисленных на 1 курс образовательных организаций высшего образования,  р</w:t>
            </w:r>
            <w:r w:rsidRPr="00645FBA">
              <w:rPr>
                <w:sz w:val="24"/>
                <w:szCs w:val="24"/>
              </w:rPr>
              <w:t xml:space="preserve">еализующих программы области образования «Здравоохранение и медицинские науки», </w:t>
            </w:r>
            <w:r w:rsidRPr="00645FBA">
              <w:rPr>
                <w:sz w:val="24"/>
                <w:szCs w:val="24"/>
                <w:shd w:val="clear" w:color="auto" w:fill="FFFFFF"/>
              </w:rPr>
              <w:t>из числа завершивших обучение в профильных медико-биологических/медицинских классах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bCs/>
                <w:sz w:val="24"/>
                <w:szCs w:val="24"/>
              </w:rPr>
              <w:t>Министерство образования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к докладу Минздрава России</w:t>
            </w:r>
            <w:r w:rsidRPr="00645FBA">
              <w:rPr>
                <w:sz w:val="24"/>
                <w:szCs w:val="24"/>
              </w:rPr>
              <w:t xml:space="preserve"> об обеспечении положительной динамики результатов ЕГЭ абитуриентов, поступивших в медицинские вузы, по профильным предметам и результатов дополнительных вступительных испытаний (при наличии) в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1.44.1.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Формирование заявки квоты целевого приема  по направлению в образовательные организации, реализующим образовательные программы по программе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>, а также  по программе ординатуры с учетом необходимости кадрового обеспечения системы здравоохранения Республики Ингушетия и реализации мероприятий регионального проекта по снижению смертности от онкологических заболеваний, сердечно-сосудистых заболеваний, развитию детского здравоохранения, развитию первичной медико-санитарной помощи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Заявка на целевой прием по программам </w:t>
            </w:r>
            <w:proofErr w:type="spellStart"/>
            <w:r w:rsidRPr="00645FBA">
              <w:rPr>
                <w:sz w:val="24"/>
                <w:szCs w:val="24"/>
              </w:rPr>
              <w:t>специалитета</w:t>
            </w:r>
            <w:proofErr w:type="spellEnd"/>
            <w:r w:rsidRPr="00645FBA">
              <w:rPr>
                <w:sz w:val="24"/>
                <w:szCs w:val="24"/>
              </w:rPr>
              <w:t xml:space="preserve"> за счет бюджетных ассигнований федерального бюджета на 2024 год.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Заявка на целевой прием по программам ординатуры за счет бюджетных ассигнований федерального бюджета на 2024 год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1.44.2.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</w:t>
            </w:r>
            <w:r w:rsidRPr="00645FBA">
              <w:rPr>
                <w:sz w:val="24"/>
                <w:szCs w:val="24"/>
              </w:rPr>
              <w:lastRenderedPageBreak/>
              <w:t xml:space="preserve">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по развитию детского здравоохранения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</w:t>
            </w:r>
            <w:r w:rsidRPr="00645FBA">
              <w:rPr>
                <w:sz w:val="24"/>
                <w:szCs w:val="24"/>
              </w:rPr>
              <w:lastRenderedPageBreak/>
              <w:t>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1.44.3.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Направлены врачи-специалисты на обучение по дополнительным профессиональным программам в целях реализации мероприятий регионального проекта </w:t>
            </w:r>
            <w:r w:rsidRPr="00645FBA">
              <w:rPr>
                <w:rFonts w:eastAsia="Calibri"/>
                <w:sz w:val="24"/>
                <w:szCs w:val="24"/>
                <w:lang w:eastAsia="en-US"/>
              </w:rPr>
              <w:t>снижению смертности от онкологических заболеваний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руководителей медицинских организаций </w:t>
            </w: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Республики Ингушетия. Количество подготовленных специалистов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1.44.4.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Направлены врачи-специалисты на обучение по дополнительным профессиональным программам для реализации целей регионального проекта по вопросам профилактики неинфекционных заболеваний и формирования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Количество подготовленных специалистов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1.44.5.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</w:t>
            </w:r>
            <w:r w:rsidRPr="00645FBA">
              <w:rPr>
                <w:sz w:val="24"/>
                <w:szCs w:val="24"/>
              </w:rPr>
              <w:lastRenderedPageBreak/>
              <w:t>повышения квалификации по вопросам оказания паллиативной медицинской помощи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</w:t>
            </w:r>
            <w:r w:rsidRPr="00645FBA">
              <w:rPr>
                <w:sz w:val="24"/>
                <w:szCs w:val="24"/>
              </w:rPr>
              <w:lastRenderedPageBreak/>
              <w:t>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руководителей медицинских </w:t>
            </w:r>
            <w:r w:rsidRPr="00645FBA">
              <w:rPr>
                <w:sz w:val="24"/>
                <w:szCs w:val="24"/>
              </w:rPr>
              <w:lastRenderedPageBreak/>
              <w:t>организаций 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Осуществлена подготовка  по вопросам оказания паллиативной медицинской помощи  специалистов, принимающих участие в оказании паллиативной  помощи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1.44.6.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по дополнительным профессиональным программам – повышение квалификации специалистов </w:t>
            </w:r>
            <w:proofErr w:type="spellStart"/>
            <w:r w:rsidRPr="00645FBA">
              <w:rPr>
                <w:sz w:val="24"/>
                <w:szCs w:val="24"/>
              </w:rPr>
              <w:t>мультидисциплинарных</w:t>
            </w:r>
            <w:proofErr w:type="spellEnd"/>
            <w:r w:rsidRPr="00645FBA">
              <w:rPr>
                <w:sz w:val="24"/>
                <w:szCs w:val="24"/>
              </w:rPr>
              <w:t xml:space="preserve"> бригад по медицинской реабилитации по неврологии и кардиологии в рамках реализации регионального проекта «Борьба с сердечно-сосудистыми заболеваниями»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1.44.7.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Подготовка специалистов по дополнительным профессиональным программам  по вопросам гериатрии </w:t>
            </w:r>
          </w:p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руководителей медицинских организаций 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Количество подготовленных специалистов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Повышена эффективность </w:t>
            </w:r>
            <w:r w:rsidRPr="00645FBA">
              <w:rPr>
                <w:sz w:val="24"/>
                <w:szCs w:val="24"/>
              </w:rPr>
              <w:lastRenderedPageBreak/>
              <w:t xml:space="preserve">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</w:rPr>
              <w:t xml:space="preserve">высшего </w:t>
            </w:r>
            <w:r w:rsidRPr="00645FBA">
              <w:rPr>
                <w:sz w:val="24"/>
                <w:szCs w:val="24"/>
              </w:rPr>
              <w:t xml:space="preserve">образования </w:t>
            </w:r>
            <w:r w:rsidRPr="00645FBA">
              <w:rPr>
                <w:sz w:val="24"/>
                <w:szCs w:val="24"/>
                <w:shd w:val="clear" w:color="auto" w:fill="FFFFFF"/>
              </w:rPr>
              <w:t>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Pr="00645FBA">
              <w:rPr>
                <w:sz w:val="24"/>
                <w:szCs w:val="24"/>
              </w:rPr>
              <w:t xml:space="preserve"> в том числе в рамках целевого обучения (приема),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об </w:t>
            </w:r>
            <w:r w:rsidRPr="00645FBA">
              <w:rPr>
                <w:sz w:val="24"/>
                <w:szCs w:val="24"/>
              </w:rPr>
              <w:lastRenderedPageBreak/>
              <w:t xml:space="preserve">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1.45.1.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Увеличение объемов государственного задания образовательным организациям, реализующим программы </w:t>
            </w:r>
            <w:r w:rsidRPr="00645FBA">
              <w:rPr>
                <w:b/>
                <w:sz w:val="24"/>
                <w:szCs w:val="24"/>
              </w:rPr>
              <w:t>среднего</w:t>
            </w:r>
            <w:r w:rsidRPr="00645FBA">
              <w:rPr>
                <w:sz w:val="24"/>
                <w:szCs w:val="24"/>
              </w:rPr>
              <w:t xml:space="preserve"> профессионального образования, с учетом необходимости кадрового обеспечения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01.04.2024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Приказ Минздрава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Повышена эффективность трудоустройства, лиц, завершивших освоение программ  </w:t>
            </w:r>
            <w:r w:rsidRPr="00645FBA">
              <w:rPr>
                <w:b/>
                <w:sz w:val="24"/>
                <w:szCs w:val="24"/>
                <w:shd w:val="clear" w:color="auto" w:fill="FFFFFF"/>
              </w:rPr>
              <w:t>среднего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 профессионального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в том числе в рамках целевого обучения (приема), проработавших в государственных и муниципальных медицинских организациях Российской Федерации  не менее 3 лет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об эффективности трудоустройства по результатам анализа ФРМР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1.46.1.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Обеспечение подготовки </w:t>
            </w:r>
            <w:proofErr w:type="spellStart"/>
            <w:r w:rsidRPr="00645FBA">
              <w:rPr>
                <w:color w:val="auto"/>
                <w:shd w:val="clear" w:color="auto" w:fill="FFFFFF"/>
              </w:rPr>
              <w:t>симуляционно-тренингового</w:t>
            </w:r>
            <w:proofErr w:type="spellEnd"/>
            <w:r w:rsidRPr="00645FBA">
              <w:rPr>
                <w:color w:val="auto"/>
                <w:shd w:val="clear" w:color="auto" w:fill="FFFFFF"/>
              </w:rPr>
              <w:t xml:space="preserve"> центра</w:t>
            </w:r>
            <w:r w:rsidRPr="00645FBA">
              <w:rPr>
                <w:color w:val="auto"/>
              </w:rPr>
              <w:t xml:space="preserve"> ГОУ СПО «Ингушский мед, колледж им </w:t>
            </w:r>
            <w:proofErr w:type="spellStart"/>
            <w:r w:rsidRPr="00645FBA">
              <w:rPr>
                <w:color w:val="auto"/>
              </w:rPr>
              <w:t>А.И.Тутаевой</w:t>
            </w:r>
            <w:proofErr w:type="spellEnd"/>
            <w:r w:rsidRPr="00645FBA">
              <w:rPr>
                <w:color w:val="auto"/>
              </w:rPr>
              <w:t>», позволяющего осуществлять отработку практических навыков в условиях, приближенных к реальным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>Студенты о</w:t>
            </w:r>
            <w:r w:rsidRPr="00645FBA">
              <w:rPr>
                <w:color w:val="auto"/>
              </w:rPr>
              <w:t xml:space="preserve">беспечены возможностью отработки практических навыков в </w:t>
            </w:r>
            <w:proofErr w:type="spellStart"/>
            <w:r w:rsidRPr="00645FBA">
              <w:rPr>
                <w:color w:val="auto"/>
              </w:rPr>
              <w:t>симуляционно-тренинговом</w:t>
            </w:r>
            <w:proofErr w:type="spellEnd"/>
            <w:r w:rsidRPr="00645FBA">
              <w:rPr>
                <w:color w:val="auto"/>
              </w:rPr>
              <w:t xml:space="preserve"> центре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1.46.2.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Подготовка студентов в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симуляционно-тренинговом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 центре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Положительная динамика численности выпускников ГОУ СПО «Ингушский медицинский колледж им </w:t>
            </w:r>
            <w:proofErr w:type="spellStart"/>
            <w:r w:rsidRPr="00645FBA">
              <w:rPr>
                <w:sz w:val="24"/>
                <w:szCs w:val="24"/>
                <w:shd w:val="clear" w:color="auto" w:fill="FFFFFF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  <w:shd w:val="clear" w:color="auto" w:fill="FFFFFF"/>
              </w:rPr>
              <w:t xml:space="preserve">», успешно прошедших процедуру аккредитации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bCs/>
                <w:color w:val="auto"/>
                <w:u w:color="000000"/>
              </w:rPr>
              <w:t xml:space="preserve">Отчет ГОУ СПО «Ингушский мед, колледж им </w:t>
            </w:r>
            <w:proofErr w:type="spellStart"/>
            <w:r w:rsidRPr="00645FBA">
              <w:rPr>
                <w:rFonts w:eastAsia="Arial Unicode MS"/>
                <w:bCs/>
                <w:color w:val="auto"/>
                <w:u w:color="000000"/>
              </w:rPr>
              <w:t>А.И.Тутаевой</w:t>
            </w:r>
            <w:proofErr w:type="spellEnd"/>
            <w:r w:rsidRPr="00645FBA">
              <w:rPr>
                <w:rFonts w:eastAsia="Arial Unicode MS"/>
                <w:bCs/>
                <w:color w:val="auto"/>
                <w:u w:color="000000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1.47.1.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Обеспечение условий для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практической подготовки обучающихся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на клинических базах медицинских организаций 3 уровня Республики Ингушетия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Богатырев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функционировании клинических баз в медицинских организациях Республики Ингушетия 3 уровня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645FBA">
              <w:rPr>
                <w:sz w:val="24"/>
                <w:szCs w:val="24"/>
              </w:rPr>
              <w:t>практикоориентированности</w:t>
            </w:r>
            <w:proofErr w:type="spellEnd"/>
            <w:r w:rsidRPr="00645FBA">
              <w:rPr>
                <w:sz w:val="24"/>
                <w:szCs w:val="24"/>
              </w:rPr>
              <w:t xml:space="preserve"> медицинского образования, интеграции системы медицинского образования с практическим здравоохранением. Совершенствование качества подготовки медицинских специалистов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1.47.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Контрольная точка: </w:t>
            </w:r>
            <w:r w:rsidRPr="00645FBA">
              <w:rPr>
                <w:sz w:val="24"/>
                <w:szCs w:val="24"/>
                <w:shd w:val="clear" w:color="auto" w:fill="FFFFFF"/>
              </w:rPr>
              <w:t>Организация практической 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3 уровня.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Богатырев</w:t>
            </w:r>
            <w:proofErr w:type="spellEnd"/>
            <w:r w:rsidRPr="00645FBA">
              <w:rPr>
                <w:sz w:val="24"/>
                <w:szCs w:val="24"/>
              </w:rPr>
              <w:t xml:space="preserve"> Я.А. </w:t>
            </w:r>
            <w:proofErr w:type="spellStart"/>
            <w:r w:rsidRPr="00645FBA">
              <w:rPr>
                <w:sz w:val="24"/>
                <w:szCs w:val="24"/>
              </w:rPr>
              <w:t>Ахильгова</w:t>
            </w:r>
            <w:proofErr w:type="spellEnd"/>
            <w:r w:rsidRPr="00645FBA">
              <w:rPr>
                <w:sz w:val="24"/>
                <w:szCs w:val="24"/>
              </w:rPr>
              <w:t xml:space="preserve"> Л.И. </w:t>
            </w:r>
            <w:proofErr w:type="spellStart"/>
            <w:r w:rsidRPr="00645FBA">
              <w:rPr>
                <w:sz w:val="24"/>
                <w:szCs w:val="24"/>
              </w:rPr>
              <w:t>Чаниева</w:t>
            </w:r>
            <w:proofErr w:type="spellEnd"/>
            <w:r w:rsidRPr="00645FBA">
              <w:rPr>
                <w:sz w:val="24"/>
                <w:szCs w:val="24"/>
              </w:rPr>
              <w:t xml:space="preserve"> Л.К.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Мартазанов</w:t>
            </w:r>
            <w:proofErr w:type="spellEnd"/>
            <w:r w:rsidRPr="00645FBA">
              <w:rPr>
                <w:sz w:val="24"/>
                <w:szCs w:val="24"/>
              </w:rPr>
              <w:t xml:space="preserve"> А.М.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ФГБОУ ВО "Ингушский государственный университет" Минздрав Республики </w:t>
            </w:r>
            <w:r w:rsidRPr="00645FBA">
              <w:rPr>
                <w:sz w:val="24"/>
                <w:szCs w:val="24"/>
              </w:rPr>
              <w:lastRenderedPageBreak/>
              <w:t>Ингушетия 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Соглашения между образовательными организациями и государственными медицинскими организациями 3 уровня. Заключение договоры о практической подготовке.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Отчет о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проведении практической </w:t>
            </w:r>
            <w:r w:rsidRPr="00645FBA">
              <w:rPr>
                <w:sz w:val="24"/>
                <w:szCs w:val="24"/>
                <w:shd w:val="clear" w:color="auto" w:fill="FFFFFF"/>
              </w:rPr>
              <w:lastRenderedPageBreak/>
              <w:t>подготовки обучающихся по специальностям «Здравоохранение и медицинские науки» в клиниках образовательных организаций и на клинических базах в медицинских организациях  3 уровня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1.48.1.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shd w:val="clear" w:color="auto" w:fill="FFFFFF"/>
              </w:rPr>
              <w:t xml:space="preserve">Компенсация части оплаты жилищно-коммунальных услуг отдельным категориям медицинских работников, работающих и проживающих в сельских населенных пунктах и (или) рабочих поселках, поселках городского типа на территории Республики Ингушетия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М.М.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Информация об исполнении бюджета Республики Ингушетия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1.48.2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заявки Председателем Правительства  Республики Ингушетии на участие в мероприятии, содержащая сведения о планируемой численности участников программы «Земский врач»/ «Земский фельдшер» в 2024 г.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Председатель Правительства Республики Ингушетия  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Заявка</w:t>
            </w:r>
            <w:r w:rsidRPr="00645FBA">
              <w:rPr>
                <w:sz w:val="24"/>
                <w:szCs w:val="24"/>
                <w:lang w:eastAsia="en-US"/>
              </w:rPr>
              <w:t xml:space="preserve">  Республики Ингушетии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  на участие в программе </w:t>
            </w:r>
            <w:r w:rsidRPr="00645FBA">
              <w:rPr>
                <w:sz w:val="24"/>
                <w:szCs w:val="24"/>
                <w:lang w:eastAsia="en-US"/>
              </w:rPr>
              <w:t>«Земский врач»/ «Земский фельдшер» в 2024 г., направленна в Минздрав России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 xml:space="preserve">Утверждение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Ингушетия в 2024 г. в рамках реализации программы «</w:t>
            </w:r>
            <w:r w:rsidRPr="00645FBA">
              <w:rPr>
                <w:sz w:val="24"/>
                <w:szCs w:val="24"/>
              </w:rPr>
              <w:t>Земский врач»/ «Земский фельдшер»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01.09.2023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Приказ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Ингушетия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об утверждении </w:t>
            </w:r>
            <w:r w:rsidRPr="00645FBA">
              <w:rPr>
                <w:sz w:val="24"/>
                <w:szCs w:val="24"/>
                <w:lang w:eastAsia="en-US"/>
              </w:rPr>
              <w:t xml:space="preserve">перечня вакантных должностей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 xml:space="preserve">медицинских работников в медицинских организациях и их структурных подразделениях, при замещении которых осуществляются  единовременные компенсационные выплаты в Республики Ингушетия в 2024 г.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1.48.4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Утверждение порядка предоставления единовременных компенсационных выплат в Республики Ингушетия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Высший исполнительный орган государственной власти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Постановлением Правительства Республики Ингушетия </w:t>
            </w:r>
            <w:r w:rsidRPr="00645FBA">
              <w:rPr>
                <w:sz w:val="24"/>
                <w:szCs w:val="24"/>
              </w:rPr>
              <w:t xml:space="preserve">утвержден Порядок  предоставления единовременных компенсационных выплат в </w:t>
            </w:r>
            <w:r w:rsidRPr="00645FBA">
              <w:rPr>
                <w:sz w:val="24"/>
                <w:szCs w:val="24"/>
                <w:lang w:eastAsia="en-US"/>
              </w:rPr>
              <w:t>Республики Ингушетия</w:t>
            </w:r>
            <w:r w:rsidRPr="00645FBA">
              <w:rPr>
                <w:sz w:val="24"/>
                <w:szCs w:val="24"/>
              </w:rPr>
              <w:t xml:space="preserve"> медицинским работникам (врачам, фельдшерам) в возрасте до 50 лет, прибывшим (переехавшим) на работу в сельские населенные пункты, либо рабочие поселки, </w:t>
            </w:r>
            <w:r w:rsidRPr="00645FBA">
              <w:rPr>
                <w:sz w:val="24"/>
                <w:szCs w:val="24"/>
              </w:rPr>
              <w:lastRenderedPageBreak/>
              <w:t>либо поселки городского типа, либо города с населением до 50 тыс. человек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1.48.5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Заключение соглашения 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01.02.2024</w:t>
            </w: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Председатель Правительства  Республики Ингушетии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 xml:space="preserve"> Соглашение между Министерством здравоохранения Российской Федерации и Председателем Правительства  Республики Ингушетии о предоставлении субсидии с использованием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1.48.6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рублей и 500 тыс. рублей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25.12.2024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Арапханова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М.Я.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Богатырев Я.А.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Отчет Министерства здравоохранения </w:t>
            </w:r>
            <w:r w:rsidRPr="00645FBA">
              <w:rPr>
                <w:sz w:val="24"/>
                <w:szCs w:val="24"/>
                <w:lang w:eastAsia="en-US"/>
              </w:rPr>
              <w:t xml:space="preserve">Республики Ингушетии 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в Минздрав России об осуществлении </w:t>
            </w:r>
            <w:r w:rsidRPr="00645FBA">
              <w:rPr>
                <w:sz w:val="24"/>
                <w:szCs w:val="24"/>
                <w:lang w:eastAsia="en-US"/>
              </w:rPr>
              <w:t xml:space="preserve">единовременных компенсационных </w:t>
            </w:r>
            <w:r w:rsidRPr="00645FBA">
              <w:rPr>
                <w:sz w:val="24"/>
                <w:szCs w:val="24"/>
                <w:lang w:eastAsia="en-US"/>
              </w:rPr>
              <w:lastRenderedPageBreak/>
              <w:t>выплат в 2024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1.48.7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Участие во  </w:t>
            </w:r>
            <w:r w:rsidRPr="00645FBA">
              <w:rPr>
                <w:bCs/>
                <w:sz w:val="24"/>
                <w:szCs w:val="24"/>
              </w:rPr>
              <w:t>Всероссийском конкурсе врачей и Всероссийском конкурсе «Лучший специалист со средним медицинским и фармацевтическим образованием»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Протокол заседания конкурсной комиссии министерства здравоохранения </w:t>
            </w:r>
            <w:r w:rsidRPr="00645FBA">
              <w:rPr>
                <w:sz w:val="24"/>
                <w:szCs w:val="24"/>
              </w:rPr>
              <w:t>Республики Ингушетия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 выдвижении кандидатур на Всероссийский конкурс врачей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1.48.8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врачей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30.03.2024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>Всероссийского конкурса врачей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РП 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1.48.9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  <w:lang w:eastAsia="en-US"/>
              </w:rPr>
              <w:t>Проведение первого и второго этапов Всероссийского конкурса «Лучший специалист со средним медицинским и фармацевтическим образованием»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Минздрав Республики Ингушетия,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sz w:val="24"/>
                <w:szCs w:val="24"/>
                <w:lang w:eastAsia="en-US"/>
              </w:rPr>
              <w:t>П</w:t>
            </w: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 xml:space="preserve">редставление в Минздрав России протоколы и материалы победителей  2 этапа </w:t>
            </w:r>
            <w:r w:rsidRPr="00645FBA">
              <w:rPr>
                <w:bCs/>
                <w:sz w:val="24"/>
                <w:szCs w:val="24"/>
                <w:lang w:eastAsia="en-US"/>
              </w:rPr>
              <w:t xml:space="preserve">Всероссийского конкурса </w:t>
            </w:r>
            <w:r w:rsidRPr="00645FBA">
              <w:rPr>
                <w:sz w:val="24"/>
                <w:szCs w:val="24"/>
                <w:lang w:eastAsia="en-US"/>
              </w:rPr>
              <w:t>специалистов со средним медицинским и фармацевтическим образованием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1.48.10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Ежеквартальное заполнение оперативного мониторинга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lastRenderedPageBreak/>
              <w:t xml:space="preserve">Аналитический отчет по  форме </w:t>
            </w:r>
            <w:r w:rsidRPr="00645FBA">
              <w:rPr>
                <w:rFonts w:eastAsia="Arial Unicode MS"/>
                <w:sz w:val="24"/>
                <w:szCs w:val="24"/>
              </w:rPr>
              <w:lastRenderedPageBreak/>
              <w:t xml:space="preserve">мониторинга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1.48.11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Сбор и анализ информации по реализации регионального проекта «Обеспечение медицинских организаций системы здравоохранения Республики Ингушетия квалифицированными кадрами»  в 2024 году.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645FBA">
              <w:rPr>
                <w:sz w:val="24"/>
                <w:szCs w:val="24"/>
                <w:lang w:eastAsia="en-US"/>
              </w:rPr>
              <w:t>Хациева</w:t>
            </w:r>
            <w:proofErr w:type="spellEnd"/>
            <w:r w:rsidRPr="00645FBA"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rFonts w:eastAsia="Arial Unicode MS"/>
                <w:sz w:val="24"/>
                <w:szCs w:val="24"/>
              </w:rPr>
              <w:t>Отчет о кадровом обеспечении государственных медицинских организаций Республики Ингушетия в 2024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1.48.12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Предоставление отчета в Минздрав России о ходе реализации программы в 2024 году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01.01.2025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01.03.2025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Отчет в Минздрав России о реализации кадровой программы Республики Ингушетия в 2024 году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1.48.13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Реализация регионального плана мероприятий по совершенствованию систем оплаты труда работников, направленных на увеличение доли выплат по окладам в структуре заработной платы до 55-60 %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Постановление Правительства Республики Ингушетия от 1 июня 2016 года № 91</w:t>
            </w:r>
          </w:p>
          <w:p w:rsidR="007A6372" w:rsidRPr="00645FBA" w:rsidRDefault="007A6372" w:rsidP="007A6372">
            <w:pPr>
              <w:pStyle w:val="Default"/>
              <w:rPr>
                <w:rFonts w:eastAsia="Arial Unicode MS"/>
                <w:bCs/>
                <w:color w:val="auto"/>
                <w:u w:color="000000"/>
              </w:rPr>
            </w:pPr>
            <w:r w:rsidRPr="00645FBA">
              <w:rPr>
                <w:rFonts w:eastAsia="Arial Unicode MS"/>
                <w:color w:val="auto"/>
              </w:rPr>
              <w:t xml:space="preserve">«Об утверждении Положения об отраслевой системе оплаты труда работников государственных учреждений </w:t>
            </w:r>
            <w:r w:rsidRPr="00645FBA">
              <w:rPr>
                <w:rFonts w:eastAsia="Arial Unicode MS"/>
                <w:color w:val="auto"/>
              </w:rPr>
              <w:lastRenderedPageBreak/>
              <w:t>здравоохранения Республики Ингушетия»</w:t>
            </w:r>
            <w:r w:rsidRPr="00645FBA">
              <w:rPr>
                <w:color w:val="auto"/>
              </w:rPr>
              <w:t>, функции полномочия учредителя в отношении которых осуществляет Министерство здравоохранения Республики Ингушетия», отчет в МЗ РФ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lastRenderedPageBreak/>
              <w:t>1.48.14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>Осуществление мониторинга структур заработных плат медицинских работников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Гагиев</w:t>
            </w:r>
            <w:proofErr w:type="spellEnd"/>
            <w:r w:rsidRPr="00645FBA">
              <w:rPr>
                <w:sz w:val="24"/>
                <w:szCs w:val="24"/>
              </w:rPr>
              <w:t xml:space="preserve"> М.А.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Богатырева А.Б.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rFonts w:eastAsia="Arial Unicode MS"/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 xml:space="preserve">Аналитическая справка о структуре заработных плат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(РНП)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sz w:val="24"/>
                <w:szCs w:val="24"/>
              </w:rPr>
              <w:t>1.48.15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>
              <w:t xml:space="preserve">Мероприятие: </w:t>
            </w:r>
            <w:r w:rsidRPr="00645FBA">
              <w:rPr>
                <w:color w:val="auto"/>
              </w:rPr>
              <w:t xml:space="preserve">Осуществление мониторинга количества специалистов, обучающихся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pStyle w:val="Default"/>
              <w:rPr>
                <w:color w:val="auto"/>
              </w:rPr>
            </w:pPr>
            <w:r w:rsidRPr="00645FBA">
              <w:rPr>
                <w:rFonts w:eastAsia="Arial Unicode MS"/>
                <w:color w:val="auto"/>
              </w:rPr>
              <w:t>Аналитический отчет</w:t>
            </w:r>
            <w:r w:rsidRPr="00645FBA">
              <w:rPr>
                <w:color w:val="auto"/>
              </w:rPr>
              <w:t xml:space="preserve"> о количестве специалистов с высшим образованием обучающимся по программам </w:t>
            </w:r>
            <w:proofErr w:type="spellStart"/>
            <w:r w:rsidRPr="00645FBA">
              <w:rPr>
                <w:color w:val="auto"/>
              </w:rPr>
              <w:t>специалитета</w:t>
            </w:r>
            <w:proofErr w:type="spellEnd"/>
            <w:r w:rsidRPr="00645FBA">
              <w:rPr>
                <w:color w:val="auto"/>
              </w:rPr>
              <w:t xml:space="preserve"> и ординатуры в рамках целевого обучения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jc w:val="center"/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(ПК)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1.48.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Республики Ингушетия составляет не менее </w:t>
            </w:r>
            <w:r>
              <w:rPr>
                <w:sz w:val="24"/>
                <w:szCs w:val="24"/>
              </w:rPr>
              <w:t>2465</w:t>
            </w:r>
            <w:r w:rsidRPr="00645FB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4745</w:t>
            </w:r>
            <w:r w:rsidRPr="00645FBA">
              <w:rPr>
                <w:sz w:val="24"/>
                <w:szCs w:val="24"/>
              </w:rPr>
              <w:t xml:space="preserve"> </w:t>
            </w:r>
            <w:r w:rsidRPr="00645FBA">
              <w:rPr>
                <w:sz w:val="24"/>
                <w:szCs w:val="24"/>
              </w:rPr>
              <w:lastRenderedPageBreak/>
              <w:t>специалистов соответственно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25.03.2025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Костоева Р. </w:t>
            </w:r>
            <w:r w:rsidRPr="00645FBA">
              <w:rPr>
                <w:sz w:val="24"/>
                <w:szCs w:val="24"/>
              </w:rPr>
              <w:lastRenderedPageBreak/>
              <w:t>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Форма федерального статистического наблюдения ФСН №30.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Увеличение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численности  врачей и средних медицинских работников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548DD4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548DD4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48DD4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548DD4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93" w:type="dxa"/>
            <w:shd w:val="clear" w:color="auto" w:fill="548DD4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 </w:t>
            </w:r>
            <w:r w:rsidRPr="00645FBA">
              <w:rPr>
                <w:sz w:val="24"/>
                <w:szCs w:val="24"/>
              </w:rP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 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  6745 человек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Оперативный мониторинг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2.1.1.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Информирование специалистов </w:t>
            </w:r>
            <w:r w:rsidRPr="00645FBA">
              <w:rPr>
                <w:sz w:val="24"/>
                <w:szCs w:val="24"/>
              </w:rPr>
              <w:lastRenderedPageBreak/>
              <w:t>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lastRenderedPageBreak/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Информационные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письма Минздрава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645FBA">
              <w:rPr>
                <w:sz w:val="24"/>
                <w:szCs w:val="24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Число активных пользователей портала непрерывного медицинского образования составило не менее 2998 специалиста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главные внештатные специалисты Минздрава Ингушетии; руководители медицинских организаций; главные внештатные </w:t>
            </w:r>
            <w:r w:rsidRPr="00645FBA">
              <w:rPr>
                <w:sz w:val="24"/>
                <w:szCs w:val="24"/>
              </w:rPr>
              <w:lastRenderedPageBreak/>
              <w:t>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Увеличение численности медицинских работников – активных пользователей </w:t>
            </w:r>
            <w:r w:rsidRPr="00645FBA">
              <w:rPr>
                <w:sz w:val="24"/>
                <w:szCs w:val="24"/>
              </w:rPr>
              <w:t>портала непрерывного медицинского образования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Информирование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Минздрава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Число активных пользователей портала непрерывного медицинского образования составило не менее 3644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главные внештатные специалисты Минздрава Ингушетии; руководители </w:t>
            </w:r>
            <w:r w:rsidRPr="00645FBA">
              <w:rPr>
                <w:sz w:val="24"/>
                <w:szCs w:val="24"/>
              </w:rPr>
              <w:lastRenderedPageBreak/>
              <w:t>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Увеличение численности медицинских работников – активных пользователей </w:t>
            </w:r>
            <w:r w:rsidRPr="00645FBA">
              <w:rPr>
                <w:sz w:val="24"/>
                <w:szCs w:val="24"/>
              </w:rPr>
              <w:t>портала непрерывного медицинского образования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2.3.1.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 </w:t>
            </w:r>
            <w:r w:rsidRPr="00645FBA">
              <w:rPr>
                <w:sz w:val="24"/>
                <w:szCs w:val="24"/>
              </w:rPr>
              <w:t>Информирование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Минздрава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Число активных пользователей портала непрерывного медицинского образования составило не менее 4047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главные внештатные специалисты </w:t>
            </w:r>
            <w:r w:rsidRPr="00645FBA">
              <w:rPr>
                <w:sz w:val="24"/>
                <w:szCs w:val="24"/>
              </w:rPr>
              <w:lastRenderedPageBreak/>
              <w:t>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Увеличение численности медицинских работников – активных пользователей </w:t>
            </w:r>
            <w:r w:rsidRPr="00645FBA">
              <w:rPr>
                <w:sz w:val="24"/>
                <w:szCs w:val="24"/>
              </w:rPr>
              <w:t>портала непрерывного медицинского образования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2.4.1.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Информирование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Минздрава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Число активных пользователей портала непрерывного медицинского образования составило не менее 4253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Костоева Р. Директор ГБУ </w:t>
            </w:r>
            <w:r w:rsidRPr="00645FBA">
              <w:rPr>
                <w:sz w:val="24"/>
                <w:szCs w:val="24"/>
              </w:rPr>
              <w:lastRenderedPageBreak/>
              <w:t>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Увеличение численности медицинских работников – активных пользователей </w:t>
            </w:r>
            <w:r w:rsidRPr="00645FBA">
              <w:rPr>
                <w:sz w:val="24"/>
                <w:szCs w:val="24"/>
              </w:rPr>
              <w:t xml:space="preserve">портала непрерывного </w:t>
            </w:r>
            <w:r w:rsidRPr="00645FBA">
              <w:rPr>
                <w:sz w:val="24"/>
                <w:szCs w:val="24"/>
              </w:rPr>
              <w:lastRenderedPageBreak/>
              <w:t>медицинского образования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2.5.1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Информирование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Минздрава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2.5.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Число активных пользователей портала непрерывного медицинского образования составило не менее </w:t>
            </w:r>
            <w:r w:rsidRPr="00645FBA">
              <w:rPr>
                <w:sz w:val="24"/>
                <w:szCs w:val="24"/>
              </w:rPr>
              <w:lastRenderedPageBreak/>
              <w:t>5238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</w:t>
            </w:r>
            <w:r w:rsidRPr="00645FBA">
              <w:rPr>
                <w:sz w:val="24"/>
                <w:szCs w:val="24"/>
              </w:rPr>
              <w:lastRenderedPageBreak/>
              <w:t xml:space="preserve">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Увеличение численности медицинских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работников – активных пользователей </w:t>
            </w:r>
            <w:r w:rsidRPr="00645FBA">
              <w:rPr>
                <w:sz w:val="24"/>
                <w:szCs w:val="24"/>
              </w:rPr>
              <w:t>портала непрерывного медицинского образования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lastRenderedPageBreak/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2.6.1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 </w:t>
            </w:r>
            <w:r w:rsidRPr="00645FBA">
              <w:rPr>
                <w:sz w:val="24"/>
                <w:szCs w:val="24"/>
              </w:rPr>
              <w:t>Информирование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Минздрава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Число активных пользователей портала непрерывного медицинского образования составило не менее 6745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Увеличение численности медицинских работников – активных пользователей </w:t>
            </w:r>
            <w:r w:rsidRPr="00645FBA">
              <w:rPr>
                <w:sz w:val="24"/>
                <w:szCs w:val="24"/>
              </w:rPr>
              <w:t>портала непрерывного медицинского образования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sz w:val="24"/>
                <w:szCs w:val="24"/>
              </w:rPr>
              <w:t>(ВПО)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Результат: </w:t>
            </w:r>
            <w:r w:rsidRPr="00645FBA">
              <w:rPr>
                <w:sz w:val="27"/>
                <w:szCs w:val="27"/>
              </w:rPr>
              <w:t xml:space="preserve">Не менее 7 </w:t>
            </w:r>
            <w:r>
              <w:rPr>
                <w:sz w:val="27"/>
                <w:szCs w:val="27"/>
              </w:rPr>
              <w:t>210</w:t>
            </w:r>
            <w:r w:rsidRPr="00645FBA">
              <w:rPr>
                <w:sz w:val="27"/>
                <w:szCs w:val="27"/>
              </w:rPr>
              <w:t xml:space="preserve"> специалистов (нарастающим итогом) допущено к профессиональной деятельности через процедуру аккредитации специалистов.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руководителей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 проведенной аккредитации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НМО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Организационное обеспечение проведения процедуры аккредитации специалистов со средним медицинским образованием (определение площадок для проведения аккредитации)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 министерства здравоохранения Минздрава Ингушетии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Направление предложений в  состав </w:t>
            </w:r>
            <w:proofErr w:type="spellStart"/>
            <w:r w:rsidRPr="00645FBA">
              <w:rPr>
                <w:sz w:val="24"/>
                <w:szCs w:val="24"/>
              </w:rPr>
              <w:t>аккредитационных</w:t>
            </w:r>
            <w:proofErr w:type="spellEnd"/>
            <w:r w:rsidRPr="00645FBA">
              <w:rPr>
                <w:sz w:val="24"/>
                <w:szCs w:val="24"/>
              </w:rPr>
              <w:t xml:space="preserve"> комиссий для проведения первичной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01.05.2021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Направлены предложения в Минздрав России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2.1.3.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данных по числу аккредитованных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01.05.2021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руководители государственных медицинских организаций Республики 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руководителей 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В рамках процедуры первичной аккредитации специалистов аккредитовано и допущено к осуществлению профессиональной деятельности не менее </w:t>
            </w:r>
            <w:r>
              <w:rPr>
                <w:sz w:val="24"/>
                <w:szCs w:val="24"/>
              </w:rPr>
              <w:t>6769</w:t>
            </w:r>
            <w:r w:rsidRPr="00645FBA">
              <w:rPr>
                <w:sz w:val="24"/>
                <w:szCs w:val="24"/>
              </w:rPr>
              <w:t xml:space="preserve"> 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руководителей 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2.2.1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Организационное обеспечение проведения процедуры аккредитации специалистов со средним медицинским образованием (определение площадок для проведения аккредитации)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 министерства здравоохранения Минздрава Ингушетии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2.2.2.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Направление предложений в  состав </w:t>
            </w:r>
            <w:proofErr w:type="spellStart"/>
            <w:r w:rsidRPr="00645FBA">
              <w:rPr>
                <w:sz w:val="24"/>
                <w:szCs w:val="24"/>
              </w:rPr>
              <w:t>аккредитационных</w:t>
            </w:r>
            <w:proofErr w:type="spellEnd"/>
            <w:r w:rsidRPr="00645FBA">
              <w:rPr>
                <w:sz w:val="24"/>
                <w:szCs w:val="24"/>
              </w:rPr>
              <w:t xml:space="preserve"> комиссий для проведения первичной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01.05.2022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Направлены предложения в Минздрав России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2.2.3.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данных по числу </w:t>
            </w:r>
            <w:r w:rsidRPr="00645FBA">
              <w:rPr>
                <w:sz w:val="24"/>
                <w:szCs w:val="24"/>
              </w:rPr>
              <w:lastRenderedPageBreak/>
              <w:t xml:space="preserve">аккредитованных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01.05.2022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</w:t>
            </w:r>
            <w:r w:rsidRPr="00645FBA">
              <w:rPr>
                <w:sz w:val="24"/>
                <w:szCs w:val="24"/>
              </w:rPr>
              <w:lastRenderedPageBreak/>
              <w:t xml:space="preserve">руководители государственных медицинских организаций Республики 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руководителей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В рамках процедуры первичной аккредитации специалистов аккредитовано и допущено к осуществлению профессиональной деятельности не менее </w:t>
            </w:r>
            <w:r>
              <w:rPr>
                <w:sz w:val="24"/>
                <w:szCs w:val="24"/>
              </w:rPr>
              <w:t>6939</w:t>
            </w:r>
            <w:r w:rsidRPr="00645FBA">
              <w:rPr>
                <w:sz w:val="24"/>
                <w:szCs w:val="24"/>
              </w:rPr>
              <w:t xml:space="preserve"> 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руководителей 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2.3.1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Организационное обеспечение проведения процедуры аккредитации специалистов со средним медицинским образованием (определение площадок для проведения аккредитации)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Руководители МО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 министерства здравоохранения Минздрава Ингушетии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2.3.2.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Направление предложений в  </w:t>
            </w:r>
            <w:r w:rsidRPr="00645FBA">
              <w:rPr>
                <w:sz w:val="24"/>
                <w:szCs w:val="24"/>
              </w:rPr>
              <w:lastRenderedPageBreak/>
              <w:t xml:space="preserve">состав </w:t>
            </w:r>
            <w:proofErr w:type="spellStart"/>
            <w:r w:rsidRPr="00645FBA">
              <w:rPr>
                <w:sz w:val="24"/>
                <w:szCs w:val="24"/>
              </w:rPr>
              <w:t>аккредитационных</w:t>
            </w:r>
            <w:proofErr w:type="spellEnd"/>
            <w:r w:rsidRPr="00645FBA">
              <w:rPr>
                <w:sz w:val="24"/>
                <w:szCs w:val="24"/>
              </w:rPr>
              <w:t xml:space="preserve"> комиссий для проведения первичной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01.05.2023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Направлены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предложения в Минздрав России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данных по числу аккредитованных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01.05.2023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руководители государственных медицинских организаций Республики 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руководителей 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В рамках процедуры первичной аккредитации специалистов аккредитовано и допущено к осуществлению профессиональной деятельности не менее </w:t>
            </w:r>
            <w:r>
              <w:rPr>
                <w:sz w:val="24"/>
                <w:szCs w:val="24"/>
              </w:rPr>
              <w:t>7078</w:t>
            </w:r>
            <w:r w:rsidRPr="00645FBA">
              <w:rPr>
                <w:sz w:val="24"/>
                <w:szCs w:val="24"/>
              </w:rPr>
              <w:t xml:space="preserve"> 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руководителей 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2.4.1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Организационное обеспечение проведения процедуры аккредитации специалистов со средним медицинским образованием (определение площадок для проведения аккредитации)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Минздрав Республики Ингушетия 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Озиева</w:t>
            </w:r>
            <w:proofErr w:type="spellEnd"/>
            <w:r w:rsidRPr="00645FBA">
              <w:rPr>
                <w:sz w:val="24"/>
                <w:szCs w:val="24"/>
              </w:rPr>
              <w:t xml:space="preserve"> З.Я.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Руководители МО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ФГБОУ ВО "Ингушский государственный университет" 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Приказ министерства здравоохранения Минздрава Ингушетии 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Направление предложений в  состав </w:t>
            </w:r>
            <w:proofErr w:type="spellStart"/>
            <w:r w:rsidRPr="00645FBA">
              <w:rPr>
                <w:sz w:val="24"/>
                <w:szCs w:val="24"/>
              </w:rPr>
              <w:t>аккредитационных</w:t>
            </w:r>
            <w:proofErr w:type="spellEnd"/>
            <w:r w:rsidRPr="00645FBA">
              <w:rPr>
                <w:sz w:val="24"/>
                <w:szCs w:val="24"/>
              </w:rPr>
              <w:t xml:space="preserve"> комиссий для проведения первичной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01.05.2024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НМО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Направлены предложения в Минздрав России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2.4.3.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данных по числу аккредитованных специалистов 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01.05.2024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руководители государственных медицинских организаций Республики  Ингушетия 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руководителей 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В рамках процедуры первичной аккредитации специалистов аккредитовано и допущено к осуществлению профессиональной деятельности 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7210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645FBA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645FBA">
              <w:rPr>
                <w:rFonts w:eastAsia="Arial Unicode MS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 руководители государственных медицинских организаций 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руководителей государственных медицинских организаций о трудоустройстве специалистов, прошедших процедуру аккредитации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Результат: </w:t>
            </w:r>
            <w:r w:rsidRPr="00645FBA">
              <w:rPr>
                <w:sz w:val="24"/>
                <w:szCs w:val="24"/>
              </w:rPr>
              <w:t xml:space="preserve">Число специалистов, совершенствующих свои знания в рамках </w:t>
            </w:r>
            <w:r w:rsidRPr="00645FBA">
              <w:rPr>
                <w:sz w:val="24"/>
                <w:szCs w:val="24"/>
              </w:rPr>
              <w:lastRenderedPageBreak/>
              <w:t>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  6745 человек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Х.Б., </w:t>
            </w:r>
            <w:proofErr w:type="spellStart"/>
            <w:r w:rsidRPr="00645FBA">
              <w:rPr>
                <w:sz w:val="24"/>
                <w:szCs w:val="24"/>
              </w:rPr>
              <w:t>Хациева</w:t>
            </w:r>
            <w:proofErr w:type="spellEnd"/>
            <w:r w:rsidRPr="00645FBA">
              <w:rPr>
                <w:sz w:val="24"/>
                <w:szCs w:val="24"/>
              </w:rPr>
              <w:t xml:space="preserve"> Р.С.,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 xml:space="preserve">Минздрав Ингушетии; </w:t>
            </w:r>
          </w:p>
          <w:p w:rsidR="007A6372" w:rsidRPr="00645FBA" w:rsidRDefault="007A6372" w:rsidP="007A637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Костоева Р. Директор ГБУ «МИАЦ»</w:t>
            </w:r>
          </w:p>
          <w:p w:rsidR="007A6372" w:rsidRPr="00645FBA" w:rsidRDefault="007A6372" w:rsidP="007A637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главные внештатные специалисты Минздрава Ингушетии; руководители медицинских организаций; главные внештатные специалисты министерства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Оперативный мониторинг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Мероприятия по информированию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министерства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3.1.2.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информации о числе специалистов,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3.1.3.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Проведение мониторинга лиц,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совершенствующих свои знания в рамках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</w:t>
            </w:r>
            <w:r w:rsidRPr="00645FBA">
              <w:rPr>
                <w:sz w:val="24"/>
                <w:szCs w:val="24"/>
              </w:rPr>
              <w:lastRenderedPageBreak/>
              <w:t xml:space="preserve">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</w:t>
            </w:r>
            <w:r w:rsidRPr="00645FBA">
              <w:rPr>
                <w:sz w:val="24"/>
                <w:szCs w:val="24"/>
              </w:rPr>
              <w:lastRenderedPageBreak/>
              <w:t xml:space="preserve">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Число активных пользователей портала непрерывного медицинского образования составило не менее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2998</w:t>
            </w:r>
            <w:r w:rsidRPr="00645FBA">
              <w:rPr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20.12.2019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3.2.1.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Мероприятия по информированию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министерства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3.2.2.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информации о числе специалистов,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3.2.3.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Проведение мониторинга лиц,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Число активных пользователей портала непрерывного медицинского образования составило не менее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3644 </w:t>
            </w:r>
            <w:r w:rsidRPr="00645FBA">
              <w:rPr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20.12.2020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3.3.1.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Мероприятия по информированию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министерства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3.3.2.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информации о числе специалистов,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3.3.3.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Проведение мониторинга лиц,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Число активных </w:t>
            </w:r>
            <w:r w:rsidRPr="00645FBA">
              <w:rPr>
                <w:sz w:val="24"/>
                <w:szCs w:val="24"/>
              </w:rPr>
              <w:lastRenderedPageBreak/>
              <w:t xml:space="preserve">пользователей портала непрерывного медицинского образования составило не менее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4047</w:t>
            </w:r>
            <w:r w:rsidRPr="00645FBA">
              <w:rPr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20.12.2021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</w:t>
            </w:r>
            <w:r w:rsidRPr="00645FBA">
              <w:rPr>
                <w:sz w:val="24"/>
                <w:szCs w:val="24"/>
              </w:rPr>
              <w:lastRenderedPageBreak/>
              <w:t xml:space="preserve">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</w:t>
            </w:r>
            <w:r w:rsidRPr="00645FBA">
              <w:rPr>
                <w:sz w:val="24"/>
                <w:szCs w:val="24"/>
              </w:rPr>
              <w:lastRenderedPageBreak/>
              <w:t xml:space="preserve">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Мероприятия по информированию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министерства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3.4.2.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информации о числе специалистов,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3.4.3.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Проведение мониторинга лиц,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Число активных пользователей портала непрерывного медицинского образования составило не менее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4253</w:t>
            </w:r>
            <w:r w:rsidRPr="00645FBA">
              <w:rPr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20.12.2022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Мероприятия по информированию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министерства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3.5.2.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информации о числе специалистов,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3.5.3.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Проведение мониторинга лиц,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3.5.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>Число активных пользователей портала непрерывного медицинского образования составило не менее 4238 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20.12.2023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>Мероприятия по информированию специалистов отрасли здравоохранения о системе непрерывного медицинского образования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Информационные письма министерства здравоохранения 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3.6.2.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Сбор и анализ информации о числе специалистов,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 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3.6.3.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</w:t>
            </w:r>
            <w:r w:rsidRPr="00645FBA">
              <w:rPr>
                <w:sz w:val="24"/>
                <w:szCs w:val="24"/>
              </w:rPr>
              <w:t xml:space="preserve">Проведение мониторинга лиц,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>совершенствующих свои знания в рамках системы непрерывного медицинского образования.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31.12.2024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45FBA">
              <w:rPr>
                <w:sz w:val="24"/>
                <w:szCs w:val="24"/>
              </w:rPr>
              <w:t>Могушкова</w:t>
            </w:r>
            <w:proofErr w:type="spellEnd"/>
            <w:r w:rsidRPr="00645FBA">
              <w:rPr>
                <w:sz w:val="24"/>
                <w:szCs w:val="24"/>
              </w:rPr>
              <w:t xml:space="preserve"> Х.Б.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  <w:tr w:rsidR="007A6372" w:rsidRPr="00645FBA" w:rsidTr="00887C55">
        <w:tc>
          <w:tcPr>
            <w:tcW w:w="87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3.6.</w:t>
            </w:r>
          </w:p>
        </w:tc>
        <w:tc>
          <w:tcPr>
            <w:tcW w:w="5245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645FBA">
              <w:rPr>
                <w:sz w:val="24"/>
                <w:szCs w:val="24"/>
              </w:rPr>
              <w:t xml:space="preserve">Число активных пользователей портала непрерывного медицинского образования составило не менее </w:t>
            </w:r>
            <w:r w:rsidRPr="00645FBA">
              <w:rPr>
                <w:rFonts w:eastAsia="Arial Unicode MS"/>
                <w:sz w:val="24"/>
                <w:szCs w:val="24"/>
                <w:u w:color="000000"/>
              </w:rPr>
              <w:t xml:space="preserve">6745 </w:t>
            </w:r>
            <w:r w:rsidRPr="00645FBA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41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20.12.2024</w:t>
            </w:r>
          </w:p>
        </w:tc>
        <w:tc>
          <w:tcPr>
            <w:tcW w:w="2268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Руководители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Республики Ингушетия</w:t>
            </w:r>
          </w:p>
          <w:p w:rsidR="007A6372" w:rsidRPr="00645FBA" w:rsidRDefault="007A6372" w:rsidP="007A637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A6372" w:rsidRPr="00645FBA" w:rsidRDefault="007A6372" w:rsidP="007A637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  <w:r w:rsidRPr="00645FBA">
              <w:rPr>
                <w:sz w:val="24"/>
                <w:szCs w:val="24"/>
              </w:rPr>
              <w:t xml:space="preserve">руководителей государственных медицинских организаций </w:t>
            </w:r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Ингушетия </w:t>
            </w:r>
          </w:p>
        </w:tc>
        <w:tc>
          <w:tcPr>
            <w:tcW w:w="1293" w:type="dxa"/>
            <w:shd w:val="clear" w:color="auto" w:fill="auto"/>
          </w:tcPr>
          <w:p w:rsidR="007A6372" w:rsidRPr="00645FBA" w:rsidRDefault="007A6372" w:rsidP="007A6372">
            <w:r w:rsidRPr="00645FBA">
              <w:rPr>
                <w:rFonts w:eastAsia="Arial Unicode MS"/>
                <w:bCs/>
                <w:sz w:val="24"/>
                <w:szCs w:val="24"/>
                <w:u w:color="000000"/>
              </w:rPr>
              <w:t>РП</w:t>
            </w:r>
          </w:p>
        </w:tc>
      </w:tr>
    </w:tbl>
    <w:p w:rsidR="003F0AD2" w:rsidRDefault="003F0AD2" w:rsidP="0094101F">
      <w:pPr>
        <w:spacing w:line="240" w:lineRule="atLeast"/>
        <w:jc w:val="center"/>
      </w:pPr>
    </w:p>
    <w:p w:rsidR="003F0AD2" w:rsidRDefault="00943121" w:rsidP="0094101F">
      <w:pPr>
        <w:spacing w:line="240" w:lineRule="atLeast"/>
        <w:jc w:val="center"/>
      </w:pPr>
      <w:r w:rsidRPr="00645FBA">
        <w:br w:type="page"/>
      </w:r>
    </w:p>
    <w:p w:rsidR="003F0AD2" w:rsidRDefault="003F0AD2" w:rsidP="003F0AD2">
      <w:pPr>
        <w:spacing w:line="240" w:lineRule="auto"/>
        <w:ind w:left="9639"/>
        <w:jc w:val="center"/>
      </w:pPr>
      <w:r w:rsidRPr="00E23607">
        <w:lastRenderedPageBreak/>
        <w:t xml:space="preserve">ПРИЛОЖЕНИЕ № </w:t>
      </w:r>
      <w:r>
        <w:t>2</w:t>
      </w:r>
    </w:p>
    <w:p w:rsidR="003F0AD2" w:rsidRPr="003F0AD2" w:rsidRDefault="003F0AD2" w:rsidP="003F0AD2">
      <w:pPr>
        <w:spacing w:line="240" w:lineRule="auto"/>
        <w:ind w:left="9639"/>
        <w:jc w:val="center"/>
      </w:pPr>
      <w:r w:rsidRPr="003F0AD2">
        <w:t>к паспорту регионального проекта</w:t>
      </w:r>
    </w:p>
    <w:p w:rsidR="003F0AD2" w:rsidRPr="003F0AD2" w:rsidRDefault="003F0AD2" w:rsidP="003F0AD2">
      <w:pPr>
        <w:spacing w:line="240" w:lineRule="auto"/>
        <w:ind w:left="9639"/>
        <w:jc w:val="center"/>
      </w:pPr>
      <w:r w:rsidRPr="003F0AD2">
        <w:t>Обеспечение медицинских организаций системы здравоохранения Республики Ингушетия</w:t>
      </w:r>
    </w:p>
    <w:p w:rsidR="003F0AD2" w:rsidRPr="00E23607" w:rsidRDefault="003F0AD2" w:rsidP="003F0AD2">
      <w:pPr>
        <w:spacing w:line="240" w:lineRule="auto"/>
        <w:ind w:left="9639"/>
        <w:jc w:val="center"/>
      </w:pPr>
      <w:r w:rsidRPr="003F0AD2">
        <w:t>квалифицированными кадрами</w:t>
      </w:r>
    </w:p>
    <w:p w:rsidR="003F0AD2" w:rsidRPr="00E23607" w:rsidRDefault="003F0AD2" w:rsidP="003F0AD2">
      <w:pPr>
        <w:spacing w:line="240" w:lineRule="auto"/>
        <w:ind w:left="9639"/>
        <w:jc w:val="center"/>
      </w:pPr>
    </w:p>
    <w:p w:rsidR="003F0AD2" w:rsidRPr="00E23607" w:rsidRDefault="003F0AD2" w:rsidP="003F0AD2">
      <w:pPr>
        <w:spacing w:line="240" w:lineRule="auto"/>
        <w:jc w:val="right"/>
        <w:rPr>
          <w:rFonts w:eastAsia="Arial Unicode MS"/>
          <w:i/>
          <w:sz w:val="24"/>
          <w:szCs w:val="24"/>
          <w:u w:color="000000"/>
        </w:rPr>
      </w:pPr>
      <w:r w:rsidRPr="00E23607">
        <w:rPr>
          <w:rFonts w:eastAsia="Arial Unicode MS"/>
          <w:i/>
          <w:sz w:val="24"/>
          <w:szCs w:val="24"/>
          <w:u w:color="000000"/>
        </w:rPr>
        <w:t>(не подлежат утверждению)</w:t>
      </w:r>
    </w:p>
    <w:p w:rsidR="003F0AD2" w:rsidRPr="00E23607" w:rsidRDefault="003F0AD2" w:rsidP="003F0AD2">
      <w:pPr>
        <w:spacing w:line="240" w:lineRule="auto"/>
        <w:jc w:val="center"/>
        <w:rPr>
          <w:b/>
        </w:rPr>
      </w:pPr>
    </w:p>
    <w:p w:rsidR="003F0AD2" w:rsidRPr="00E23607" w:rsidRDefault="003F0AD2" w:rsidP="003F0AD2">
      <w:pPr>
        <w:spacing w:line="240" w:lineRule="auto"/>
        <w:jc w:val="center"/>
        <w:rPr>
          <w:b/>
        </w:rPr>
      </w:pPr>
      <w:r w:rsidRPr="00E23607">
        <w:rPr>
          <w:b/>
        </w:rPr>
        <w:t>ДОПОЛНИТЕЛЬНЫЕ И ОБОСНОВЫВАЮЩИЕ МАТЕРИАЛЫ</w:t>
      </w:r>
    </w:p>
    <w:p w:rsidR="003F0AD2" w:rsidRPr="00E23607" w:rsidRDefault="003F0AD2" w:rsidP="003F0AD2">
      <w:pPr>
        <w:spacing w:line="240" w:lineRule="auto"/>
        <w:jc w:val="center"/>
        <w:rPr>
          <w:b/>
        </w:rPr>
      </w:pPr>
    </w:p>
    <w:p w:rsidR="003F0AD2" w:rsidRPr="00E23607" w:rsidRDefault="003F0AD2" w:rsidP="003F0AD2">
      <w:pPr>
        <w:spacing w:line="240" w:lineRule="auto"/>
        <w:jc w:val="center"/>
        <w:rPr>
          <w:b/>
        </w:rPr>
      </w:pPr>
      <w:r>
        <w:rPr>
          <w:b/>
        </w:rPr>
        <w:t xml:space="preserve">регионального </w:t>
      </w:r>
      <w:r w:rsidRPr="00E23607">
        <w:rPr>
          <w:b/>
        </w:rPr>
        <w:t>проекта</w:t>
      </w:r>
    </w:p>
    <w:p w:rsidR="003F0AD2" w:rsidRPr="00E23607" w:rsidRDefault="003F0AD2" w:rsidP="003F0AD2">
      <w:pPr>
        <w:spacing w:line="240" w:lineRule="auto"/>
        <w:jc w:val="center"/>
      </w:pPr>
    </w:p>
    <w:p w:rsidR="003F0AD2" w:rsidRPr="00E23607" w:rsidRDefault="003F0AD2" w:rsidP="003F0AD2">
      <w:pPr>
        <w:autoSpaceDE w:val="0"/>
        <w:autoSpaceDN w:val="0"/>
        <w:adjustRightInd w:val="0"/>
        <w:spacing w:line="240" w:lineRule="auto"/>
        <w:jc w:val="center"/>
        <w:rPr>
          <w:i/>
          <w:szCs w:val="28"/>
        </w:rPr>
      </w:pPr>
      <w:r w:rsidRPr="00E23607">
        <w:rPr>
          <w:i/>
          <w:szCs w:val="28"/>
        </w:rPr>
        <w:t>Обеспечение медицинских организаций системы здравоохранения квалифицированными кадрами</w:t>
      </w:r>
    </w:p>
    <w:p w:rsidR="003F0AD2" w:rsidRPr="00E23607" w:rsidRDefault="003F0AD2" w:rsidP="003F0AD2">
      <w:pPr>
        <w:spacing w:line="240" w:lineRule="auto"/>
      </w:pPr>
    </w:p>
    <w:p w:rsidR="003F0AD2" w:rsidRDefault="003F0AD2" w:rsidP="003F0AD2">
      <w:pPr>
        <w:spacing w:line="240" w:lineRule="atLeast"/>
        <w:jc w:val="center"/>
      </w:pPr>
      <w:r w:rsidRPr="00E23607">
        <w:t xml:space="preserve">1. Модель функционирования результатов и достижения показателей </w:t>
      </w:r>
      <w:r w:rsidR="00A5598E">
        <w:t xml:space="preserve">регионального проекта </w:t>
      </w:r>
    </w:p>
    <w:p w:rsidR="00DB1CC5" w:rsidRPr="00645FBA" w:rsidRDefault="00DB1CC5" w:rsidP="00486B02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2"/>
      </w:tblGrid>
      <w:tr w:rsidR="00AD5DF4" w:rsidRPr="00645FBA" w:rsidTr="003F0AD2">
        <w:tc>
          <w:tcPr>
            <w:tcW w:w="14562" w:type="dxa"/>
            <w:shd w:val="clear" w:color="auto" w:fill="auto"/>
          </w:tcPr>
          <w:p w:rsidR="0067316B" w:rsidRPr="00645FBA" w:rsidRDefault="00DB1CC5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 xml:space="preserve">Региональный проект «Обеспечение медицинских организаций системы здравоохранения квалифицированными кадрами» (далее – Региональный проект) направлен на </w:t>
            </w:r>
            <w:r w:rsidR="002E1E08" w:rsidRPr="00645FBA">
              <w:rPr>
                <w:sz w:val="26"/>
                <w:szCs w:val="26"/>
              </w:rPr>
              <w:t>подготовку врачей</w:t>
            </w:r>
            <w:r w:rsidR="001D4D3F" w:rsidRPr="00645FBA">
              <w:rPr>
                <w:sz w:val="26"/>
                <w:szCs w:val="26"/>
              </w:rPr>
              <w:t xml:space="preserve"> и специалистов со средним профессиональным образованием в соответствии с </w:t>
            </w:r>
            <w:r w:rsidR="0067316B" w:rsidRPr="00645FBA">
              <w:rPr>
                <w:sz w:val="26"/>
                <w:szCs w:val="26"/>
              </w:rPr>
              <w:t xml:space="preserve">потребностями </w:t>
            </w:r>
            <w:r w:rsidR="00AE682E" w:rsidRPr="00645FBA">
              <w:rPr>
                <w:sz w:val="26"/>
                <w:szCs w:val="26"/>
              </w:rPr>
              <w:t xml:space="preserve">Республики Ингушетия </w:t>
            </w:r>
            <w:r w:rsidR="0067316B" w:rsidRPr="00645FBA">
              <w:rPr>
                <w:sz w:val="26"/>
                <w:szCs w:val="26"/>
              </w:rPr>
              <w:t>с учетом региональных объемов медицинской помощи программ государственных гарантий обеспечения населения бесплатной медицинской помощью, региональных особенностей системы здравоохранения, с учетом необходимости кадрового обеспечения профильными специалистами для достижения установленных результатов, предусмотренных мероприятиями Национального проекта «Здравоохранение» по развитию системы оказания первичной медико-санитарной помощи, развитию детского здравоохранения, снижению смертности от онкологических и сердечно-сосудистых заболеваний.</w:t>
            </w:r>
          </w:p>
          <w:p w:rsidR="00085A50" w:rsidRPr="00645FBA" w:rsidRDefault="00F522BB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Региональный проект будет реализован путем</w:t>
            </w:r>
            <w:r w:rsidR="00085A50" w:rsidRPr="00645FBA">
              <w:rPr>
                <w:sz w:val="26"/>
                <w:szCs w:val="26"/>
              </w:rPr>
              <w:t>:</w:t>
            </w:r>
          </w:p>
          <w:p w:rsidR="00AD5DF4" w:rsidRPr="00645FBA" w:rsidRDefault="00085A50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1. О</w:t>
            </w:r>
            <w:r w:rsidR="00AD5DF4" w:rsidRPr="00645FBA">
              <w:rPr>
                <w:sz w:val="26"/>
                <w:szCs w:val="26"/>
              </w:rPr>
              <w:t>пределени</w:t>
            </w:r>
            <w:r w:rsidR="00F522BB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потребности во врачах и специалистах со ср</w:t>
            </w:r>
            <w:r w:rsidR="00F522BB" w:rsidRPr="00645FBA">
              <w:rPr>
                <w:sz w:val="26"/>
                <w:szCs w:val="26"/>
              </w:rPr>
              <w:t xml:space="preserve">едним медицинским образованием </w:t>
            </w:r>
            <w:r w:rsidR="00AD5DF4" w:rsidRPr="00645FBA">
              <w:rPr>
                <w:sz w:val="26"/>
                <w:szCs w:val="26"/>
              </w:rPr>
              <w:t xml:space="preserve">с учетом региональных объемов медицинской помощи программ государственных гарантий обеспечения населения бесплатной медицинской помощью, региональных особенностей системы здравоохранения, а также с учетом необходимости кадрового обеспечения профильными специалистами для достижения установленных результатов, предусмотренных мероприятиями Национального проекта «Здравоохранение» по развитию системы оказания первичной медико-санитарной помощи, развитию детского </w:t>
            </w:r>
            <w:r w:rsidR="00AD5DF4" w:rsidRPr="00645FBA">
              <w:rPr>
                <w:sz w:val="26"/>
                <w:szCs w:val="26"/>
              </w:rPr>
              <w:lastRenderedPageBreak/>
              <w:t>здравоохранения, снижению смертности от онкологических и сердечно-сосудистых заболеваний</w:t>
            </w:r>
            <w:r w:rsidRPr="00645FBA">
              <w:rPr>
                <w:sz w:val="26"/>
                <w:szCs w:val="26"/>
              </w:rPr>
              <w:t>.</w:t>
            </w:r>
          </w:p>
          <w:p w:rsidR="000026BE" w:rsidRPr="00645FBA" w:rsidRDefault="000026B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 xml:space="preserve">2. Проведения </w:t>
            </w:r>
            <w:proofErr w:type="spellStart"/>
            <w:r w:rsidRPr="00645FBA">
              <w:rPr>
                <w:sz w:val="26"/>
                <w:szCs w:val="26"/>
              </w:rPr>
              <w:t>профориентационной</w:t>
            </w:r>
            <w:proofErr w:type="spellEnd"/>
            <w:r w:rsidRPr="00645FBA">
              <w:rPr>
                <w:sz w:val="26"/>
                <w:szCs w:val="26"/>
              </w:rPr>
              <w:t xml:space="preserve"> работы, заключение договоров о целевом обучении по программам высшего 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 (</w:t>
            </w:r>
            <w:proofErr w:type="spellStart"/>
            <w:r w:rsidRPr="00645FBA">
              <w:rPr>
                <w:sz w:val="26"/>
                <w:szCs w:val="26"/>
              </w:rPr>
              <w:t>специалитет</w:t>
            </w:r>
            <w:proofErr w:type="spellEnd"/>
            <w:r w:rsidRPr="00645FBA">
              <w:rPr>
                <w:sz w:val="26"/>
                <w:szCs w:val="26"/>
              </w:rPr>
              <w:t xml:space="preserve"> и ординатура). </w:t>
            </w:r>
          </w:p>
          <w:p w:rsidR="00085A50" w:rsidRPr="00645FBA" w:rsidRDefault="000026B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</w:t>
            </w:r>
            <w:r w:rsidR="00085A50" w:rsidRPr="00645FBA">
              <w:rPr>
                <w:sz w:val="26"/>
                <w:szCs w:val="26"/>
              </w:rPr>
              <w:t>. Ф</w:t>
            </w:r>
            <w:r w:rsidR="00AD5DF4" w:rsidRPr="00645FBA">
              <w:rPr>
                <w:sz w:val="26"/>
                <w:szCs w:val="26"/>
              </w:rPr>
              <w:t>ормировани</w:t>
            </w:r>
            <w:r w:rsidR="00085A50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заявки по программам </w:t>
            </w:r>
            <w:r w:rsidRPr="00645FBA">
              <w:rPr>
                <w:sz w:val="26"/>
                <w:szCs w:val="26"/>
              </w:rPr>
              <w:t xml:space="preserve">дополнительного профессионального </w:t>
            </w:r>
            <w:r w:rsidR="00AD5DF4" w:rsidRPr="00645FBA">
              <w:rPr>
                <w:sz w:val="26"/>
                <w:szCs w:val="26"/>
              </w:rPr>
              <w:t>образования по профессиям, специальностям и направлениям подготовки и (или) укрупненным группам профессий, специальностей и направлений подготовки, области образования «Здравоохранение и медицинские науки»</w:t>
            </w:r>
            <w:r w:rsidR="00F216F5" w:rsidRPr="00645FBA">
              <w:rPr>
                <w:sz w:val="26"/>
                <w:szCs w:val="26"/>
              </w:rPr>
              <w:t>, в том числе</w:t>
            </w:r>
            <w:r w:rsidR="00085A50" w:rsidRPr="00645FBA">
              <w:rPr>
                <w:sz w:val="26"/>
                <w:szCs w:val="26"/>
              </w:rPr>
              <w:t>:</w:t>
            </w:r>
          </w:p>
          <w:p w:rsidR="00AD5DF4" w:rsidRPr="00645FBA" w:rsidRDefault="000026B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</w:t>
            </w:r>
            <w:r w:rsidR="00085A50" w:rsidRPr="00645FBA">
              <w:rPr>
                <w:sz w:val="26"/>
                <w:szCs w:val="26"/>
              </w:rPr>
              <w:t xml:space="preserve">.1. </w:t>
            </w:r>
            <w:r w:rsidR="00AD5DF4" w:rsidRPr="00645FBA">
              <w:rPr>
                <w:sz w:val="26"/>
                <w:szCs w:val="26"/>
              </w:rPr>
              <w:t xml:space="preserve">Для оказания первичной медико-санитарной помощи жителям </w:t>
            </w:r>
            <w:r w:rsidR="00AE682E" w:rsidRPr="00645FBA">
              <w:rPr>
                <w:sz w:val="26"/>
                <w:szCs w:val="26"/>
              </w:rPr>
              <w:t xml:space="preserve">Республики </w:t>
            </w:r>
            <w:r w:rsidR="00D61D08" w:rsidRPr="00645FBA">
              <w:rPr>
                <w:sz w:val="26"/>
                <w:szCs w:val="26"/>
              </w:rPr>
              <w:t>Ингушетия;</w:t>
            </w:r>
            <w:r w:rsidR="00AD5DF4" w:rsidRPr="00645FBA">
              <w:rPr>
                <w:sz w:val="26"/>
                <w:szCs w:val="26"/>
              </w:rPr>
              <w:t xml:space="preserve"> </w:t>
            </w:r>
          </w:p>
          <w:p w:rsidR="005F73AE" w:rsidRPr="00645FBA" w:rsidRDefault="000026BE" w:rsidP="0019243A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</w:t>
            </w:r>
            <w:r w:rsidR="0019243A" w:rsidRPr="00645FBA">
              <w:rPr>
                <w:sz w:val="26"/>
                <w:szCs w:val="26"/>
              </w:rPr>
              <w:t>.2. Для доукомплектования Регионального сосудистого центра и шести первичных сосудистых отделений</w:t>
            </w:r>
            <w:r w:rsidR="005F73AE" w:rsidRPr="00645FBA">
              <w:rPr>
                <w:sz w:val="26"/>
                <w:szCs w:val="26"/>
              </w:rPr>
              <w:t>;</w:t>
            </w:r>
          </w:p>
          <w:p w:rsidR="0019243A" w:rsidRPr="00645FBA" w:rsidRDefault="000026BE" w:rsidP="0019243A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</w:t>
            </w:r>
            <w:r w:rsidR="0019243A" w:rsidRPr="00645FBA">
              <w:rPr>
                <w:sz w:val="26"/>
                <w:szCs w:val="26"/>
              </w:rPr>
              <w:t xml:space="preserve">.3. Для доукомплектования онкологической службы </w:t>
            </w:r>
            <w:r w:rsidR="00AE682E" w:rsidRPr="00645FBA">
              <w:rPr>
                <w:sz w:val="26"/>
                <w:szCs w:val="26"/>
              </w:rPr>
              <w:t xml:space="preserve">Республики Ингушетия </w:t>
            </w:r>
            <w:r w:rsidR="005F73AE" w:rsidRPr="00645FBA">
              <w:rPr>
                <w:sz w:val="26"/>
                <w:szCs w:val="26"/>
              </w:rPr>
              <w:t xml:space="preserve">и </w:t>
            </w:r>
            <w:r w:rsidR="0019243A" w:rsidRPr="00645FBA">
              <w:rPr>
                <w:sz w:val="26"/>
                <w:szCs w:val="26"/>
              </w:rPr>
              <w:t>формирован</w:t>
            </w:r>
            <w:r w:rsidR="005F73AE" w:rsidRPr="00645FBA">
              <w:rPr>
                <w:sz w:val="26"/>
                <w:szCs w:val="26"/>
              </w:rPr>
              <w:t>ия</w:t>
            </w:r>
            <w:r w:rsidR="0019243A" w:rsidRPr="00645FBA">
              <w:rPr>
                <w:sz w:val="26"/>
                <w:szCs w:val="26"/>
              </w:rPr>
              <w:t xml:space="preserve"> "</w:t>
            </w:r>
            <w:proofErr w:type="spellStart"/>
            <w:r w:rsidR="0019243A" w:rsidRPr="00645FBA">
              <w:rPr>
                <w:sz w:val="26"/>
                <w:szCs w:val="26"/>
              </w:rPr>
              <w:t>онконастороженност</w:t>
            </w:r>
            <w:r w:rsidR="005F73AE" w:rsidRPr="00645FBA">
              <w:rPr>
                <w:sz w:val="26"/>
                <w:szCs w:val="26"/>
              </w:rPr>
              <w:t>и</w:t>
            </w:r>
            <w:proofErr w:type="spellEnd"/>
            <w:r w:rsidR="0019243A" w:rsidRPr="00645FBA">
              <w:rPr>
                <w:sz w:val="26"/>
                <w:szCs w:val="26"/>
              </w:rPr>
              <w:t xml:space="preserve">" </w:t>
            </w:r>
            <w:r w:rsidR="005F73AE" w:rsidRPr="00645FBA">
              <w:rPr>
                <w:sz w:val="26"/>
                <w:szCs w:val="26"/>
              </w:rPr>
              <w:t>у врачей-специалистов различных специальностей, оказывающих первичную медико-санитарную помощь;</w:t>
            </w:r>
          </w:p>
          <w:p w:rsidR="005F73AE" w:rsidRPr="00645FBA" w:rsidRDefault="000026BE" w:rsidP="005F73AE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</w:t>
            </w:r>
            <w:r w:rsidR="00F216F5" w:rsidRPr="00645FBA">
              <w:rPr>
                <w:sz w:val="26"/>
                <w:szCs w:val="26"/>
              </w:rPr>
              <w:t>.4.Для развития детского здравоохранения и доукомплектования детских поликлиник</w:t>
            </w:r>
            <w:r w:rsidR="005F73AE" w:rsidRPr="00645FBA">
              <w:rPr>
                <w:sz w:val="26"/>
                <w:szCs w:val="26"/>
              </w:rPr>
              <w:t>;</w:t>
            </w:r>
          </w:p>
          <w:p w:rsidR="0019243A" w:rsidRPr="00645FBA" w:rsidRDefault="000026BE" w:rsidP="0019243A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</w:t>
            </w:r>
            <w:r w:rsidR="0019243A" w:rsidRPr="00645FBA">
              <w:rPr>
                <w:sz w:val="26"/>
                <w:szCs w:val="26"/>
              </w:rPr>
              <w:t>.</w:t>
            </w:r>
            <w:r w:rsidR="00F216F5" w:rsidRPr="00645FBA">
              <w:rPr>
                <w:sz w:val="26"/>
                <w:szCs w:val="26"/>
              </w:rPr>
              <w:t>5</w:t>
            </w:r>
            <w:r w:rsidR="0019243A" w:rsidRPr="00645FBA">
              <w:rPr>
                <w:sz w:val="26"/>
                <w:szCs w:val="26"/>
              </w:rPr>
              <w:t>. Для укомплектования гериатрической служб</w:t>
            </w:r>
            <w:r w:rsidR="005F73AE" w:rsidRPr="00645FBA">
              <w:rPr>
                <w:sz w:val="26"/>
                <w:szCs w:val="26"/>
              </w:rPr>
              <w:t>ы;</w:t>
            </w:r>
          </w:p>
          <w:p w:rsidR="0019243A" w:rsidRPr="00645FBA" w:rsidRDefault="000026B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3</w:t>
            </w:r>
            <w:r w:rsidR="00085A50" w:rsidRPr="00645FBA">
              <w:rPr>
                <w:sz w:val="26"/>
                <w:szCs w:val="26"/>
              </w:rPr>
              <w:t>.</w:t>
            </w:r>
            <w:r w:rsidR="00F216F5" w:rsidRPr="00645FBA">
              <w:rPr>
                <w:sz w:val="26"/>
                <w:szCs w:val="26"/>
              </w:rPr>
              <w:t>6</w:t>
            </w:r>
            <w:r w:rsidR="00085A50" w:rsidRPr="00645FBA">
              <w:rPr>
                <w:sz w:val="26"/>
                <w:szCs w:val="26"/>
              </w:rPr>
              <w:t xml:space="preserve">. </w:t>
            </w:r>
            <w:r w:rsidR="005F73AE" w:rsidRPr="00645FBA">
              <w:rPr>
                <w:sz w:val="26"/>
                <w:szCs w:val="26"/>
              </w:rPr>
              <w:t xml:space="preserve">Для развития </w:t>
            </w:r>
            <w:r w:rsidR="00466F43" w:rsidRPr="00645FBA">
              <w:rPr>
                <w:sz w:val="26"/>
                <w:szCs w:val="26"/>
              </w:rPr>
              <w:t>подразделений, оказывающих п</w:t>
            </w:r>
            <w:r w:rsidR="0019243A" w:rsidRPr="00645FBA">
              <w:rPr>
                <w:sz w:val="26"/>
                <w:szCs w:val="26"/>
              </w:rPr>
              <w:t>аллиатив</w:t>
            </w:r>
            <w:r w:rsidR="005F73AE" w:rsidRPr="00645FBA">
              <w:rPr>
                <w:sz w:val="26"/>
                <w:szCs w:val="26"/>
              </w:rPr>
              <w:t>н</w:t>
            </w:r>
            <w:r w:rsidR="00466F43" w:rsidRPr="00645FBA">
              <w:rPr>
                <w:sz w:val="26"/>
                <w:szCs w:val="26"/>
              </w:rPr>
              <w:t>ую медицинскую</w:t>
            </w:r>
            <w:r w:rsidR="005F73AE" w:rsidRPr="00645FBA">
              <w:rPr>
                <w:sz w:val="26"/>
                <w:szCs w:val="26"/>
              </w:rPr>
              <w:t xml:space="preserve"> </w:t>
            </w:r>
            <w:r w:rsidR="00466F43" w:rsidRPr="00645FBA">
              <w:rPr>
                <w:sz w:val="26"/>
                <w:szCs w:val="26"/>
              </w:rPr>
              <w:t>помощь;</w:t>
            </w:r>
          </w:p>
          <w:p w:rsidR="00AD5DF4" w:rsidRPr="00645FBA" w:rsidRDefault="005F73A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4</w:t>
            </w:r>
            <w:r w:rsidR="00085A50" w:rsidRPr="00645FBA">
              <w:rPr>
                <w:sz w:val="26"/>
                <w:szCs w:val="26"/>
              </w:rPr>
              <w:t xml:space="preserve">. </w:t>
            </w:r>
            <w:r w:rsidR="00AD5DF4" w:rsidRPr="00645FBA">
              <w:rPr>
                <w:sz w:val="26"/>
                <w:szCs w:val="26"/>
              </w:rPr>
              <w:t>Формировани</w:t>
            </w:r>
            <w:r w:rsidR="00085A50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государственного задания по программам среднего профессионального образования с учетом потребности конкретных медицинских организаций в конкретных специалистах. </w:t>
            </w:r>
          </w:p>
          <w:p w:rsidR="00AD5DF4" w:rsidRPr="00645FBA" w:rsidRDefault="005F73AE" w:rsidP="00085A50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5</w:t>
            </w:r>
            <w:r w:rsidR="00085A50" w:rsidRPr="00645FBA">
              <w:rPr>
                <w:sz w:val="26"/>
                <w:szCs w:val="26"/>
              </w:rPr>
              <w:t xml:space="preserve">. </w:t>
            </w:r>
            <w:r w:rsidR="00AD5DF4" w:rsidRPr="00645FBA">
              <w:rPr>
                <w:sz w:val="26"/>
                <w:szCs w:val="26"/>
              </w:rPr>
              <w:t>Проведени</w:t>
            </w:r>
            <w:r w:rsidR="00085A50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аккредитации специалистов со средним медицинским образованием на площадках образовательных организаций </w:t>
            </w:r>
            <w:proofErr w:type="spellStart"/>
            <w:r w:rsidR="00AD5DF4" w:rsidRPr="00645FBA">
              <w:rPr>
                <w:sz w:val="26"/>
                <w:szCs w:val="26"/>
              </w:rPr>
              <w:t>аккредитационными</w:t>
            </w:r>
            <w:proofErr w:type="spellEnd"/>
            <w:r w:rsidR="00AD5DF4" w:rsidRPr="00645FBA">
              <w:rPr>
                <w:sz w:val="26"/>
                <w:szCs w:val="26"/>
              </w:rPr>
              <w:t xml:space="preserve"> комиссиями, формируемыми Минздравом России с участием профессиональных некоммерческих организаций</w:t>
            </w:r>
            <w:r w:rsidR="00085A50" w:rsidRPr="00645FBA">
              <w:rPr>
                <w:sz w:val="26"/>
                <w:szCs w:val="26"/>
              </w:rPr>
              <w:t>,</w:t>
            </w:r>
            <w:r w:rsidR="00AD5DF4" w:rsidRPr="00645FBA">
              <w:rPr>
                <w:sz w:val="26"/>
                <w:szCs w:val="26"/>
              </w:rPr>
              <w:t xml:space="preserve"> в </w:t>
            </w:r>
            <w:proofErr w:type="spellStart"/>
            <w:r w:rsidR="00AD5DF4" w:rsidRPr="00645FBA">
              <w:rPr>
                <w:sz w:val="26"/>
                <w:szCs w:val="26"/>
              </w:rPr>
              <w:t>аккредитационно-симуляционных</w:t>
            </w:r>
            <w:proofErr w:type="spellEnd"/>
            <w:r w:rsidR="00AD5DF4" w:rsidRPr="00645FBA">
              <w:rPr>
                <w:sz w:val="26"/>
                <w:szCs w:val="26"/>
              </w:rPr>
              <w:t xml:space="preserve"> центрах, созданных на площадках обр</w:t>
            </w:r>
            <w:r w:rsidR="000026BE" w:rsidRPr="00645FBA">
              <w:rPr>
                <w:sz w:val="26"/>
                <w:szCs w:val="26"/>
              </w:rPr>
              <w:t xml:space="preserve">азовательных организаций: </w:t>
            </w:r>
            <w:r w:rsidR="00D26C10" w:rsidRPr="00645FBA">
              <w:rPr>
                <w:sz w:val="26"/>
                <w:szCs w:val="26"/>
              </w:rPr>
              <w:t xml:space="preserve">ГОУ СПО «Ингушский мед, колледж им </w:t>
            </w:r>
            <w:proofErr w:type="spellStart"/>
            <w:r w:rsidR="00D26C10" w:rsidRPr="00645FBA">
              <w:rPr>
                <w:sz w:val="26"/>
                <w:szCs w:val="26"/>
              </w:rPr>
              <w:t>А.И.Тутаевой</w:t>
            </w:r>
            <w:proofErr w:type="spellEnd"/>
            <w:r w:rsidR="00D26C10" w:rsidRPr="00645FBA">
              <w:rPr>
                <w:sz w:val="26"/>
                <w:szCs w:val="26"/>
              </w:rPr>
              <w:t>»</w:t>
            </w:r>
            <w:r w:rsidR="00AD5DF4" w:rsidRPr="00645FBA">
              <w:rPr>
                <w:sz w:val="26"/>
                <w:szCs w:val="26"/>
              </w:rPr>
              <w:t>.</w:t>
            </w:r>
          </w:p>
          <w:p w:rsidR="00AD5DF4" w:rsidRPr="00645FBA" w:rsidRDefault="005F73A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6</w:t>
            </w:r>
            <w:r w:rsidR="00085A50" w:rsidRPr="00645FBA">
              <w:rPr>
                <w:sz w:val="26"/>
                <w:szCs w:val="26"/>
              </w:rPr>
              <w:t xml:space="preserve">. </w:t>
            </w:r>
            <w:r w:rsidR="00AD5DF4" w:rsidRPr="00645FBA">
              <w:rPr>
                <w:sz w:val="26"/>
                <w:szCs w:val="26"/>
              </w:rPr>
              <w:t>Повышени</w:t>
            </w:r>
            <w:r w:rsidR="00085A50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уровня квалификации специалистов в рамках системы непрерывного образования медицинских работников, в том числе с использованием дистанционных образовательных технологий, посредством модернизированного портала непрерывного медицинского образования (edu.rosminzdrav.ru) и размещенных, на указанном портале, интерактивных образовательных модулей, разработанных на основе порядков оказания медицинской помощи, клинических рекомендаций и принципов доказательственной медицины</w:t>
            </w:r>
            <w:r w:rsidR="00085A50" w:rsidRPr="00645FBA">
              <w:rPr>
                <w:sz w:val="26"/>
                <w:szCs w:val="26"/>
              </w:rPr>
              <w:t xml:space="preserve">, </w:t>
            </w:r>
            <w:r w:rsidR="00AD5DF4" w:rsidRPr="00645FBA">
              <w:rPr>
                <w:sz w:val="26"/>
                <w:szCs w:val="26"/>
              </w:rPr>
              <w:t>отработк</w:t>
            </w:r>
            <w:r w:rsidR="00085A50" w:rsidRPr="00645FBA">
              <w:rPr>
                <w:sz w:val="26"/>
                <w:szCs w:val="26"/>
              </w:rPr>
              <w:t>и</w:t>
            </w:r>
            <w:r w:rsidR="00AD5DF4" w:rsidRPr="00645FBA">
              <w:rPr>
                <w:sz w:val="26"/>
                <w:szCs w:val="26"/>
              </w:rPr>
              <w:t xml:space="preserve"> практических навыков на базе дооснащенных </w:t>
            </w:r>
            <w:proofErr w:type="spellStart"/>
            <w:r w:rsidR="00AD5DF4" w:rsidRPr="00645FBA">
              <w:rPr>
                <w:sz w:val="26"/>
                <w:szCs w:val="26"/>
              </w:rPr>
              <w:t>симуляционных</w:t>
            </w:r>
            <w:proofErr w:type="spellEnd"/>
            <w:r w:rsidR="00AD5DF4" w:rsidRPr="00645FBA">
              <w:rPr>
                <w:sz w:val="26"/>
                <w:szCs w:val="26"/>
              </w:rPr>
              <w:t xml:space="preserve"> центров образовательных и научных организаций Минздрава России.</w:t>
            </w:r>
          </w:p>
          <w:p w:rsidR="00AD5DF4" w:rsidRPr="00645FBA" w:rsidRDefault="005F73A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7</w:t>
            </w:r>
            <w:r w:rsidR="00085A50" w:rsidRPr="00645FBA">
              <w:rPr>
                <w:sz w:val="26"/>
                <w:szCs w:val="26"/>
              </w:rPr>
              <w:t>. О</w:t>
            </w:r>
            <w:r w:rsidR="00AD5DF4" w:rsidRPr="00645FBA">
              <w:rPr>
                <w:sz w:val="26"/>
                <w:szCs w:val="26"/>
              </w:rPr>
              <w:t>существл</w:t>
            </w:r>
            <w:r w:rsidR="00085A50" w:rsidRPr="00645FBA">
              <w:rPr>
                <w:sz w:val="26"/>
                <w:szCs w:val="26"/>
              </w:rPr>
              <w:t>ения</w:t>
            </w:r>
            <w:r w:rsidR="00AD5DF4" w:rsidRPr="00645FBA">
              <w:rPr>
                <w:sz w:val="26"/>
                <w:szCs w:val="26"/>
              </w:rPr>
              <w:t xml:space="preserve"> мер </w:t>
            </w:r>
            <w:r w:rsidR="00943211" w:rsidRPr="00645FBA">
              <w:rPr>
                <w:sz w:val="26"/>
                <w:szCs w:val="26"/>
              </w:rPr>
              <w:t xml:space="preserve">адресной </w:t>
            </w:r>
            <w:r w:rsidR="00AD5DF4" w:rsidRPr="00645FBA">
              <w:rPr>
                <w:sz w:val="26"/>
                <w:szCs w:val="26"/>
              </w:rPr>
              <w:t>социальной поддержки медицинских работников дефицитных специальностей различных категорий</w:t>
            </w:r>
            <w:r w:rsidR="00943211" w:rsidRPr="00645FBA">
              <w:rPr>
                <w:sz w:val="26"/>
                <w:szCs w:val="26"/>
              </w:rPr>
              <w:t>, региональных мер социальной поддержки медицинских работников (стимулирующие и компенсационные выплаты)</w:t>
            </w:r>
            <w:r w:rsidR="00AD5DF4" w:rsidRPr="00645FBA">
              <w:rPr>
                <w:sz w:val="26"/>
                <w:szCs w:val="26"/>
              </w:rPr>
              <w:t>.</w:t>
            </w:r>
          </w:p>
          <w:p w:rsidR="00AD5DF4" w:rsidRPr="00645FBA" w:rsidRDefault="005F73AE" w:rsidP="00AF3D1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8</w:t>
            </w:r>
            <w:r w:rsidR="00085A50" w:rsidRPr="00645FBA">
              <w:rPr>
                <w:sz w:val="26"/>
                <w:szCs w:val="26"/>
              </w:rPr>
              <w:t xml:space="preserve">. </w:t>
            </w:r>
            <w:r w:rsidR="00AD5DF4" w:rsidRPr="00645FBA">
              <w:rPr>
                <w:sz w:val="26"/>
                <w:szCs w:val="26"/>
              </w:rPr>
              <w:t>Осуществлени</w:t>
            </w:r>
            <w:r w:rsidR="00085A50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</w:t>
            </w:r>
            <w:r w:rsidR="00AD5DF4" w:rsidRPr="00645FBA">
              <w:rPr>
                <w:sz w:val="26"/>
                <w:szCs w:val="26"/>
              </w:rPr>
              <w:lastRenderedPageBreak/>
              <w:t>типа, либо города с населением до 50 тыс. человек в размере 1 млн. рублей и 500 тыс. рублей соответственно, позволяет увеличить численность врачей и медицинских работников со средним медицинским образованием, работающих в сельской местности и «малых» городах, и улучшить кадровое обеспечение медицинских организаций.</w:t>
            </w:r>
          </w:p>
          <w:p w:rsidR="00AD5DF4" w:rsidRPr="00645FBA" w:rsidRDefault="005F73AE" w:rsidP="00D61D08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45FBA">
              <w:rPr>
                <w:sz w:val="26"/>
                <w:szCs w:val="26"/>
              </w:rPr>
              <w:t>9</w:t>
            </w:r>
            <w:r w:rsidR="00085A50" w:rsidRPr="00645FBA">
              <w:rPr>
                <w:sz w:val="26"/>
                <w:szCs w:val="26"/>
              </w:rPr>
              <w:t xml:space="preserve">. </w:t>
            </w:r>
            <w:r w:rsidR="00AD5DF4" w:rsidRPr="00645FBA">
              <w:rPr>
                <w:sz w:val="26"/>
                <w:szCs w:val="26"/>
              </w:rPr>
              <w:t>Проведени</w:t>
            </w:r>
            <w:r w:rsidR="00085A50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</w:t>
            </w:r>
            <w:r w:rsidR="00D61D08" w:rsidRPr="00645FBA">
              <w:rPr>
                <w:sz w:val="26"/>
                <w:szCs w:val="26"/>
              </w:rPr>
              <w:t xml:space="preserve">республиканского </w:t>
            </w:r>
            <w:r w:rsidR="00AD5DF4" w:rsidRPr="00645FBA">
              <w:rPr>
                <w:sz w:val="26"/>
                <w:szCs w:val="26"/>
              </w:rPr>
              <w:t>конкурса медицинских работников а также активно</w:t>
            </w:r>
            <w:r w:rsidR="0067316B" w:rsidRPr="00645FBA">
              <w:rPr>
                <w:sz w:val="26"/>
                <w:szCs w:val="26"/>
              </w:rPr>
              <w:t>го</w:t>
            </w:r>
            <w:r w:rsidR="00AD5DF4" w:rsidRPr="00645FBA">
              <w:rPr>
                <w:sz w:val="26"/>
                <w:szCs w:val="26"/>
              </w:rPr>
              <w:t xml:space="preserve"> участи</w:t>
            </w:r>
            <w:r w:rsidR="0067316B" w:rsidRPr="00645FBA">
              <w:rPr>
                <w:sz w:val="26"/>
                <w:szCs w:val="26"/>
              </w:rPr>
              <w:t>я</w:t>
            </w:r>
            <w:r w:rsidR="00AD5DF4" w:rsidRPr="00645FBA">
              <w:rPr>
                <w:sz w:val="26"/>
                <w:szCs w:val="26"/>
              </w:rPr>
              <w:t xml:space="preserve"> врачей и средних медицинских работников в конкурсах профессионального мастерства на федеральном в рамках Всероссийского конкурса врачей и Всероссийского конкурса «Лучший специалист со средним медицинским и фармацевтическим образованием» с единовременными выплатами их победителям</w:t>
            </w:r>
            <w:r w:rsidR="0067316B" w:rsidRPr="00645FBA">
              <w:rPr>
                <w:sz w:val="26"/>
                <w:szCs w:val="26"/>
              </w:rPr>
              <w:t xml:space="preserve">, что </w:t>
            </w:r>
            <w:r w:rsidR="00AD5DF4" w:rsidRPr="00645FBA">
              <w:rPr>
                <w:sz w:val="26"/>
                <w:szCs w:val="26"/>
              </w:rPr>
              <w:t>позвол</w:t>
            </w:r>
            <w:r w:rsidR="0067316B" w:rsidRPr="00645FBA">
              <w:rPr>
                <w:sz w:val="26"/>
                <w:szCs w:val="26"/>
              </w:rPr>
              <w:t>и</w:t>
            </w:r>
            <w:r w:rsidR="00AD5DF4" w:rsidRPr="00645FBA">
              <w:rPr>
                <w:sz w:val="26"/>
                <w:szCs w:val="26"/>
              </w:rPr>
              <w:t>т повысить престиж профессии медицинского работника, закрепить специалистов в отрасли и делает медицину привлекательной для молодых.</w:t>
            </w:r>
          </w:p>
          <w:p w:rsidR="00CA5B5A" w:rsidRPr="00645FBA" w:rsidRDefault="00CA5B5A" w:rsidP="002E1B7F">
            <w:pPr>
              <w:spacing w:line="240" w:lineRule="atLeast"/>
              <w:ind w:firstLine="709"/>
            </w:pPr>
            <w:r w:rsidRPr="00645FBA">
              <w:rPr>
                <w:sz w:val="26"/>
                <w:szCs w:val="26"/>
              </w:rPr>
              <w:t xml:space="preserve">В результате реализации мероприятий Регионального проекта планируется увеличение численности врачей и средних медицинских работников, работающих в государственных медицинских организациях  Республики Ингушетия на  12 % (с 2154 в 2017 году до </w:t>
            </w:r>
            <w:r w:rsidR="002E1B7F">
              <w:rPr>
                <w:sz w:val="26"/>
                <w:szCs w:val="26"/>
              </w:rPr>
              <w:t>2465</w:t>
            </w:r>
            <w:r w:rsidRPr="00645FBA">
              <w:rPr>
                <w:sz w:val="26"/>
                <w:szCs w:val="26"/>
              </w:rPr>
              <w:t xml:space="preserve"> в 2024 году и с 4193 в 2017 году до </w:t>
            </w:r>
            <w:r w:rsidR="002E1B7F">
              <w:rPr>
                <w:sz w:val="26"/>
                <w:szCs w:val="26"/>
              </w:rPr>
              <w:t>4745</w:t>
            </w:r>
            <w:r w:rsidRPr="00645FBA">
              <w:rPr>
                <w:sz w:val="26"/>
                <w:szCs w:val="26"/>
              </w:rPr>
              <w:t xml:space="preserve"> в 2024 году), в том числе на доукомплектование врачебных должностей и должностей среднего медицинского персонала в подразделениях, оказывающих медицинскую помощь в амбулаторных условиях с 83% в 2017 году до 95% в 2024 году, укомплектование фельдшерско-акушерских (фельдшерских) пунктов средним медицинским, а также повышению квалификации врачей и средних медицинских работников Республики Ингушетия путем увеличения числа активных пользователей, зарегистрированных на портале непрерывного медицинского образования, с </w:t>
            </w:r>
            <w:r w:rsidR="002E1B7F">
              <w:rPr>
                <w:sz w:val="26"/>
                <w:szCs w:val="26"/>
              </w:rPr>
              <w:t>2</w:t>
            </w:r>
            <w:r w:rsidRPr="00645FBA">
              <w:rPr>
                <w:sz w:val="26"/>
                <w:szCs w:val="26"/>
              </w:rPr>
              <w:t>09 в 2017 году до 6745 в 2024году.</w:t>
            </w:r>
            <w:r w:rsidRPr="00645FBA">
              <w:t xml:space="preserve"> </w:t>
            </w:r>
          </w:p>
        </w:tc>
      </w:tr>
    </w:tbl>
    <w:p w:rsidR="003F0AD2" w:rsidRDefault="003F0AD2" w:rsidP="003F0AD2">
      <w:pPr>
        <w:spacing w:line="240" w:lineRule="auto"/>
        <w:jc w:val="center"/>
      </w:pPr>
    </w:p>
    <w:p w:rsidR="003F0AD2" w:rsidRPr="00E23607" w:rsidRDefault="003F0AD2" w:rsidP="003F0AD2">
      <w:pPr>
        <w:spacing w:line="240" w:lineRule="auto"/>
        <w:jc w:val="center"/>
      </w:pPr>
      <w:r w:rsidRPr="00E23607">
        <w:t>2. Методика расчета показателей федерального проекта</w:t>
      </w:r>
    </w:p>
    <w:p w:rsidR="00AD5DF4" w:rsidRPr="00645FBA" w:rsidRDefault="00AD5DF4" w:rsidP="00AD5DF4">
      <w:pPr>
        <w:spacing w:line="240" w:lineRule="atLeast"/>
        <w:jc w:val="center"/>
      </w:pPr>
    </w:p>
    <w:p w:rsidR="00AD5DF4" w:rsidRPr="00645FBA" w:rsidRDefault="00AD5DF4" w:rsidP="00AD5DF4">
      <w:pPr>
        <w:spacing w:line="240" w:lineRule="atLeast"/>
      </w:pPr>
    </w:p>
    <w:tbl>
      <w:tblPr>
        <w:tblW w:w="506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6"/>
        <w:gridCol w:w="2994"/>
        <w:gridCol w:w="1570"/>
        <w:gridCol w:w="1857"/>
        <w:gridCol w:w="1970"/>
        <w:gridCol w:w="1817"/>
        <w:gridCol w:w="1956"/>
        <w:gridCol w:w="2131"/>
      </w:tblGrid>
      <w:tr w:rsidR="007F4C83" w:rsidRPr="00DC1B12" w:rsidTr="00A5598E">
        <w:trPr>
          <w:tblHeader/>
        </w:trPr>
        <w:tc>
          <w:tcPr>
            <w:tcW w:w="526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>№ п/п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>Методика расчета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>Базовые показатели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>Источник данных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 xml:space="preserve">Ответственный за сбор данных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>Уровень агрегирования информации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>Временные характеристики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F4C83" w:rsidRPr="00DC1B12" w:rsidRDefault="007F4C83" w:rsidP="00A5598E">
            <w:pPr>
              <w:spacing w:line="240" w:lineRule="atLeast"/>
              <w:jc w:val="center"/>
            </w:pPr>
            <w:r w:rsidRPr="00DC1B12">
              <w:t>Дополнительная информация</w:t>
            </w:r>
          </w:p>
        </w:tc>
      </w:tr>
      <w:tr w:rsidR="007F4C83" w:rsidRPr="00DC1B12" w:rsidTr="00A5598E"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Pr="00AB39B3" w:rsidRDefault="007F4C83" w:rsidP="007F4C83">
            <w:pPr>
              <w:spacing w:line="240" w:lineRule="auto"/>
              <w:jc w:val="center"/>
              <w:rPr>
                <w:b/>
              </w:rPr>
            </w:pPr>
            <w:r w:rsidRPr="00E23607">
              <w:rPr>
                <w:szCs w:val="28"/>
              </w:rPr>
              <w:t>Обеспеченность врачами, работающими в медицинских организациях</w:t>
            </w:r>
            <w:r>
              <w:rPr>
                <w:szCs w:val="28"/>
              </w:rPr>
              <w:t xml:space="preserve"> Республики Ингушетия</w:t>
            </w:r>
            <w:r w:rsidRPr="00E23607">
              <w:rPr>
                <w:szCs w:val="28"/>
              </w:rPr>
              <w:t>, (чел. на 10 тыс. населения)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left"/>
            </w:pPr>
            <w:r w:rsidRPr="00EA029E">
              <w:t>1.</w:t>
            </w:r>
          </w:p>
        </w:tc>
        <w:tc>
          <w:tcPr>
            <w:tcW w:w="2994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</w:t>
            </w:r>
            <w:r w:rsidRPr="00E23607">
              <w:rPr>
                <w:sz w:val="24"/>
                <w:szCs w:val="24"/>
              </w:rPr>
              <w:t xml:space="preserve">исло врачей, работающих в медицинских организациях в соответствии с данными формы федерального статистического наблюдения № 30 / </w:t>
            </w:r>
          </w:p>
          <w:p w:rsidR="007F4C83" w:rsidRPr="00E23607" w:rsidRDefault="007F4C83" w:rsidP="00A55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численность населения на </w:t>
            </w:r>
            <w:r w:rsidRPr="00E23607">
              <w:rPr>
                <w:sz w:val="24"/>
                <w:szCs w:val="24"/>
              </w:rPr>
              <w:lastRenderedPageBreak/>
              <w:t xml:space="preserve">конец года) * 10000 </w:t>
            </w:r>
          </w:p>
        </w:tc>
        <w:tc>
          <w:tcPr>
            <w:tcW w:w="1570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lastRenderedPageBreak/>
              <w:t>число врачей, работающих в медицинских организациях</w:t>
            </w:r>
          </w:p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(физических лиц);</w:t>
            </w:r>
          </w:p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857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Ежегодные данные, форма федерального статистического наблюдения</w:t>
            </w:r>
          </w:p>
          <w:p w:rsidR="007F4C83" w:rsidRPr="00E23607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№ 30 (представляется в срок до 25 </w:t>
            </w:r>
            <w:r w:rsidRPr="00E23607">
              <w:rPr>
                <w:sz w:val="24"/>
                <w:szCs w:val="24"/>
              </w:rPr>
              <w:lastRenderedPageBreak/>
              <w:t>марта текущего 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МИАЦ </w:t>
            </w:r>
          </w:p>
          <w:p w:rsidR="007F4C83" w:rsidRPr="002937F4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</w:t>
            </w:r>
          </w:p>
        </w:tc>
        <w:tc>
          <w:tcPr>
            <w:tcW w:w="1817" w:type="dxa"/>
            <w:shd w:val="clear" w:color="auto" w:fill="auto"/>
          </w:tcPr>
          <w:p w:rsidR="007F4C83" w:rsidRPr="002937F4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937F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Раз в квартал,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форма показателя - относительный</w:t>
            </w:r>
          </w:p>
        </w:tc>
      </w:tr>
      <w:tr w:rsidR="007F4C83" w:rsidRPr="00DC1B12" w:rsidTr="00A5598E"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Pr="00AB39B3" w:rsidRDefault="007F4C83" w:rsidP="007F4C83">
            <w:pPr>
              <w:spacing w:line="240" w:lineRule="auto"/>
              <w:jc w:val="center"/>
              <w:rPr>
                <w:b/>
              </w:rPr>
            </w:pPr>
            <w:r w:rsidRPr="00E23607">
              <w:rPr>
                <w:szCs w:val="28"/>
              </w:rPr>
              <w:lastRenderedPageBreak/>
              <w:t>Обеспеченность средними медицинскими работниками, работающими в медицинских организациях</w:t>
            </w:r>
            <w:r>
              <w:rPr>
                <w:szCs w:val="28"/>
              </w:rPr>
              <w:t xml:space="preserve"> Республики Ингушетия</w:t>
            </w:r>
            <w:r w:rsidRPr="00E23607">
              <w:rPr>
                <w:szCs w:val="28"/>
              </w:rPr>
              <w:t>, (чел. на 10тыс. населения)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left"/>
            </w:pPr>
            <w:r>
              <w:t>1</w:t>
            </w:r>
            <w:r w:rsidRPr="00EA029E"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7F4C83" w:rsidRPr="00E23607" w:rsidRDefault="007F4C83" w:rsidP="00A55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(число медицинских работников со средним профессиональным образованием, работающих в медицинских организациях в соответствии с данными формы федерального статистического наблюдения № 30 / численность населения на конец года) * 10000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число медицинских работников со средним профессиональным образованием, работающих в медицинских организациях</w:t>
            </w:r>
          </w:p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(физических лиц);</w:t>
            </w:r>
          </w:p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4C83" w:rsidRPr="00E23607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Ежегодные данные, форма федерального статистического наблюдения </w:t>
            </w:r>
          </w:p>
          <w:p w:rsidR="007F4C83" w:rsidRPr="00E23607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МИАЦ </w:t>
            </w:r>
          </w:p>
          <w:p w:rsidR="007F4C83" w:rsidRPr="002937F4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2937F4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937F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Раз в квартал,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форма показателя - относительный</w:t>
            </w:r>
          </w:p>
        </w:tc>
      </w:tr>
      <w:tr w:rsidR="007F4C83" w:rsidRPr="00DC1B12" w:rsidTr="00A5598E"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Default="007F4C83" w:rsidP="00A5598E">
            <w:pPr>
              <w:spacing w:line="240" w:lineRule="auto"/>
              <w:jc w:val="center"/>
              <w:rPr>
                <w:szCs w:val="28"/>
              </w:rPr>
            </w:pPr>
            <w:r w:rsidRPr="00E23607">
              <w:rPr>
                <w:szCs w:val="28"/>
              </w:rPr>
              <w:t xml:space="preserve">Обеспеченность населения врачами, </w:t>
            </w:r>
            <w:r w:rsidRPr="00E23607">
              <w:rPr>
                <w:rFonts w:eastAsia="Arial Unicode MS"/>
                <w:szCs w:val="28"/>
                <w:u w:color="000000"/>
              </w:rPr>
              <w:t>оказывающими медицинскую помощь в амбулаторных условиях</w:t>
            </w:r>
            <w:r w:rsidRPr="00E23607">
              <w:rPr>
                <w:szCs w:val="28"/>
              </w:rPr>
              <w:t xml:space="preserve">, </w:t>
            </w:r>
          </w:p>
          <w:p w:rsidR="007F4C83" w:rsidRPr="00AB39B3" w:rsidRDefault="007F4C83" w:rsidP="00A5598E">
            <w:pPr>
              <w:spacing w:line="240" w:lineRule="auto"/>
              <w:jc w:val="center"/>
              <w:rPr>
                <w:b/>
              </w:rPr>
            </w:pPr>
            <w:r w:rsidRPr="00E23607">
              <w:rPr>
                <w:szCs w:val="28"/>
              </w:rPr>
              <w:t>(чел. на 10 тыс.  населения)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left"/>
            </w:pPr>
            <w:r>
              <w:t>1</w:t>
            </w:r>
            <w:r w:rsidRPr="00EA029E">
              <w:t>.</w:t>
            </w:r>
          </w:p>
        </w:tc>
        <w:tc>
          <w:tcPr>
            <w:tcW w:w="2994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</w:t>
            </w:r>
            <w:r w:rsidRPr="00E23607">
              <w:rPr>
                <w:sz w:val="24"/>
                <w:szCs w:val="24"/>
              </w:rPr>
              <w:t xml:space="preserve">исло врачей,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оказывающих медицинскую помощь в амбулаторных условиях</w:t>
            </w:r>
            <w:r w:rsidRPr="00E23607">
              <w:rPr>
                <w:sz w:val="24"/>
                <w:szCs w:val="24"/>
              </w:rPr>
              <w:t xml:space="preserve"> в соответствии с данными формы федерального статистического наблюдения № 30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23607">
              <w:rPr>
                <w:sz w:val="24"/>
                <w:szCs w:val="24"/>
              </w:rPr>
              <w:t xml:space="preserve"> (физических лиц) / </w:t>
            </w:r>
            <w:r w:rsidRPr="00E23607">
              <w:rPr>
                <w:sz w:val="24"/>
                <w:szCs w:val="24"/>
              </w:rPr>
              <w:lastRenderedPageBreak/>
              <w:t>численность населения на конец года) * 10000</w:t>
            </w:r>
          </w:p>
        </w:tc>
        <w:tc>
          <w:tcPr>
            <w:tcW w:w="1570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lastRenderedPageBreak/>
              <w:t xml:space="preserve">число врачей, </w:t>
            </w:r>
            <w:r w:rsidRPr="00E23607">
              <w:rPr>
                <w:rFonts w:eastAsia="Arial Unicode MS"/>
                <w:sz w:val="24"/>
                <w:szCs w:val="24"/>
                <w:u w:color="000000"/>
              </w:rPr>
              <w:t>оказывающих медицинскую помощь в амбулаторных условиях</w:t>
            </w:r>
            <w:r w:rsidRPr="00E23607">
              <w:rPr>
                <w:sz w:val="24"/>
                <w:szCs w:val="24"/>
              </w:rPr>
              <w:t xml:space="preserve"> (физических лиц);</w:t>
            </w:r>
          </w:p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численность </w:t>
            </w:r>
            <w:r w:rsidRPr="00E23607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57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lastRenderedPageBreak/>
              <w:t>Ежегодные данные, форма федерального статистического наблюдения</w:t>
            </w:r>
          </w:p>
          <w:p w:rsidR="007F4C83" w:rsidRPr="00E23607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 xml:space="preserve">№ 30 (представляется в срок до 25 марта текущего </w:t>
            </w:r>
            <w:r w:rsidRPr="00E23607">
              <w:rPr>
                <w:sz w:val="24"/>
                <w:szCs w:val="24"/>
              </w:rPr>
              <w:lastRenderedPageBreak/>
              <w:t>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МИАЦ </w:t>
            </w:r>
          </w:p>
          <w:p w:rsidR="007F4C83" w:rsidRPr="002937F4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2937F4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937F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Раз в квартал,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E23607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3607">
              <w:rPr>
                <w:sz w:val="24"/>
                <w:szCs w:val="24"/>
              </w:rPr>
              <w:t>форма показателя - относительный</w:t>
            </w:r>
          </w:p>
        </w:tc>
      </w:tr>
      <w:tr w:rsidR="007F4C83" w:rsidRPr="00DC1B12" w:rsidTr="00A5598E">
        <w:trPr>
          <w:trHeight w:val="335"/>
        </w:trPr>
        <w:tc>
          <w:tcPr>
            <w:tcW w:w="14821" w:type="dxa"/>
            <w:gridSpan w:val="8"/>
            <w:shd w:val="clear" w:color="auto" w:fill="auto"/>
          </w:tcPr>
          <w:p w:rsidR="007F4C83" w:rsidRPr="00575A44" w:rsidRDefault="007F4C83" w:rsidP="00A559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029E">
              <w:rPr>
                <w:rFonts w:eastAsia="Arial Unicode MS"/>
                <w:szCs w:val="28"/>
                <w:u w:color="000000"/>
              </w:rPr>
              <w:lastRenderedPageBreak/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(%)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DC1B12" w:rsidRDefault="007F4C83" w:rsidP="00A5598E">
            <w:pPr>
              <w:spacing w:after="80" w:line="240" w:lineRule="atLeast"/>
              <w:jc w:val="left"/>
            </w:pPr>
            <w:r>
              <w:t>1.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7F4C83" w:rsidRPr="007F4C83" w:rsidRDefault="007F4C83" w:rsidP="00A55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4C83">
              <w:rPr>
                <w:sz w:val="24"/>
                <w:szCs w:val="24"/>
              </w:rPr>
              <w:t>(число специалистов, получивших свидетельства об аккредитации специалиста за период с 2016 года (физических лиц) / (число медицинских и фармацевтических работников медицинских организаций (физических лиц)) * 100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F4C83" w:rsidRPr="007F4C83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4C83">
              <w:rPr>
                <w:sz w:val="24"/>
                <w:szCs w:val="24"/>
              </w:rPr>
              <w:t>Число специалистов, получивших свидетельства об аккредитации специалиста за период с 2016 года (физических лиц);</w:t>
            </w:r>
          </w:p>
          <w:p w:rsidR="007F4C83" w:rsidRPr="007F4C83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4C83">
              <w:rPr>
                <w:sz w:val="24"/>
                <w:szCs w:val="24"/>
              </w:rPr>
              <w:t>Число медицинских и фармацевтических работников медицинских организаций (физических лиц)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Ежегодные данные, форма федерального статистического наблюдения </w:t>
            </w:r>
          </w:p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МИАЦ </w:t>
            </w:r>
          </w:p>
          <w:p w:rsidR="007F4C83" w:rsidRPr="002937F4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56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 xml:space="preserve">Раз в год, показатель </w:t>
            </w:r>
            <w:r w:rsidRPr="00EA029E">
              <w:rPr>
                <w:sz w:val="24"/>
                <w:szCs w:val="24"/>
              </w:rPr>
              <w:t>за период</w:t>
            </w:r>
          </w:p>
        </w:tc>
        <w:tc>
          <w:tcPr>
            <w:tcW w:w="2131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форма показателя </w:t>
            </w:r>
            <w:r>
              <w:rPr>
                <w:sz w:val="24"/>
                <w:szCs w:val="24"/>
              </w:rPr>
              <w:t>–</w:t>
            </w:r>
            <w:r w:rsidRPr="00EA029E">
              <w:rPr>
                <w:sz w:val="24"/>
                <w:szCs w:val="24"/>
              </w:rPr>
              <w:t>относительный</w:t>
            </w:r>
          </w:p>
        </w:tc>
      </w:tr>
      <w:tr w:rsidR="007F4C83" w:rsidRPr="00DC1B12" w:rsidTr="00A5598E">
        <w:trPr>
          <w:trHeight w:val="335"/>
        </w:trPr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Pr="00AB39B3" w:rsidRDefault="007F4C83" w:rsidP="007F4C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1AD7">
              <w:t>Численность врачей, работающих в медицинских организациях</w:t>
            </w:r>
            <w:r>
              <w:t xml:space="preserve"> Республики Ингушетия</w:t>
            </w:r>
            <w:r w:rsidRPr="00561AD7">
              <w:t>, чел.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DC1B12" w:rsidRDefault="007F4C83" w:rsidP="00A5598E">
            <w:pPr>
              <w:spacing w:after="80" w:line="240" w:lineRule="atLeast"/>
              <w:jc w:val="left"/>
            </w:pPr>
            <w:r>
              <w:t>1.</w:t>
            </w:r>
          </w:p>
        </w:tc>
        <w:tc>
          <w:tcPr>
            <w:tcW w:w="2994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 xml:space="preserve">число врачей, работающих в медицинских организациях в соответствии с данными </w:t>
            </w:r>
            <w:r w:rsidRPr="00EA029E">
              <w:rPr>
                <w:sz w:val="24"/>
                <w:szCs w:val="24"/>
              </w:rPr>
              <w:t xml:space="preserve">формы федерального </w:t>
            </w:r>
            <w:r w:rsidRPr="00EA029E">
              <w:rPr>
                <w:sz w:val="24"/>
                <w:szCs w:val="24"/>
              </w:rPr>
              <w:lastRenderedPageBreak/>
              <w:t>статистического наблюдения № 30</w:t>
            </w:r>
          </w:p>
        </w:tc>
        <w:tc>
          <w:tcPr>
            <w:tcW w:w="1570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lastRenderedPageBreak/>
              <w:t>число врачей, работающих в медицинских организациях</w:t>
            </w:r>
          </w:p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lastRenderedPageBreak/>
              <w:t xml:space="preserve">Ежегодные данные, форма федерального статистического </w:t>
            </w:r>
            <w:r w:rsidRPr="00EA029E">
              <w:rPr>
                <w:sz w:val="24"/>
                <w:szCs w:val="24"/>
              </w:rPr>
              <w:lastRenderedPageBreak/>
              <w:t>наблюдения</w:t>
            </w:r>
          </w:p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МИАЦ </w:t>
            </w:r>
          </w:p>
          <w:p w:rsidR="007F4C83" w:rsidRPr="002937F4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FE376C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FE376C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 xml:space="preserve">Раз в </w:t>
            </w:r>
            <w:r>
              <w:rPr>
                <w:sz w:val="24"/>
                <w:szCs w:val="24"/>
              </w:rPr>
              <w:t>квартал</w:t>
            </w:r>
            <w:r w:rsidRPr="00FE376C">
              <w:rPr>
                <w:sz w:val="24"/>
                <w:szCs w:val="24"/>
              </w:rPr>
              <w:t>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форма показателя </w:t>
            </w:r>
            <w:r>
              <w:rPr>
                <w:sz w:val="24"/>
                <w:szCs w:val="24"/>
              </w:rPr>
              <w:t>–</w:t>
            </w:r>
            <w:r w:rsidRPr="00EA029E">
              <w:rPr>
                <w:sz w:val="24"/>
                <w:szCs w:val="24"/>
              </w:rPr>
              <w:t>абсолютный</w:t>
            </w:r>
          </w:p>
        </w:tc>
      </w:tr>
      <w:tr w:rsidR="007F4C83" w:rsidRPr="00DC1B12" w:rsidTr="00A5598E">
        <w:trPr>
          <w:trHeight w:val="335"/>
        </w:trPr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Pr="00AB39B3" w:rsidRDefault="007F4C83" w:rsidP="007F4C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1AD7">
              <w:lastRenderedPageBreak/>
              <w:t xml:space="preserve">Численность средних медицинских работников, работающих в медицинских организациях  </w:t>
            </w:r>
            <w:r>
              <w:t>Республики Ингушетия</w:t>
            </w:r>
            <w:r w:rsidRPr="00561AD7">
              <w:t>, чел.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Default="007F4C83" w:rsidP="00A5598E">
            <w:pPr>
              <w:spacing w:after="80" w:line="240" w:lineRule="atLeast"/>
              <w:jc w:val="left"/>
            </w:pPr>
            <w:r>
              <w:t>1.</w:t>
            </w:r>
          </w:p>
        </w:tc>
        <w:tc>
          <w:tcPr>
            <w:tcW w:w="2994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 xml:space="preserve">число средних медицинских работников, работающих в медицинских организациях в соответствии с данными </w:t>
            </w:r>
            <w:r w:rsidRPr="00EA029E">
              <w:rPr>
                <w:sz w:val="24"/>
                <w:szCs w:val="24"/>
              </w:rPr>
              <w:t>формы федерального статистического наблюдения № 30</w:t>
            </w:r>
          </w:p>
        </w:tc>
        <w:tc>
          <w:tcPr>
            <w:tcW w:w="1570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число средних медицинских работников, работающих в медицинских организациях</w:t>
            </w:r>
          </w:p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Ежегодные данные, форма федерального статистического наблюдения</w:t>
            </w:r>
          </w:p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МИАЦ </w:t>
            </w:r>
          </w:p>
          <w:p w:rsidR="007F4C83" w:rsidRPr="00FE376C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FE376C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FE376C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 xml:space="preserve">Раз в </w:t>
            </w:r>
            <w:r>
              <w:rPr>
                <w:sz w:val="24"/>
                <w:szCs w:val="24"/>
              </w:rPr>
              <w:t>квартал</w:t>
            </w:r>
            <w:r w:rsidRPr="00FE376C">
              <w:rPr>
                <w:sz w:val="24"/>
                <w:szCs w:val="24"/>
              </w:rPr>
              <w:t>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форма показателя </w:t>
            </w:r>
            <w:r>
              <w:rPr>
                <w:sz w:val="24"/>
                <w:szCs w:val="24"/>
              </w:rPr>
              <w:t>–</w:t>
            </w:r>
            <w:r w:rsidRPr="00EA029E">
              <w:rPr>
                <w:sz w:val="24"/>
                <w:szCs w:val="24"/>
              </w:rPr>
              <w:t>абсолютный</w:t>
            </w:r>
          </w:p>
        </w:tc>
        <w:bookmarkStart w:id="1" w:name="_GoBack"/>
        <w:bookmarkEnd w:id="1"/>
      </w:tr>
      <w:tr w:rsidR="007F4C83" w:rsidRPr="00DC1B12" w:rsidTr="00A5598E"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Pr="00AB39B3" w:rsidRDefault="007F4C83" w:rsidP="007F4C83">
            <w:pPr>
              <w:spacing w:after="80" w:line="240" w:lineRule="atLeast"/>
              <w:jc w:val="center"/>
              <w:rPr>
                <w:b/>
              </w:rPr>
            </w:pPr>
            <w:r w:rsidRPr="00EA029E">
              <w:rPr>
                <w:rFonts w:eastAsia="Arial Unicode MS"/>
                <w:szCs w:val="28"/>
                <w:u w:color="000000"/>
              </w:rPr>
              <w:t>Укомплектованность врачебных должностей в подразделениях, оказывающих медицинскую помощь в амбулаторных условиях (</w:t>
            </w:r>
            <w:r w:rsidRPr="00EA029E">
              <w:t>физическими лицами при коэффициенте совместительства 1,2)</w:t>
            </w:r>
            <w:r>
              <w:t xml:space="preserve"> в Республики Ингушетия</w:t>
            </w:r>
            <w:r w:rsidRPr="00EA029E">
              <w:t>, %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left"/>
            </w:pPr>
            <w:r w:rsidRPr="00EA029E">
              <w:t>1.</w:t>
            </w:r>
          </w:p>
        </w:tc>
        <w:tc>
          <w:tcPr>
            <w:tcW w:w="2994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</w:t>
            </w:r>
            <w:r w:rsidRPr="00EA029E">
              <w:rPr>
                <w:sz w:val="24"/>
                <w:szCs w:val="24"/>
              </w:rPr>
              <w:t>исло врачей (физических лиц) *</w:t>
            </w:r>
            <w:r>
              <w:rPr>
                <w:sz w:val="24"/>
                <w:szCs w:val="24"/>
              </w:rPr>
              <w:t xml:space="preserve">1,2 </w:t>
            </w:r>
            <w:r w:rsidRPr="00EA029E">
              <w:rPr>
                <w:sz w:val="24"/>
                <w:szCs w:val="24"/>
              </w:rPr>
              <w:t>/ число врачебных должностей в подразделениях, оказывающих медицинскую помощь в амбулаторных условиях) * 100</w:t>
            </w:r>
          </w:p>
        </w:tc>
        <w:tc>
          <w:tcPr>
            <w:tcW w:w="1570" w:type="dxa"/>
            <w:shd w:val="clear" w:color="auto" w:fill="auto"/>
          </w:tcPr>
          <w:p w:rsidR="007F4C83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Число врачей (физических лиц), Число врачебных должностей в подразделениях, </w:t>
            </w:r>
            <w:r w:rsidRPr="00EA029E">
              <w:rPr>
                <w:sz w:val="24"/>
                <w:szCs w:val="24"/>
              </w:rPr>
              <w:lastRenderedPageBreak/>
              <w:t>оказывающих медицинскую помощь в амбулаторных условиях</w:t>
            </w:r>
          </w:p>
          <w:p w:rsidR="007F4C83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lastRenderedPageBreak/>
              <w:t>Ежегодные данные, форма федерального статистического наблюдения</w:t>
            </w:r>
          </w:p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№ 30 (представляется </w:t>
            </w:r>
            <w:r w:rsidRPr="00EA029E">
              <w:rPr>
                <w:sz w:val="24"/>
                <w:szCs w:val="24"/>
              </w:rPr>
              <w:lastRenderedPageBreak/>
              <w:t>в срок до 25 марта текущего 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МИАЦ </w:t>
            </w:r>
          </w:p>
          <w:p w:rsidR="007F4C83" w:rsidRPr="002937F4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2937F4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2937F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37F4">
              <w:rPr>
                <w:sz w:val="24"/>
                <w:szCs w:val="24"/>
              </w:rPr>
              <w:t xml:space="preserve">Раз в </w:t>
            </w:r>
            <w:r>
              <w:rPr>
                <w:sz w:val="24"/>
                <w:szCs w:val="24"/>
              </w:rPr>
              <w:t>квартал</w:t>
            </w:r>
            <w:r w:rsidRPr="002937F4">
              <w:rPr>
                <w:sz w:val="24"/>
                <w:szCs w:val="24"/>
              </w:rPr>
              <w:t>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форма показателя – относительный</w:t>
            </w:r>
          </w:p>
        </w:tc>
      </w:tr>
      <w:tr w:rsidR="007F4C83" w:rsidRPr="00DC1B12" w:rsidTr="00A5598E">
        <w:trPr>
          <w:tblHeader/>
        </w:trPr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Pr="00AB39B3" w:rsidRDefault="007F4C83" w:rsidP="007F4C83">
            <w:pPr>
              <w:spacing w:after="80" w:line="240" w:lineRule="atLeast"/>
              <w:jc w:val="center"/>
              <w:rPr>
                <w:b/>
              </w:rPr>
            </w:pPr>
            <w:r w:rsidRPr="00EA029E">
              <w:rPr>
                <w:rFonts w:eastAsia="Arial Unicode MS"/>
                <w:szCs w:val="28"/>
                <w:u w:color="000000"/>
              </w:rPr>
              <w:lastRenderedPageBreak/>
              <w:t>Укомплектованность должностей среднего медицинского персонала в подразделениях</w:t>
            </w:r>
            <w:r>
              <w:rPr>
                <w:rFonts w:eastAsia="Arial Unicode MS"/>
                <w:szCs w:val="28"/>
                <w:u w:color="000000"/>
              </w:rPr>
              <w:t>,</w:t>
            </w:r>
            <w:r w:rsidRPr="00EA029E">
              <w:rPr>
                <w:rFonts w:eastAsia="Arial Unicode MS"/>
                <w:szCs w:val="28"/>
                <w:u w:color="000000"/>
              </w:rPr>
              <w:t xml:space="preserve"> оказывающих медицинскую помощь в амбулаторных условиях (</w:t>
            </w:r>
            <w:r w:rsidRPr="00EA029E">
              <w:t>физическими лицами при коэффициенте совместительства 1,2)</w:t>
            </w:r>
            <w:r>
              <w:t xml:space="preserve"> в Республики Ингушетия </w:t>
            </w:r>
            <w:r w:rsidRPr="00EA029E">
              <w:t xml:space="preserve">, </w:t>
            </w:r>
            <w:r w:rsidRPr="00EA029E">
              <w:rPr>
                <w:rFonts w:eastAsia="Arial Unicode MS"/>
                <w:szCs w:val="28"/>
                <w:u w:color="000000"/>
              </w:rPr>
              <w:t>%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DC1B12" w:rsidRDefault="007F4C83" w:rsidP="00A5598E">
            <w:pPr>
              <w:spacing w:after="80" w:line="240" w:lineRule="atLeast"/>
              <w:jc w:val="left"/>
            </w:pPr>
            <w:r>
              <w:t>1.</w:t>
            </w:r>
          </w:p>
        </w:tc>
        <w:tc>
          <w:tcPr>
            <w:tcW w:w="2994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(Число средних медицинских работников (физических лиц) *</w:t>
            </w:r>
            <w:r>
              <w:rPr>
                <w:sz w:val="24"/>
                <w:szCs w:val="24"/>
              </w:rPr>
              <w:t xml:space="preserve">1,2 </w:t>
            </w:r>
            <w:r w:rsidRPr="00EA029E">
              <w:rPr>
                <w:sz w:val="24"/>
                <w:szCs w:val="24"/>
              </w:rPr>
              <w:t>/ число врачебных должностей в подразделениях, оказывающих медицинскую помощь в амбулаторных условиях) * 100</w:t>
            </w:r>
          </w:p>
        </w:tc>
        <w:tc>
          <w:tcPr>
            <w:tcW w:w="1570" w:type="dxa"/>
            <w:shd w:val="clear" w:color="auto" w:fill="auto"/>
          </w:tcPr>
          <w:p w:rsidR="007F4C83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Число средних медицинских работников (физических лиц), Число врачебных должностей в подразделениях, оказывающих медицинскую помощь в амбулаторных условиях</w:t>
            </w:r>
          </w:p>
          <w:p w:rsidR="007F4C83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Ежегодные данные, форма федерального статистического наблюдения</w:t>
            </w:r>
          </w:p>
          <w:p w:rsidR="007F4C83" w:rsidRPr="00EA029E" w:rsidRDefault="007F4C83" w:rsidP="00A5598E">
            <w:pPr>
              <w:spacing w:line="240" w:lineRule="auto"/>
              <w:ind w:left="55" w:right="54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№ 30 (представляется в срок до 25 марта текущего года за предыдущий год)</w:t>
            </w:r>
          </w:p>
        </w:tc>
        <w:tc>
          <w:tcPr>
            <w:tcW w:w="1970" w:type="dxa"/>
            <w:shd w:val="clear" w:color="auto" w:fill="auto"/>
          </w:tcPr>
          <w:p w:rsidR="007F4C83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МИАЦ </w:t>
            </w:r>
          </w:p>
          <w:p w:rsidR="007F4C83" w:rsidRPr="002937F4" w:rsidRDefault="007F4C83" w:rsidP="007F4C8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561AD7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61AD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561AD7" w:rsidRDefault="007F4C83" w:rsidP="00A5598E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61AD7">
              <w:rPr>
                <w:sz w:val="24"/>
                <w:szCs w:val="24"/>
              </w:rPr>
              <w:t xml:space="preserve">Раз в </w:t>
            </w:r>
            <w:r>
              <w:rPr>
                <w:sz w:val="24"/>
                <w:szCs w:val="24"/>
              </w:rPr>
              <w:t>квартал</w:t>
            </w:r>
            <w:r w:rsidRPr="00561AD7">
              <w:rPr>
                <w:sz w:val="24"/>
                <w:szCs w:val="24"/>
              </w:rPr>
              <w:t>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>форма показателя – относительный</w:t>
            </w:r>
          </w:p>
        </w:tc>
      </w:tr>
      <w:tr w:rsidR="007F4C83" w:rsidRPr="00DC1B12" w:rsidTr="00A5598E">
        <w:trPr>
          <w:tblHeader/>
        </w:trPr>
        <w:tc>
          <w:tcPr>
            <w:tcW w:w="14821" w:type="dxa"/>
            <w:gridSpan w:val="8"/>
            <w:shd w:val="clear" w:color="auto" w:fill="auto"/>
            <w:vAlign w:val="center"/>
          </w:tcPr>
          <w:p w:rsidR="007F4C83" w:rsidRPr="00AB39B3" w:rsidRDefault="007F4C83" w:rsidP="007F4C83">
            <w:pPr>
              <w:spacing w:after="80" w:line="240" w:lineRule="auto"/>
              <w:jc w:val="center"/>
              <w:rPr>
                <w:b/>
              </w:rPr>
            </w:pPr>
            <w:r w:rsidRPr="00EA029E">
              <w:rPr>
                <w:rFonts w:eastAsia="Arial Unicode MS"/>
                <w:szCs w:val="28"/>
                <w:u w:color="000000"/>
              </w:rPr>
              <w:t xml:space="preserve">Число специалистов, вовлеченных в систему непрерывного образования медицинских работников, </w:t>
            </w:r>
            <w:r w:rsidRPr="00EA029E">
              <w:rPr>
                <w:szCs w:val="28"/>
              </w:rPr>
              <w:t xml:space="preserve">в том числе с использованием дистанционных образовательных технологий </w:t>
            </w:r>
            <w:r>
              <w:rPr>
                <w:szCs w:val="28"/>
              </w:rPr>
              <w:t xml:space="preserve">в Республики Ингушетия  </w:t>
            </w:r>
            <w:r w:rsidRPr="00EA029E">
              <w:rPr>
                <w:rFonts w:eastAsia="Arial Unicode MS"/>
                <w:szCs w:val="28"/>
                <w:u w:color="000000"/>
              </w:rPr>
              <w:t>(тыс. чел.)</w:t>
            </w:r>
          </w:p>
        </w:tc>
      </w:tr>
      <w:tr w:rsidR="007F4C83" w:rsidRPr="00DC1B12" w:rsidTr="00A5598E">
        <w:trPr>
          <w:trHeight w:val="335"/>
        </w:trPr>
        <w:tc>
          <w:tcPr>
            <w:tcW w:w="526" w:type="dxa"/>
            <w:shd w:val="clear" w:color="auto" w:fill="auto"/>
          </w:tcPr>
          <w:p w:rsidR="007F4C83" w:rsidRPr="00B17C93" w:rsidRDefault="007F4C83" w:rsidP="00A5598E">
            <w:pPr>
              <w:spacing w:line="240" w:lineRule="auto"/>
              <w:jc w:val="left"/>
              <w:rPr>
                <w:szCs w:val="28"/>
              </w:rPr>
            </w:pPr>
            <w:r w:rsidRPr="00B17C93">
              <w:rPr>
                <w:szCs w:val="28"/>
              </w:rPr>
              <w:lastRenderedPageBreak/>
              <w:t>1.</w:t>
            </w:r>
          </w:p>
        </w:tc>
        <w:tc>
          <w:tcPr>
            <w:tcW w:w="2994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Число активных пользователей зарегистрированных на портале непрерывного медицинского образования</w:t>
            </w:r>
          </w:p>
        </w:tc>
        <w:tc>
          <w:tcPr>
            <w:tcW w:w="1570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Число активных пользователей зарегистрированных на портале непрерывного медицинского образования</w:t>
            </w:r>
          </w:p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Отчеты МО</w:t>
            </w:r>
            <w:r w:rsidRPr="00EA029E">
              <w:rPr>
                <w:sz w:val="24"/>
                <w:szCs w:val="24"/>
              </w:rPr>
              <w:t xml:space="preserve"> (предоставляется в срок до 15 числа месяца, следующего за отчетным периодом)</w:t>
            </w:r>
          </w:p>
          <w:p w:rsidR="007F4C83" w:rsidRPr="00EA029E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3F0AD2" w:rsidRDefault="003F0AD2" w:rsidP="003F0AD2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МИАЦ </w:t>
            </w:r>
          </w:p>
          <w:p w:rsidR="007F4C83" w:rsidRPr="00FE376C" w:rsidRDefault="003F0AD2" w:rsidP="003F0A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</w:t>
            </w:r>
          </w:p>
        </w:tc>
        <w:tc>
          <w:tcPr>
            <w:tcW w:w="1817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6" w:type="dxa"/>
            <w:shd w:val="clear" w:color="auto" w:fill="auto"/>
          </w:tcPr>
          <w:p w:rsidR="007F4C83" w:rsidRPr="00FE376C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76C">
              <w:rPr>
                <w:sz w:val="24"/>
                <w:szCs w:val="24"/>
              </w:rPr>
              <w:t>Раз в квартал, показатель на дату</w:t>
            </w:r>
          </w:p>
        </w:tc>
        <w:tc>
          <w:tcPr>
            <w:tcW w:w="2131" w:type="dxa"/>
            <w:shd w:val="clear" w:color="auto" w:fill="auto"/>
          </w:tcPr>
          <w:p w:rsidR="007F4C83" w:rsidRPr="00DC1B12" w:rsidRDefault="007F4C83" w:rsidP="00A55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029E">
              <w:rPr>
                <w:sz w:val="24"/>
                <w:szCs w:val="24"/>
              </w:rPr>
              <w:t xml:space="preserve">форма показателя </w:t>
            </w:r>
            <w:r>
              <w:rPr>
                <w:sz w:val="24"/>
                <w:szCs w:val="24"/>
              </w:rPr>
              <w:t>–</w:t>
            </w:r>
            <w:r w:rsidRPr="00EA029E">
              <w:rPr>
                <w:sz w:val="24"/>
                <w:szCs w:val="24"/>
              </w:rPr>
              <w:t>абсолютный</w:t>
            </w:r>
          </w:p>
        </w:tc>
      </w:tr>
    </w:tbl>
    <w:p w:rsidR="00EC103E" w:rsidRDefault="00EC103E" w:rsidP="00AD5DF4">
      <w:pPr>
        <w:spacing w:line="240" w:lineRule="atLeast"/>
        <w:jc w:val="center"/>
      </w:pPr>
    </w:p>
    <w:p w:rsidR="00EC103E" w:rsidRDefault="00EC103E" w:rsidP="00AD5DF4">
      <w:pPr>
        <w:spacing w:line="240" w:lineRule="atLeast"/>
        <w:jc w:val="center"/>
      </w:pPr>
    </w:p>
    <w:p w:rsidR="003F0AD2" w:rsidRPr="00E23607" w:rsidRDefault="0094101F" w:rsidP="003F0AD2">
      <w:pPr>
        <w:spacing w:line="240" w:lineRule="auto"/>
        <w:jc w:val="center"/>
      </w:pPr>
      <w:r w:rsidRPr="00645FBA">
        <w:br w:type="page"/>
      </w:r>
      <w:r w:rsidR="003F0AD2" w:rsidRPr="00E23607">
        <w:lastRenderedPageBreak/>
        <w:t xml:space="preserve">3. Финансовое обеспечение реализации мероприятий </w:t>
      </w:r>
      <w:r w:rsidR="003F0AD2">
        <w:t>регионального</w:t>
      </w:r>
      <w:r w:rsidR="003F0AD2" w:rsidRPr="00E23607">
        <w:t xml:space="preserve"> проекта</w:t>
      </w:r>
    </w:p>
    <w:p w:rsidR="0094101F" w:rsidRPr="00645FBA" w:rsidRDefault="0094101F" w:rsidP="0094101F">
      <w:pPr>
        <w:spacing w:line="240" w:lineRule="atLeast"/>
        <w:jc w:val="center"/>
        <w:rPr>
          <w:rFonts w:eastAsia="Arial Unicode MS"/>
          <w:i/>
          <w:sz w:val="26"/>
          <w:szCs w:val="26"/>
          <w:u w:color="000000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5670"/>
        <w:gridCol w:w="1134"/>
        <w:gridCol w:w="1701"/>
        <w:gridCol w:w="850"/>
        <w:gridCol w:w="851"/>
        <w:gridCol w:w="850"/>
        <w:gridCol w:w="992"/>
        <w:gridCol w:w="851"/>
        <w:gridCol w:w="1134"/>
      </w:tblGrid>
      <w:tr w:rsidR="007F2D2A" w:rsidRPr="00645FBA" w:rsidTr="003035F0">
        <w:trPr>
          <w:trHeight w:val="476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3035F0" w:rsidRPr="00645FBA" w:rsidRDefault="003035F0" w:rsidP="008D3A4F">
            <w:pPr>
              <w:spacing w:line="240" w:lineRule="atLeast"/>
              <w:jc w:val="center"/>
              <w:rPr>
                <w:szCs w:val="28"/>
              </w:rPr>
            </w:pPr>
            <w:r w:rsidRPr="00645FBA">
              <w:rPr>
                <w:szCs w:val="28"/>
              </w:rPr>
              <w:t>№</w:t>
            </w:r>
          </w:p>
          <w:p w:rsidR="003035F0" w:rsidRPr="00645FBA" w:rsidRDefault="003035F0" w:rsidP="008D3A4F">
            <w:pPr>
              <w:spacing w:line="240" w:lineRule="atLeast"/>
              <w:jc w:val="center"/>
            </w:pPr>
            <w:r w:rsidRPr="00645FBA">
              <w:rPr>
                <w:szCs w:val="28"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035F0" w:rsidRPr="00645FBA" w:rsidRDefault="003035F0" w:rsidP="008D3A4F">
            <w:pPr>
              <w:spacing w:line="240" w:lineRule="atLeast"/>
              <w:jc w:val="center"/>
            </w:pPr>
            <w:r w:rsidRPr="00645FBA">
              <w:t>Наименование мероприятия и 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35F0" w:rsidRPr="00645FBA" w:rsidRDefault="003035F0" w:rsidP="008D3A4F">
            <w:pPr>
              <w:spacing w:line="240" w:lineRule="atLeast"/>
              <w:jc w:val="center"/>
            </w:pPr>
            <w:r w:rsidRPr="00645FBA">
              <w:t>Код бюджетной классификации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3035F0" w:rsidRPr="00645FBA" w:rsidRDefault="003035F0" w:rsidP="004C4461">
            <w:pPr>
              <w:spacing w:line="240" w:lineRule="atLeast"/>
              <w:jc w:val="center"/>
            </w:pPr>
            <w:r w:rsidRPr="00645FBA">
              <w:t>Объем финансового обеспечения по годам реализации (млн. рублей)</w:t>
            </w:r>
          </w:p>
        </w:tc>
        <w:tc>
          <w:tcPr>
            <w:tcW w:w="1134" w:type="dxa"/>
            <w:vMerge w:val="restart"/>
          </w:tcPr>
          <w:p w:rsidR="003035F0" w:rsidRPr="00645FBA" w:rsidRDefault="003035F0" w:rsidP="004C4461">
            <w:pPr>
              <w:spacing w:line="240" w:lineRule="atLeast"/>
              <w:jc w:val="center"/>
            </w:pPr>
            <w:r w:rsidRPr="00645FBA">
              <w:t>Всего,</w:t>
            </w:r>
          </w:p>
          <w:p w:rsidR="003035F0" w:rsidRPr="00645FBA" w:rsidRDefault="003035F0" w:rsidP="004C4461">
            <w:pPr>
              <w:spacing w:line="240" w:lineRule="atLeast"/>
              <w:jc w:val="center"/>
            </w:pPr>
            <w:r w:rsidRPr="00645FBA">
              <w:t>(млн. рублей)</w:t>
            </w:r>
          </w:p>
        </w:tc>
      </w:tr>
      <w:tr w:rsidR="00BC76EF" w:rsidRPr="00645FBA" w:rsidTr="005A3907">
        <w:trPr>
          <w:trHeight w:val="248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BC76EF" w:rsidRPr="00645FBA" w:rsidRDefault="00BC76EF" w:rsidP="008D3A4F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BC76EF" w:rsidRPr="00645FBA" w:rsidRDefault="00BC76EF" w:rsidP="008D3A4F">
            <w:pPr>
              <w:spacing w:line="24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76EF" w:rsidRPr="00645FBA" w:rsidRDefault="00BC76EF" w:rsidP="008D3A4F">
            <w:pPr>
              <w:spacing w:line="240" w:lineRule="atLeas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76EF" w:rsidRPr="00645FBA" w:rsidRDefault="00BC76EF" w:rsidP="004C4461">
            <w:pPr>
              <w:spacing w:line="240" w:lineRule="atLeast"/>
              <w:jc w:val="center"/>
            </w:pPr>
            <w:r w:rsidRPr="00645FBA"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F" w:rsidRPr="00645FBA" w:rsidRDefault="00BC76EF" w:rsidP="004C4461">
            <w:pPr>
              <w:spacing w:line="240" w:lineRule="atLeast"/>
              <w:jc w:val="center"/>
            </w:pPr>
            <w:r w:rsidRPr="00645FBA">
              <w:t>2020</w:t>
            </w:r>
          </w:p>
        </w:tc>
        <w:tc>
          <w:tcPr>
            <w:tcW w:w="851" w:type="dxa"/>
            <w:vAlign w:val="center"/>
          </w:tcPr>
          <w:p w:rsidR="00BC76EF" w:rsidRPr="00645FBA" w:rsidRDefault="00BC76EF" w:rsidP="004C4461">
            <w:pPr>
              <w:spacing w:line="240" w:lineRule="atLeast"/>
              <w:jc w:val="center"/>
            </w:pPr>
            <w:r w:rsidRPr="00645FBA">
              <w:t>2021</w:t>
            </w:r>
          </w:p>
        </w:tc>
        <w:tc>
          <w:tcPr>
            <w:tcW w:w="850" w:type="dxa"/>
          </w:tcPr>
          <w:p w:rsidR="00BC76EF" w:rsidRPr="00645FBA" w:rsidRDefault="00BC76EF" w:rsidP="008D3A4F">
            <w:pPr>
              <w:spacing w:line="240" w:lineRule="atLeast"/>
              <w:jc w:val="center"/>
            </w:pPr>
          </w:p>
          <w:p w:rsidR="00BC76EF" w:rsidRPr="00645FBA" w:rsidRDefault="00BC76EF" w:rsidP="008D3A4F">
            <w:pPr>
              <w:spacing w:line="240" w:lineRule="atLeast"/>
              <w:jc w:val="center"/>
            </w:pPr>
            <w:r w:rsidRPr="00645FBA">
              <w:t>2022</w:t>
            </w:r>
          </w:p>
        </w:tc>
        <w:tc>
          <w:tcPr>
            <w:tcW w:w="992" w:type="dxa"/>
          </w:tcPr>
          <w:p w:rsidR="00BC76EF" w:rsidRPr="00645FBA" w:rsidRDefault="00BC76EF" w:rsidP="008D3A4F">
            <w:pPr>
              <w:spacing w:line="240" w:lineRule="atLeast"/>
              <w:jc w:val="center"/>
            </w:pPr>
          </w:p>
          <w:p w:rsidR="00BC76EF" w:rsidRPr="00645FBA" w:rsidRDefault="00BC76EF" w:rsidP="008D3A4F">
            <w:pPr>
              <w:spacing w:line="240" w:lineRule="atLeast"/>
              <w:jc w:val="center"/>
            </w:pPr>
            <w:r w:rsidRPr="00645FBA">
              <w:t>2023</w:t>
            </w:r>
          </w:p>
        </w:tc>
        <w:tc>
          <w:tcPr>
            <w:tcW w:w="851" w:type="dxa"/>
          </w:tcPr>
          <w:p w:rsidR="00BC76EF" w:rsidRPr="00645FBA" w:rsidRDefault="00BC76EF" w:rsidP="008D3A4F">
            <w:pPr>
              <w:spacing w:line="240" w:lineRule="atLeast"/>
              <w:jc w:val="center"/>
            </w:pPr>
          </w:p>
          <w:p w:rsidR="00BC76EF" w:rsidRPr="00645FBA" w:rsidRDefault="00BC76EF" w:rsidP="008D3A4F">
            <w:pPr>
              <w:spacing w:line="240" w:lineRule="atLeast"/>
              <w:jc w:val="center"/>
            </w:pPr>
            <w:r w:rsidRPr="00645FBA">
              <w:t>2024</w:t>
            </w:r>
          </w:p>
        </w:tc>
        <w:tc>
          <w:tcPr>
            <w:tcW w:w="1134" w:type="dxa"/>
            <w:vMerge/>
          </w:tcPr>
          <w:p w:rsidR="00BC76EF" w:rsidRPr="00645FBA" w:rsidRDefault="00BC76EF" w:rsidP="008D3A4F">
            <w:pPr>
              <w:spacing w:line="240" w:lineRule="atLeast"/>
              <w:jc w:val="center"/>
            </w:pPr>
          </w:p>
        </w:tc>
      </w:tr>
      <w:tr w:rsidR="00B451F0" w:rsidRPr="00645FBA" w:rsidTr="005A3907">
        <w:trPr>
          <w:trHeight w:val="1357"/>
        </w:trPr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left"/>
            </w:pPr>
            <w:r w:rsidRPr="00645FBA">
              <w:rPr>
                <w:sz w:val="24"/>
                <w:szCs w:val="24"/>
              </w:rPr>
              <w:t xml:space="preserve">Численность врачей и средних медицинских работников в медицинских организациях, находящихся в ведении Министерства здравоохранения Республики Ингушетия составляет не менее </w:t>
            </w:r>
            <w:r>
              <w:rPr>
                <w:szCs w:val="28"/>
              </w:rPr>
              <w:t>2465</w:t>
            </w:r>
            <w:r w:rsidRPr="00645FBA">
              <w:rPr>
                <w:szCs w:val="28"/>
              </w:rPr>
              <w:t xml:space="preserve"> тыс. и </w:t>
            </w:r>
            <w:r>
              <w:rPr>
                <w:szCs w:val="28"/>
              </w:rPr>
              <w:t>4745</w:t>
            </w:r>
            <w:r w:rsidRPr="00645FBA">
              <w:rPr>
                <w:szCs w:val="28"/>
              </w:rPr>
              <w:t xml:space="preserve"> </w:t>
            </w:r>
            <w:r w:rsidRPr="00645FBA">
              <w:rPr>
                <w:sz w:val="24"/>
                <w:szCs w:val="24"/>
              </w:rPr>
              <w:t>специалистов соответственно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31,1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30,8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31,7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32,9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32,4</w:t>
            </w:r>
          </w:p>
        </w:tc>
        <w:tc>
          <w:tcPr>
            <w:tcW w:w="1134" w:type="dxa"/>
            <w:vAlign w:val="center"/>
          </w:tcPr>
          <w:p w:rsidR="00B451F0" w:rsidRDefault="00B451F0" w:rsidP="00B451F0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201687">
              <w:t>190,15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 xml:space="preserve">Подготовка специалистов со средним профессиональным образованием в ГОУ СПО «Ингушский мед, колледж им </w:t>
            </w:r>
            <w:proofErr w:type="spellStart"/>
            <w:r w:rsidRPr="00645FBA">
              <w:rPr>
                <w:sz w:val="24"/>
                <w:szCs w:val="24"/>
              </w:rPr>
              <w:t>А.И.Тутаевой</w:t>
            </w:r>
            <w:proofErr w:type="spellEnd"/>
            <w:r w:rsidRPr="00645FBA">
              <w:rPr>
                <w:sz w:val="24"/>
                <w:szCs w:val="24"/>
              </w:rPr>
              <w:t>»,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B451F0" w:rsidRDefault="00B451F0" w:rsidP="00B45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B451F0" w:rsidRDefault="00B451F0" w:rsidP="00B45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1.1.3.1.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1.1.4.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0" w:type="dxa"/>
            <w:shd w:val="clear" w:color="auto" w:fill="auto"/>
          </w:tcPr>
          <w:p w:rsidR="00B451F0" w:rsidRPr="00645FBA" w:rsidRDefault="00B451F0" w:rsidP="00B451F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Организация подготовки специалистов по программам дополнительного профессионального образования, в том числе: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B451F0" w:rsidRDefault="00B451F0" w:rsidP="00B45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30,55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451F0" w:rsidRDefault="00B451F0" w:rsidP="00B45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30,55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Default="00B451F0" w:rsidP="00B451F0">
            <w:pPr>
              <w:jc w:val="center"/>
              <w:rPr>
                <w:color w:val="000000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1.2.3.1.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1021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1.2.4.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6691" w:type="dxa"/>
            <w:gridSpan w:val="2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rPr>
                <w:sz w:val="24"/>
                <w:szCs w:val="24"/>
              </w:rPr>
            </w:pPr>
            <w:r w:rsidRPr="00645FBA"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31,1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30,8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31,7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32,9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32,4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201687">
              <w:t>190,15</w:t>
            </w:r>
          </w:p>
        </w:tc>
      </w:tr>
      <w:tr w:rsidR="00B451F0" w:rsidRPr="00645FBA" w:rsidTr="005A3907">
        <w:tc>
          <w:tcPr>
            <w:tcW w:w="6691" w:type="dxa"/>
            <w:gridSpan w:val="2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</w:tr>
      <w:tr w:rsidR="00B451F0" w:rsidRPr="00645FBA" w:rsidTr="005A3907">
        <w:tc>
          <w:tcPr>
            <w:tcW w:w="6691" w:type="dxa"/>
            <w:gridSpan w:val="2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Х</w:t>
            </w:r>
          </w:p>
        </w:tc>
      </w:tr>
      <w:tr w:rsidR="00B451F0" w:rsidRPr="00645FBA" w:rsidTr="005A3907">
        <w:tc>
          <w:tcPr>
            <w:tcW w:w="6691" w:type="dxa"/>
            <w:gridSpan w:val="2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BC76EF">
              <w:rPr>
                <w:sz w:val="24"/>
                <w:szCs w:val="24"/>
              </w:rPr>
              <w:t>30,55</w:t>
            </w:r>
          </w:p>
        </w:tc>
      </w:tr>
      <w:tr w:rsidR="00B451F0" w:rsidRPr="00645FBA" w:rsidTr="005A3907">
        <w:tc>
          <w:tcPr>
            <w:tcW w:w="6691" w:type="dxa"/>
            <w:gridSpan w:val="2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645FBA" w:rsidTr="005A3907">
        <w:tc>
          <w:tcPr>
            <w:tcW w:w="6691" w:type="dxa"/>
            <w:gridSpan w:val="2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159,6</w:t>
            </w:r>
          </w:p>
        </w:tc>
      </w:tr>
      <w:tr w:rsidR="00B451F0" w:rsidRPr="00645FBA" w:rsidTr="005A3907">
        <w:tc>
          <w:tcPr>
            <w:tcW w:w="6691" w:type="dxa"/>
            <w:gridSpan w:val="2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i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134" w:type="dxa"/>
            <w:shd w:val="clear" w:color="auto" w:fill="auto"/>
          </w:tcPr>
          <w:p w:rsidR="00B451F0" w:rsidRPr="00645FB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  <w:tr w:rsidR="00B451F0" w:rsidRPr="007F2D2A" w:rsidTr="005A3907">
        <w:tc>
          <w:tcPr>
            <w:tcW w:w="6691" w:type="dxa"/>
            <w:gridSpan w:val="2"/>
            <w:shd w:val="clear" w:color="auto" w:fill="auto"/>
          </w:tcPr>
          <w:p w:rsidR="00B451F0" w:rsidRPr="007F2D2A" w:rsidRDefault="00B451F0" w:rsidP="00B451F0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645FB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451F0" w:rsidRPr="007F2D2A" w:rsidRDefault="00B451F0" w:rsidP="00B451F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451F0" w:rsidRPr="003F399A" w:rsidRDefault="00B451F0" w:rsidP="00B451F0">
            <w:pPr>
              <w:jc w:val="center"/>
              <w:rPr>
                <w:sz w:val="24"/>
                <w:szCs w:val="24"/>
              </w:rPr>
            </w:pPr>
            <w:r w:rsidRPr="003F399A">
              <w:rPr>
                <w:sz w:val="24"/>
                <w:szCs w:val="24"/>
              </w:rPr>
              <w:t>0</w:t>
            </w:r>
          </w:p>
        </w:tc>
      </w:tr>
    </w:tbl>
    <w:p w:rsidR="00257D47" w:rsidRPr="007F2D2A" w:rsidRDefault="00257D47" w:rsidP="00A47A5B">
      <w:pPr>
        <w:spacing w:line="120" w:lineRule="exact"/>
        <w:jc w:val="center"/>
        <w:rPr>
          <w:sz w:val="32"/>
          <w:szCs w:val="32"/>
        </w:rPr>
      </w:pPr>
    </w:p>
    <w:sectPr w:rsidR="00257D47" w:rsidRPr="007F2D2A" w:rsidSect="007478A1">
      <w:headerReference w:type="default" r:id="rId15"/>
      <w:headerReference w:type="first" r:id="rId16"/>
      <w:pgSz w:w="16840" w:h="11907" w:orient="landscape" w:code="9"/>
      <w:pgMar w:top="1134" w:right="1134" w:bottom="993" w:left="1134" w:header="709" w:footer="709" w:gutter="0"/>
      <w:paperSrc w:first="15" w:other="15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nasenkoEV" w:date="2018-08-08T16:48:00Z" w:initials="P">
    <w:p w:rsidR="00A5598E" w:rsidRDefault="00A5598E">
      <w:pPr>
        <w:pStyle w:val="af1"/>
      </w:pPr>
      <w:r>
        <w:rPr>
          <w:rStyle w:val="af0"/>
        </w:rPr>
        <w:annotationRef/>
      </w:r>
      <w:r>
        <w:t xml:space="preserve">в </w:t>
      </w:r>
      <w:proofErr w:type="spellStart"/>
      <w:r>
        <w:t>гос</w:t>
      </w:r>
      <w:proofErr w:type="spellEnd"/>
      <w:r>
        <w:t xml:space="preserve"> задании  </w:t>
      </w:r>
      <w:proofErr w:type="spellStart"/>
      <w:r>
        <w:t>учитыается</w:t>
      </w:r>
      <w:proofErr w:type="spellEnd"/>
      <w:r>
        <w:t xml:space="preserve"> весь контингент. КЦП-один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это сопоставимо?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A9D9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CE" w:rsidRDefault="000A71CE">
      <w:r>
        <w:separator/>
      </w:r>
    </w:p>
  </w:endnote>
  <w:endnote w:type="continuationSeparator" w:id="0">
    <w:p w:rsidR="000A71CE" w:rsidRDefault="000A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CE" w:rsidRDefault="000A71CE">
      <w:r>
        <w:separator/>
      </w:r>
    </w:p>
  </w:footnote>
  <w:footnote w:type="continuationSeparator" w:id="0">
    <w:p w:rsidR="000A71CE" w:rsidRDefault="000A7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8E" w:rsidRDefault="00651A5F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A5598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A6372">
      <w:rPr>
        <w:rStyle w:val="a5"/>
        <w:noProof/>
      </w:rPr>
      <w:t>32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8E" w:rsidRDefault="00A5598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AA8"/>
    <w:multiLevelType w:val="hybridMultilevel"/>
    <w:tmpl w:val="C302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0D1"/>
    <w:multiLevelType w:val="hybridMultilevel"/>
    <w:tmpl w:val="CE24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752"/>
    <w:multiLevelType w:val="hybridMultilevel"/>
    <w:tmpl w:val="AF9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41AF"/>
    <w:multiLevelType w:val="hybridMultilevel"/>
    <w:tmpl w:val="2878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7C40"/>
    <w:multiLevelType w:val="hybridMultilevel"/>
    <w:tmpl w:val="E86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01878"/>
    <w:multiLevelType w:val="hybridMultilevel"/>
    <w:tmpl w:val="F422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02352"/>
    <w:rsid w:val="000026BE"/>
    <w:rsid w:val="000071A0"/>
    <w:rsid w:val="0001437B"/>
    <w:rsid w:val="00017E30"/>
    <w:rsid w:val="0002204B"/>
    <w:rsid w:val="000344FB"/>
    <w:rsid w:val="0004154D"/>
    <w:rsid w:val="00042950"/>
    <w:rsid w:val="00045023"/>
    <w:rsid w:val="00045DDA"/>
    <w:rsid w:val="00050094"/>
    <w:rsid w:val="00051DC9"/>
    <w:rsid w:val="00051EB8"/>
    <w:rsid w:val="00052E31"/>
    <w:rsid w:val="00061CA3"/>
    <w:rsid w:val="00063493"/>
    <w:rsid w:val="00067330"/>
    <w:rsid w:val="000729BD"/>
    <w:rsid w:val="00073AAA"/>
    <w:rsid w:val="00074924"/>
    <w:rsid w:val="00076FE2"/>
    <w:rsid w:val="00080EAE"/>
    <w:rsid w:val="000838B6"/>
    <w:rsid w:val="000845F2"/>
    <w:rsid w:val="00085A50"/>
    <w:rsid w:val="00090105"/>
    <w:rsid w:val="000936F7"/>
    <w:rsid w:val="00094286"/>
    <w:rsid w:val="00094B57"/>
    <w:rsid w:val="000A1C19"/>
    <w:rsid w:val="000A3ED9"/>
    <w:rsid w:val="000A71CE"/>
    <w:rsid w:val="000B145E"/>
    <w:rsid w:val="000B2BA8"/>
    <w:rsid w:val="000B48D8"/>
    <w:rsid w:val="000B4F0F"/>
    <w:rsid w:val="000C1972"/>
    <w:rsid w:val="000D1934"/>
    <w:rsid w:val="000D4FEC"/>
    <w:rsid w:val="000E085A"/>
    <w:rsid w:val="000E4DD3"/>
    <w:rsid w:val="000E724F"/>
    <w:rsid w:val="000E7A84"/>
    <w:rsid w:val="000F26C7"/>
    <w:rsid w:val="000F299D"/>
    <w:rsid w:val="000F318E"/>
    <w:rsid w:val="000F53C4"/>
    <w:rsid w:val="000F53E0"/>
    <w:rsid w:val="001023C9"/>
    <w:rsid w:val="00105027"/>
    <w:rsid w:val="001114FC"/>
    <w:rsid w:val="001128F1"/>
    <w:rsid w:val="00113C93"/>
    <w:rsid w:val="0011402B"/>
    <w:rsid w:val="001216A8"/>
    <w:rsid w:val="0012303A"/>
    <w:rsid w:val="00130058"/>
    <w:rsid w:val="0013058B"/>
    <w:rsid w:val="001309A6"/>
    <w:rsid w:val="00131742"/>
    <w:rsid w:val="00131CF2"/>
    <w:rsid w:val="00134CB0"/>
    <w:rsid w:val="00134F88"/>
    <w:rsid w:val="0013544E"/>
    <w:rsid w:val="00141389"/>
    <w:rsid w:val="0014154C"/>
    <w:rsid w:val="00151378"/>
    <w:rsid w:val="001526F7"/>
    <w:rsid w:val="00153093"/>
    <w:rsid w:val="001538B0"/>
    <w:rsid w:val="0015549B"/>
    <w:rsid w:val="00155CF8"/>
    <w:rsid w:val="001605B8"/>
    <w:rsid w:val="001725B8"/>
    <w:rsid w:val="0018017E"/>
    <w:rsid w:val="00181FD7"/>
    <w:rsid w:val="00186CB1"/>
    <w:rsid w:val="0018754B"/>
    <w:rsid w:val="0019243A"/>
    <w:rsid w:val="00196C89"/>
    <w:rsid w:val="00197C94"/>
    <w:rsid w:val="001A3B0D"/>
    <w:rsid w:val="001A519C"/>
    <w:rsid w:val="001A526F"/>
    <w:rsid w:val="001B11A0"/>
    <w:rsid w:val="001B1BC9"/>
    <w:rsid w:val="001B2FFE"/>
    <w:rsid w:val="001B5B98"/>
    <w:rsid w:val="001B674A"/>
    <w:rsid w:val="001C48EB"/>
    <w:rsid w:val="001C4C9E"/>
    <w:rsid w:val="001C6ACA"/>
    <w:rsid w:val="001D4C32"/>
    <w:rsid w:val="001D4D3F"/>
    <w:rsid w:val="001D76AD"/>
    <w:rsid w:val="001E0DD6"/>
    <w:rsid w:val="001F28A4"/>
    <w:rsid w:val="001F3637"/>
    <w:rsid w:val="001F4F2E"/>
    <w:rsid w:val="0020438F"/>
    <w:rsid w:val="0021335C"/>
    <w:rsid w:val="002169FD"/>
    <w:rsid w:val="00222BF3"/>
    <w:rsid w:val="00226F2A"/>
    <w:rsid w:val="00231758"/>
    <w:rsid w:val="002331C7"/>
    <w:rsid w:val="00240452"/>
    <w:rsid w:val="00243DC4"/>
    <w:rsid w:val="0024668F"/>
    <w:rsid w:val="002504EA"/>
    <w:rsid w:val="00250DA1"/>
    <w:rsid w:val="00254D96"/>
    <w:rsid w:val="00254DC0"/>
    <w:rsid w:val="002555DC"/>
    <w:rsid w:val="00257D47"/>
    <w:rsid w:val="00260AD9"/>
    <w:rsid w:val="00265956"/>
    <w:rsid w:val="00266605"/>
    <w:rsid w:val="002668AD"/>
    <w:rsid w:val="00271886"/>
    <w:rsid w:val="00274EC0"/>
    <w:rsid w:val="00284D88"/>
    <w:rsid w:val="0028516B"/>
    <w:rsid w:val="00287538"/>
    <w:rsid w:val="0029086E"/>
    <w:rsid w:val="00293308"/>
    <w:rsid w:val="002944D7"/>
    <w:rsid w:val="00294E28"/>
    <w:rsid w:val="002A2C10"/>
    <w:rsid w:val="002A30A4"/>
    <w:rsid w:val="002A5126"/>
    <w:rsid w:val="002A77B9"/>
    <w:rsid w:val="002B1BA9"/>
    <w:rsid w:val="002B2092"/>
    <w:rsid w:val="002B275E"/>
    <w:rsid w:val="002B50A9"/>
    <w:rsid w:val="002B51EF"/>
    <w:rsid w:val="002C33D0"/>
    <w:rsid w:val="002C3961"/>
    <w:rsid w:val="002C51C1"/>
    <w:rsid w:val="002C6D05"/>
    <w:rsid w:val="002C75B3"/>
    <w:rsid w:val="002C7FEE"/>
    <w:rsid w:val="002D49E0"/>
    <w:rsid w:val="002D7E8B"/>
    <w:rsid w:val="002E091E"/>
    <w:rsid w:val="002E1B7F"/>
    <w:rsid w:val="002E1E08"/>
    <w:rsid w:val="002E275C"/>
    <w:rsid w:val="002F2CEF"/>
    <w:rsid w:val="002F3C20"/>
    <w:rsid w:val="002F4E3C"/>
    <w:rsid w:val="002F5FB1"/>
    <w:rsid w:val="00300F01"/>
    <w:rsid w:val="00301567"/>
    <w:rsid w:val="003035F0"/>
    <w:rsid w:val="00304FD8"/>
    <w:rsid w:val="003066E2"/>
    <w:rsid w:val="00313FC7"/>
    <w:rsid w:val="00320396"/>
    <w:rsid w:val="0032041B"/>
    <w:rsid w:val="00323881"/>
    <w:rsid w:val="00324E8A"/>
    <w:rsid w:val="00331DB8"/>
    <w:rsid w:val="00332B81"/>
    <w:rsid w:val="003353C8"/>
    <w:rsid w:val="00337828"/>
    <w:rsid w:val="00342BEB"/>
    <w:rsid w:val="003468B9"/>
    <w:rsid w:val="00354FAD"/>
    <w:rsid w:val="003555F1"/>
    <w:rsid w:val="00360ACC"/>
    <w:rsid w:val="00361496"/>
    <w:rsid w:val="00367A04"/>
    <w:rsid w:val="00375BF6"/>
    <w:rsid w:val="00383900"/>
    <w:rsid w:val="003852A2"/>
    <w:rsid w:val="00393012"/>
    <w:rsid w:val="003A3D1E"/>
    <w:rsid w:val="003A494E"/>
    <w:rsid w:val="003A4EEC"/>
    <w:rsid w:val="003B017E"/>
    <w:rsid w:val="003B75AB"/>
    <w:rsid w:val="003C1D01"/>
    <w:rsid w:val="003C2D3A"/>
    <w:rsid w:val="003C6675"/>
    <w:rsid w:val="003D3559"/>
    <w:rsid w:val="003D5018"/>
    <w:rsid w:val="003D6A50"/>
    <w:rsid w:val="003F0AD2"/>
    <w:rsid w:val="003F1608"/>
    <w:rsid w:val="003F399A"/>
    <w:rsid w:val="003F4028"/>
    <w:rsid w:val="0040001C"/>
    <w:rsid w:val="00401A2C"/>
    <w:rsid w:val="00401B08"/>
    <w:rsid w:val="00401CD9"/>
    <w:rsid w:val="0040233F"/>
    <w:rsid w:val="00402B99"/>
    <w:rsid w:val="00406D66"/>
    <w:rsid w:val="0040768F"/>
    <w:rsid w:val="0041716F"/>
    <w:rsid w:val="00424BA1"/>
    <w:rsid w:val="004335A7"/>
    <w:rsid w:val="00442609"/>
    <w:rsid w:val="004435D1"/>
    <w:rsid w:val="00450265"/>
    <w:rsid w:val="00450EA6"/>
    <w:rsid w:val="00451280"/>
    <w:rsid w:val="00455261"/>
    <w:rsid w:val="0045642D"/>
    <w:rsid w:val="004600AF"/>
    <w:rsid w:val="004622D0"/>
    <w:rsid w:val="00462E93"/>
    <w:rsid w:val="0046568C"/>
    <w:rsid w:val="00466F43"/>
    <w:rsid w:val="0047182A"/>
    <w:rsid w:val="00472C07"/>
    <w:rsid w:val="004812E6"/>
    <w:rsid w:val="00482ABC"/>
    <w:rsid w:val="00486B02"/>
    <w:rsid w:val="0048728F"/>
    <w:rsid w:val="00490750"/>
    <w:rsid w:val="00491F8C"/>
    <w:rsid w:val="00492985"/>
    <w:rsid w:val="004A1DD2"/>
    <w:rsid w:val="004A5EF2"/>
    <w:rsid w:val="004A7DE1"/>
    <w:rsid w:val="004B2004"/>
    <w:rsid w:val="004B3BD9"/>
    <w:rsid w:val="004B6659"/>
    <w:rsid w:val="004C2110"/>
    <w:rsid w:val="004C3D5A"/>
    <w:rsid w:val="004C4461"/>
    <w:rsid w:val="004C5B85"/>
    <w:rsid w:val="004D0DA6"/>
    <w:rsid w:val="004D28F9"/>
    <w:rsid w:val="004D52FE"/>
    <w:rsid w:val="004D65EF"/>
    <w:rsid w:val="004E6A5B"/>
    <w:rsid w:val="004F2798"/>
    <w:rsid w:val="004F468B"/>
    <w:rsid w:val="00500F2A"/>
    <w:rsid w:val="00501928"/>
    <w:rsid w:val="0050311A"/>
    <w:rsid w:val="005039CE"/>
    <w:rsid w:val="00505FCE"/>
    <w:rsid w:val="005148A7"/>
    <w:rsid w:val="005163FA"/>
    <w:rsid w:val="00526550"/>
    <w:rsid w:val="00536322"/>
    <w:rsid w:val="00536D90"/>
    <w:rsid w:val="00544EF2"/>
    <w:rsid w:val="00546ED1"/>
    <w:rsid w:val="00553C2C"/>
    <w:rsid w:val="00555272"/>
    <w:rsid w:val="0055764D"/>
    <w:rsid w:val="005602CB"/>
    <w:rsid w:val="00560401"/>
    <w:rsid w:val="00564A61"/>
    <w:rsid w:val="005658A7"/>
    <w:rsid w:val="005664CF"/>
    <w:rsid w:val="00566648"/>
    <w:rsid w:val="00570625"/>
    <w:rsid w:val="00571A3F"/>
    <w:rsid w:val="00572AFE"/>
    <w:rsid w:val="00575A44"/>
    <w:rsid w:val="00591A39"/>
    <w:rsid w:val="00597451"/>
    <w:rsid w:val="005A3907"/>
    <w:rsid w:val="005A6A75"/>
    <w:rsid w:val="005A7BFA"/>
    <w:rsid w:val="005B52E8"/>
    <w:rsid w:val="005B79E1"/>
    <w:rsid w:val="005C1C71"/>
    <w:rsid w:val="005C262E"/>
    <w:rsid w:val="005D18DC"/>
    <w:rsid w:val="005D3DD1"/>
    <w:rsid w:val="005D4D8C"/>
    <w:rsid w:val="005D4FF7"/>
    <w:rsid w:val="005E4857"/>
    <w:rsid w:val="005E4FE3"/>
    <w:rsid w:val="005E579D"/>
    <w:rsid w:val="005F73AE"/>
    <w:rsid w:val="00612BE9"/>
    <w:rsid w:val="006140DF"/>
    <w:rsid w:val="006215B9"/>
    <w:rsid w:val="00624382"/>
    <w:rsid w:val="006327FD"/>
    <w:rsid w:val="00633483"/>
    <w:rsid w:val="00645FBA"/>
    <w:rsid w:val="00651A5F"/>
    <w:rsid w:val="006522DA"/>
    <w:rsid w:val="00653292"/>
    <w:rsid w:val="00661238"/>
    <w:rsid w:val="00667312"/>
    <w:rsid w:val="0067316B"/>
    <w:rsid w:val="00680CA4"/>
    <w:rsid w:val="006820C3"/>
    <w:rsid w:val="0068447B"/>
    <w:rsid w:val="00694D56"/>
    <w:rsid w:val="006A29F6"/>
    <w:rsid w:val="006A3B21"/>
    <w:rsid w:val="006A5BF5"/>
    <w:rsid w:val="006B2327"/>
    <w:rsid w:val="006B6987"/>
    <w:rsid w:val="006C5D7D"/>
    <w:rsid w:val="006D058E"/>
    <w:rsid w:val="006D08A8"/>
    <w:rsid w:val="006D126C"/>
    <w:rsid w:val="006E58E2"/>
    <w:rsid w:val="006F03B7"/>
    <w:rsid w:val="006F16F6"/>
    <w:rsid w:val="006F2192"/>
    <w:rsid w:val="00700B3D"/>
    <w:rsid w:val="00704F50"/>
    <w:rsid w:val="00712E42"/>
    <w:rsid w:val="00715E32"/>
    <w:rsid w:val="00716DD1"/>
    <w:rsid w:val="00721D28"/>
    <w:rsid w:val="00723DE9"/>
    <w:rsid w:val="00732EDB"/>
    <w:rsid w:val="00740127"/>
    <w:rsid w:val="00741A8A"/>
    <w:rsid w:val="007478A1"/>
    <w:rsid w:val="0074791F"/>
    <w:rsid w:val="00762D37"/>
    <w:rsid w:val="007639E0"/>
    <w:rsid w:val="00763C3E"/>
    <w:rsid w:val="007642AD"/>
    <w:rsid w:val="00765085"/>
    <w:rsid w:val="007703F6"/>
    <w:rsid w:val="00772F3E"/>
    <w:rsid w:val="00784A32"/>
    <w:rsid w:val="0078749B"/>
    <w:rsid w:val="0079123A"/>
    <w:rsid w:val="00792C6B"/>
    <w:rsid w:val="0079374A"/>
    <w:rsid w:val="007966FA"/>
    <w:rsid w:val="007A034D"/>
    <w:rsid w:val="007A35C5"/>
    <w:rsid w:val="007A3F59"/>
    <w:rsid w:val="007A6372"/>
    <w:rsid w:val="007A7B26"/>
    <w:rsid w:val="007B1644"/>
    <w:rsid w:val="007B1EE1"/>
    <w:rsid w:val="007B2519"/>
    <w:rsid w:val="007C1F54"/>
    <w:rsid w:val="007C5909"/>
    <w:rsid w:val="007D1837"/>
    <w:rsid w:val="007D249C"/>
    <w:rsid w:val="007D5B66"/>
    <w:rsid w:val="007E2435"/>
    <w:rsid w:val="007E3913"/>
    <w:rsid w:val="007E6A08"/>
    <w:rsid w:val="007F2020"/>
    <w:rsid w:val="007F2C77"/>
    <w:rsid w:val="007F2D2A"/>
    <w:rsid w:val="007F4941"/>
    <w:rsid w:val="007F4C83"/>
    <w:rsid w:val="007F71D7"/>
    <w:rsid w:val="00810615"/>
    <w:rsid w:val="008165F3"/>
    <w:rsid w:val="00816AAC"/>
    <w:rsid w:val="00816D1C"/>
    <w:rsid w:val="008219FE"/>
    <w:rsid w:val="00823F03"/>
    <w:rsid w:val="008331B2"/>
    <w:rsid w:val="008400AE"/>
    <w:rsid w:val="008448CA"/>
    <w:rsid w:val="0084771F"/>
    <w:rsid w:val="00850D58"/>
    <w:rsid w:val="00862C55"/>
    <w:rsid w:val="00865592"/>
    <w:rsid w:val="00874F51"/>
    <w:rsid w:val="0087593A"/>
    <w:rsid w:val="0088243F"/>
    <w:rsid w:val="00887511"/>
    <w:rsid w:val="00887C55"/>
    <w:rsid w:val="00890C00"/>
    <w:rsid w:val="00891E48"/>
    <w:rsid w:val="008922F7"/>
    <w:rsid w:val="008926F1"/>
    <w:rsid w:val="00893456"/>
    <w:rsid w:val="00894A12"/>
    <w:rsid w:val="0089596F"/>
    <w:rsid w:val="008A44F4"/>
    <w:rsid w:val="008B282C"/>
    <w:rsid w:val="008B4AE1"/>
    <w:rsid w:val="008B6FB6"/>
    <w:rsid w:val="008C4F94"/>
    <w:rsid w:val="008C7645"/>
    <w:rsid w:val="008D3A4F"/>
    <w:rsid w:val="008D57D5"/>
    <w:rsid w:val="008D6E91"/>
    <w:rsid w:val="008E30A5"/>
    <w:rsid w:val="008E5346"/>
    <w:rsid w:val="008E73E5"/>
    <w:rsid w:val="008E7650"/>
    <w:rsid w:val="008E7F34"/>
    <w:rsid w:val="008F46A5"/>
    <w:rsid w:val="0090520C"/>
    <w:rsid w:val="00906F10"/>
    <w:rsid w:val="00912620"/>
    <w:rsid w:val="009130A0"/>
    <w:rsid w:val="00914DB1"/>
    <w:rsid w:val="00921C08"/>
    <w:rsid w:val="0092389E"/>
    <w:rsid w:val="009254B0"/>
    <w:rsid w:val="00935621"/>
    <w:rsid w:val="009377B5"/>
    <w:rsid w:val="0094101F"/>
    <w:rsid w:val="00943121"/>
    <w:rsid w:val="00943211"/>
    <w:rsid w:val="00950AF8"/>
    <w:rsid w:val="00952628"/>
    <w:rsid w:val="00954F75"/>
    <w:rsid w:val="00956B9B"/>
    <w:rsid w:val="00961D7B"/>
    <w:rsid w:val="009663A5"/>
    <w:rsid w:val="009666EE"/>
    <w:rsid w:val="00970889"/>
    <w:rsid w:val="00991536"/>
    <w:rsid w:val="0099796F"/>
    <w:rsid w:val="009A24B6"/>
    <w:rsid w:val="009A5190"/>
    <w:rsid w:val="009A5562"/>
    <w:rsid w:val="009B1477"/>
    <w:rsid w:val="009B2634"/>
    <w:rsid w:val="009B76EC"/>
    <w:rsid w:val="009C6E4A"/>
    <w:rsid w:val="009D219F"/>
    <w:rsid w:val="009D611F"/>
    <w:rsid w:val="009D6A24"/>
    <w:rsid w:val="009D75BA"/>
    <w:rsid w:val="009E027B"/>
    <w:rsid w:val="009E121A"/>
    <w:rsid w:val="009E1853"/>
    <w:rsid w:val="009E6B03"/>
    <w:rsid w:val="009F29BB"/>
    <w:rsid w:val="009F4699"/>
    <w:rsid w:val="00A02FCC"/>
    <w:rsid w:val="00A03C06"/>
    <w:rsid w:val="00A04627"/>
    <w:rsid w:val="00A063DC"/>
    <w:rsid w:val="00A10395"/>
    <w:rsid w:val="00A111C8"/>
    <w:rsid w:val="00A13FC2"/>
    <w:rsid w:val="00A14108"/>
    <w:rsid w:val="00A20969"/>
    <w:rsid w:val="00A21C08"/>
    <w:rsid w:val="00A21E37"/>
    <w:rsid w:val="00A23B1E"/>
    <w:rsid w:val="00A26B57"/>
    <w:rsid w:val="00A33015"/>
    <w:rsid w:val="00A37B0E"/>
    <w:rsid w:val="00A404DB"/>
    <w:rsid w:val="00A40EBE"/>
    <w:rsid w:val="00A471C6"/>
    <w:rsid w:val="00A47A5B"/>
    <w:rsid w:val="00A5598E"/>
    <w:rsid w:val="00A621A3"/>
    <w:rsid w:val="00A66E26"/>
    <w:rsid w:val="00A71069"/>
    <w:rsid w:val="00A71D32"/>
    <w:rsid w:val="00A802DE"/>
    <w:rsid w:val="00A84158"/>
    <w:rsid w:val="00A90D27"/>
    <w:rsid w:val="00A91933"/>
    <w:rsid w:val="00AB39B3"/>
    <w:rsid w:val="00AB4D6E"/>
    <w:rsid w:val="00AC1306"/>
    <w:rsid w:val="00AC1911"/>
    <w:rsid w:val="00AC1F64"/>
    <w:rsid w:val="00AD14BC"/>
    <w:rsid w:val="00AD2285"/>
    <w:rsid w:val="00AD3CEC"/>
    <w:rsid w:val="00AD5176"/>
    <w:rsid w:val="00AD5DF4"/>
    <w:rsid w:val="00AE0004"/>
    <w:rsid w:val="00AE0CAD"/>
    <w:rsid w:val="00AE17E6"/>
    <w:rsid w:val="00AE3AFB"/>
    <w:rsid w:val="00AE4C57"/>
    <w:rsid w:val="00AE682E"/>
    <w:rsid w:val="00AE788C"/>
    <w:rsid w:val="00AF0287"/>
    <w:rsid w:val="00AF1855"/>
    <w:rsid w:val="00AF3A67"/>
    <w:rsid w:val="00AF3D16"/>
    <w:rsid w:val="00AF3F1F"/>
    <w:rsid w:val="00B015BE"/>
    <w:rsid w:val="00B0422C"/>
    <w:rsid w:val="00B12518"/>
    <w:rsid w:val="00B1739D"/>
    <w:rsid w:val="00B23608"/>
    <w:rsid w:val="00B26981"/>
    <w:rsid w:val="00B35AB3"/>
    <w:rsid w:val="00B35DE2"/>
    <w:rsid w:val="00B451F0"/>
    <w:rsid w:val="00B4670D"/>
    <w:rsid w:val="00B516B9"/>
    <w:rsid w:val="00B57FB2"/>
    <w:rsid w:val="00B6509A"/>
    <w:rsid w:val="00B719E3"/>
    <w:rsid w:val="00B732C7"/>
    <w:rsid w:val="00B80AC3"/>
    <w:rsid w:val="00B85902"/>
    <w:rsid w:val="00B87832"/>
    <w:rsid w:val="00B93A16"/>
    <w:rsid w:val="00B946C9"/>
    <w:rsid w:val="00BA2270"/>
    <w:rsid w:val="00BA7025"/>
    <w:rsid w:val="00BB5E3F"/>
    <w:rsid w:val="00BC2943"/>
    <w:rsid w:val="00BC41AC"/>
    <w:rsid w:val="00BC43EC"/>
    <w:rsid w:val="00BC6C24"/>
    <w:rsid w:val="00BC6DB8"/>
    <w:rsid w:val="00BC76EF"/>
    <w:rsid w:val="00BD141E"/>
    <w:rsid w:val="00BD48C5"/>
    <w:rsid w:val="00BE3BCC"/>
    <w:rsid w:val="00BE3E65"/>
    <w:rsid w:val="00BE41E2"/>
    <w:rsid w:val="00BE7A84"/>
    <w:rsid w:val="00BF0B09"/>
    <w:rsid w:val="00BF0B94"/>
    <w:rsid w:val="00BF5F21"/>
    <w:rsid w:val="00C0011D"/>
    <w:rsid w:val="00C10813"/>
    <w:rsid w:val="00C1110F"/>
    <w:rsid w:val="00C11546"/>
    <w:rsid w:val="00C128B9"/>
    <w:rsid w:val="00C1609D"/>
    <w:rsid w:val="00C16CE3"/>
    <w:rsid w:val="00C21326"/>
    <w:rsid w:val="00C219E7"/>
    <w:rsid w:val="00C23519"/>
    <w:rsid w:val="00C25331"/>
    <w:rsid w:val="00C3042F"/>
    <w:rsid w:val="00C323E4"/>
    <w:rsid w:val="00C44D3F"/>
    <w:rsid w:val="00C51557"/>
    <w:rsid w:val="00C56B9B"/>
    <w:rsid w:val="00C66759"/>
    <w:rsid w:val="00C802A4"/>
    <w:rsid w:val="00C83642"/>
    <w:rsid w:val="00C84B57"/>
    <w:rsid w:val="00C905DB"/>
    <w:rsid w:val="00C90DA2"/>
    <w:rsid w:val="00C91C66"/>
    <w:rsid w:val="00C9221D"/>
    <w:rsid w:val="00C9576A"/>
    <w:rsid w:val="00CA03D0"/>
    <w:rsid w:val="00CA134F"/>
    <w:rsid w:val="00CA1B00"/>
    <w:rsid w:val="00CA3B9F"/>
    <w:rsid w:val="00CA5B5A"/>
    <w:rsid w:val="00CA6010"/>
    <w:rsid w:val="00CA73EA"/>
    <w:rsid w:val="00CA7604"/>
    <w:rsid w:val="00CA7FDE"/>
    <w:rsid w:val="00CB1C38"/>
    <w:rsid w:val="00CB2A48"/>
    <w:rsid w:val="00CB2B1B"/>
    <w:rsid w:val="00CB441B"/>
    <w:rsid w:val="00CC2894"/>
    <w:rsid w:val="00CC3DD3"/>
    <w:rsid w:val="00CC421B"/>
    <w:rsid w:val="00CC6E9D"/>
    <w:rsid w:val="00CC752F"/>
    <w:rsid w:val="00CD2E50"/>
    <w:rsid w:val="00CD610E"/>
    <w:rsid w:val="00CD7729"/>
    <w:rsid w:val="00CE3450"/>
    <w:rsid w:val="00CF324E"/>
    <w:rsid w:val="00CF3399"/>
    <w:rsid w:val="00CF3ACE"/>
    <w:rsid w:val="00D0050A"/>
    <w:rsid w:val="00D01F1B"/>
    <w:rsid w:val="00D03E54"/>
    <w:rsid w:val="00D065AC"/>
    <w:rsid w:val="00D1128D"/>
    <w:rsid w:val="00D14A3D"/>
    <w:rsid w:val="00D2015F"/>
    <w:rsid w:val="00D20746"/>
    <w:rsid w:val="00D21494"/>
    <w:rsid w:val="00D2209E"/>
    <w:rsid w:val="00D26C10"/>
    <w:rsid w:val="00D30EB5"/>
    <w:rsid w:val="00D32379"/>
    <w:rsid w:val="00D325F0"/>
    <w:rsid w:val="00D445A7"/>
    <w:rsid w:val="00D44E71"/>
    <w:rsid w:val="00D475A3"/>
    <w:rsid w:val="00D56FF3"/>
    <w:rsid w:val="00D57251"/>
    <w:rsid w:val="00D61D08"/>
    <w:rsid w:val="00D6260B"/>
    <w:rsid w:val="00D62C01"/>
    <w:rsid w:val="00D63397"/>
    <w:rsid w:val="00D673DF"/>
    <w:rsid w:val="00D72B00"/>
    <w:rsid w:val="00D7306B"/>
    <w:rsid w:val="00D743DE"/>
    <w:rsid w:val="00D75C35"/>
    <w:rsid w:val="00D76360"/>
    <w:rsid w:val="00D818DC"/>
    <w:rsid w:val="00D82B77"/>
    <w:rsid w:val="00D86868"/>
    <w:rsid w:val="00D87172"/>
    <w:rsid w:val="00D95469"/>
    <w:rsid w:val="00D97177"/>
    <w:rsid w:val="00DA51EC"/>
    <w:rsid w:val="00DB1CC5"/>
    <w:rsid w:val="00DB58FB"/>
    <w:rsid w:val="00DB6783"/>
    <w:rsid w:val="00DC05B4"/>
    <w:rsid w:val="00DC0735"/>
    <w:rsid w:val="00DC3D58"/>
    <w:rsid w:val="00DC4A3D"/>
    <w:rsid w:val="00DD386B"/>
    <w:rsid w:val="00DD3FD5"/>
    <w:rsid w:val="00DF1716"/>
    <w:rsid w:val="00DF3C51"/>
    <w:rsid w:val="00E00116"/>
    <w:rsid w:val="00E0290F"/>
    <w:rsid w:val="00E055DF"/>
    <w:rsid w:val="00E06553"/>
    <w:rsid w:val="00E1438D"/>
    <w:rsid w:val="00E14DE0"/>
    <w:rsid w:val="00E1751E"/>
    <w:rsid w:val="00E20C71"/>
    <w:rsid w:val="00E23BEC"/>
    <w:rsid w:val="00E250FC"/>
    <w:rsid w:val="00E30056"/>
    <w:rsid w:val="00E331B8"/>
    <w:rsid w:val="00E40C95"/>
    <w:rsid w:val="00E424BA"/>
    <w:rsid w:val="00E53F40"/>
    <w:rsid w:val="00E619DA"/>
    <w:rsid w:val="00E666C8"/>
    <w:rsid w:val="00E714D6"/>
    <w:rsid w:val="00E71608"/>
    <w:rsid w:val="00E74483"/>
    <w:rsid w:val="00E8748B"/>
    <w:rsid w:val="00E91C16"/>
    <w:rsid w:val="00E95907"/>
    <w:rsid w:val="00EA3F1B"/>
    <w:rsid w:val="00EA506B"/>
    <w:rsid w:val="00EB7AA8"/>
    <w:rsid w:val="00EC103E"/>
    <w:rsid w:val="00ED0AEB"/>
    <w:rsid w:val="00ED2249"/>
    <w:rsid w:val="00ED3C36"/>
    <w:rsid w:val="00ED44A8"/>
    <w:rsid w:val="00EE0997"/>
    <w:rsid w:val="00EF316E"/>
    <w:rsid w:val="00EF405A"/>
    <w:rsid w:val="00EF5E86"/>
    <w:rsid w:val="00F02370"/>
    <w:rsid w:val="00F03EBF"/>
    <w:rsid w:val="00F0413B"/>
    <w:rsid w:val="00F07507"/>
    <w:rsid w:val="00F07F05"/>
    <w:rsid w:val="00F1450C"/>
    <w:rsid w:val="00F20A50"/>
    <w:rsid w:val="00F20DA6"/>
    <w:rsid w:val="00F21285"/>
    <w:rsid w:val="00F216F5"/>
    <w:rsid w:val="00F224F7"/>
    <w:rsid w:val="00F25901"/>
    <w:rsid w:val="00F25D8C"/>
    <w:rsid w:val="00F2798B"/>
    <w:rsid w:val="00F30DE8"/>
    <w:rsid w:val="00F3468F"/>
    <w:rsid w:val="00F35AAE"/>
    <w:rsid w:val="00F37EB6"/>
    <w:rsid w:val="00F44B59"/>
    <w:rsid w:val="00F459BD"/>
    <w:rsid w:val="00F522BB"/>
    <w:rsid w:val="00F550C7"/>
    <w:rsid w:val="00F576BE"/>
    <w:rsid w:val="00F60383"/>
    <w:rsid w:val="00F654D6"/>
    <w:rsid w:val="00F656A6"/>
    <w:rsid w:val="00F73548"/>
    <w:rsid w:val="00F75011"/>
    <w:rsid w:val="00F76681"/>
    <w:rsid w:val="00F81F61"/>
    <w:rsid w:val="00F83C5B"/>
    <w:rsid w:val="00F85A69"/>
    <w:rsid w:val="00F9110A"/>
    <w:rsid w:val="00F95D34"/>
    <w:rsid w:val="00FA06AC"/>
    <w:rsid w:val="00FA1715"/>
    <w:rsid w:val="00FA62F4"/>
    <w:rsid w:val="00FB6B91"/>
    <w:rsid w:val="00FC1CC8"/>
    <w:rsid w:val="00FC489B"/>
    <w:rsid w:val="00FC56E9"/>
    <w:rsid w:val="00FC572D"/>
    <w:rsid w:val="00FD07F4"/>
    <w:rsid w:val="00FD28D9"/>
    <w:rsid w:val="00FE737B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3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31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A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6A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6A50"/>
  </w:style>
  <w:style w:type="paragraph" w:styleId="a6">
    <w:name w:val="footnote text"/>
    <w:basedOn w:val="a"/>
    <w:link w:val="a7"/>
    <w:rsid w:val="00943121"/>
    <w:rPr>
      <w:sz w:val="20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rsid w:val="00943121"/>
    <w:rPr>
      <w:vertAlign w:val="superscript"/>
    </w:rPr>
  </w:style>
  <w:style w:type="paragraph" w:styleId="a9">
    <w:name w:val="Balloon Text"/>
    <w:basedOn w:val="a"/>
    <w:link w:val="aa"/>
    <w:rsid w:val="00612B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12BE9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75BF6"/>
    <w:rPr>
      <w:b/>
      <w:bCs/>
    </w:rPr>
  </w:style>
  <w:style w:type="paragraph" w:customStyle="1" w:styleId="Default">
    <w:name w:val="Default"/>
    <w:rsid w:val="00F20A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rsid w:val="00AD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AD5DF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AD5DF4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F30DE8"/>
  </w:style>
  <w:style w:type="paragraph" w:customStyle="1" w:styleId="ConsPlusTitle">
    <w:name w:val="ConsPlusTitle"/>
    <w:rsid w:val="00F07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331B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">
    <w:name w:val="Hyperlink"/>
    <w:rsid w:val="00E331B8"/>
    <w:rPr>
      <w:color w:val="0563C1"/>
      <w:u w:val="single"/>
    </w:rPr>
  </w:style>
  <w:style w:type="character" w:styleId="af0">
    <w:name w:val="annotation reference"/>
    <w:rsid w:val="006820C3"/>
    <w:rPr>
      <w:sz w:val="16"/>
      <w:szCs w:val="16"/>
    </w:rPr>
  </w:style>
  <w:style w:type="paragraph" w:styleId="af1">
    <w:name w:val="annotation text"/>
    <w:basedOn w:val="a"/>
    <w:link w:val="af2"/>
    <w:rsid w:val="006820C3"/>
    <w:rPr>
      <w:sz w:val="20"/>
    </w:rPr>
  </w:style>
  <w:style w:type="character" w:customStyle="1" w:styleId="af2">
    <w:name w:val="Текст примечания Знак"/>
    <w:link w:val="af1"/>
    <w:rsid w:val="006820C3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6820C3"/>
    <w:rPr>
      <w:b/>
      <w:bCs/>
    </w:rPr>
  </w:style>
  <w:style w:type="character" w:customStyle="1" w:styleId="af4">
    <w:name w:val="Тема примечания Знак"/>
    <w:link w:val="af3"/>
    <w:rsid w:val="006820C3"/>
    <w:rPr>
      <w:rFonts w:ascii="Times New Roman" w:hAnsi="Times New Roman"/>
      <w:b/>
      <w:bCs/>
    </w:rPr>
  </w:style>
  <w:style w:type="paragraph" w:styleId="af5">
    <w:name w:val="Revision"/>
    <w:hidden/>
    <w:uiPriority w:val="99"/>
    <w:semiHidden/>
    <w:rsid w:val="0090520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53C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7A637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1"/>
    <w:rsid w:val="007A637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6372"/>
    <w:pPr>
      <w:widowControl w:val="0"/>
      <w:shd w:val="clear" w:color="auto" w:fill="FFFFFF"/>
      <w:spacing w:before="360" w:line="475" w:lineRule="exact"/>
    </w:pPr>
    <w:rPr>
      <w:sz w:val="26"/>
      <w:szCs w:val="26"/>
    </w:rPr>
  </w:style>
  <w:style w:type="character" w:customStyle="1" w:styleId="265pt">
    <w:name w:val="Основной текст (2) + 6;5 pt"/>
    <w:basedOn w:val="21"/>
    <w:rsid w:val="007A6372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fa.ru/pred/3850075" TargetMode="External"/><Relationship Id="rId13" Type="http://schemas.openxmlformats.org/officeDocument/2006/relationships/hyperlink" Target="http://7fa.ru/pred/3850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7fa.ru/pred/38500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fa.ru/pred/38500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7fa.ru/pred/3850075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7fa.ru/pred/385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C8B0-EE15-4527-A272-6F9E5565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26567</Words>
  <Characters>151437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177649</CharactersWithSpaces>
  <SharedDoc>false</SharedDoc>
  <HLinks>
    <vt:vector size="36" baseType="variant">
      <vt:variant>
        <vt:i4>3473457</vt:i4>
      </vt:variant>
      <vt:variant>
        <vt:i4>15</vt:i4>
      </vt:variant>
      <vt:variant>
        <vt:i4>0</vt:i4>
      </vt:variant>
      <vt:variant>
        <vt:i4>5</vt:i4>
      </vt:variant>
      <vt:variant>
        <vt:lpwstr>http://7fa.ru/pred/3850075</vt:lpwstr>
      </vt:variant>
      <vt:variant>
        <vt:lpwstr/>
      </vt:variant>
      <vt:variant>
        <vt:i4>3473457</vt:i4>
      </vt:variant>
      <vt:variant>
        <vt:i4>12</vt:i4>
      </vt:variant>
      <vt:variant>
        <vt:i4>0</vt:i4>
      </vt:variant>
      <vt:variant>
        <vt:i4>5</vt:i4>
      </vt:variant>
      <vt:variant>
        <vt:lpwstr>http://7fa.ru/pred/3850075</vt:lpwstr>
      </vt:variant>
      <vt:variant>
        <vt:lpwstr/>
      </vt:variant>
      <vt:variant>
        <vt:i4>3473457</vt:i4>
      </vt:variant>
      <vt:variant>
        <vt:i4>9</vt:i4>
      </vt:variant>
      <vt:variant>
        <vt:i4>0</vt:i4>
      </vt:variant>
      <vt:variant>
        <vt:i4>5</vt:i4>
      </vt:variant>
      <vt:variant>
        <vt:lpwstr>http://7fa.ru/pred/3850075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http://7fa.ru/pred/3850075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http://7fa.ru/pred/3850075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http://7fa.ru/pred/3850075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Пользователь Windows</cp:lastModifiedBy>
  <cp:revision>2</cp:revision>
  <cp:lastPrinted>2018-12-13T19:08:00Z</cp:lastPrinted>
  <dcterms:created xsi:type="dcterms:W3CDTF">2019-03-25T10:27:00Z</dcterms:created>
  <dcterms:modified xsi:type="dcterms:W3CDTF">2019-03-25T10:27:00Z</dcterms:modified>
</cp:coreProperties>
</file>