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0D" w:rsidRDefault="0038260D" w:rsidP="0038260D">
      <w:pPr>
        <w:spacing w:line="240" w:lineRule="auto"/>
        <w:jc w:val="right"/>
        <w:rPr>
          <w:bCs/>
          <w:sz w:val="32"/>
          <w:szCs w:val="32"/>
        </w:rPr>
      </w:pPr>
      <w:r w:rsidRPr="00AD72A2">
        <w:rPr>
          <w:bCs/>
          <w:sz w:val="32"/>
          <w:szCs w:val="32"/>
        </w:rPr>
        <w:t>УТВЕРЖДЕН</w:t>
      </w:r>
    </w:p>
    <w:p w:rsidR="0038260D" w:rsidRDefault="0038260D" w:rsidP="0038260D">
      <w:pPr>
        <w:spacing w:line="240" w:lineRule="auto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протоколом заседания </w:t>
      </w:r>
    </w:p>
    <w:p w:rsidR="0038260D" w:rsidRDefault="0038260D" w:rsidP="0038260D">
      <w:pPr>
        <w:spacing w:line="240" w:lineRule="auto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Проектного комитета</w:t>
      </w:r>
    </w:p>
    <w:p w:rsidR="0038260D" w:rsidRDefault="0038260D" w:rsidP="0038260D">
      <w:pPr>
        <w:spacing w:line="240" w:lineRule="auto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Республики Ингушетия</w:t>
      </w:r>
    </w:p>
    <w:p w:rsidR="0038260D" w:rsidRPr="00AD72A2" w:rsidRDefault="0038260D" w:rsidP="0038260D">
      <w:pPr>
        <w:spacing w:line="240" w:lineRule="auto"/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№</w:t>
      </w:r>
      <w:r w:rsidR="00104CBD" w:rsidRPr="00104CBD">
        <w:rPr>
          <w:bCs/>
          <w:sz w:val="32"/>
          <w:szCs w:val="32"/>
          <w:u w:val="single"/>
        </w:rPr>
        <w:t>85-пзк</w:t>
      </w:r>
      <w:r>
        <w:rPr>
          <w:bCs/>
          <w:sz w:val="32"/>
          <w:szCs w:val="32"/>
        </w:rPr>
        <w:t xml:space="preserve"> от </w:t>
      </w:r>
      <w:r w:rsidR="00104CBD">
        <w:rPr>
          <w:bCs/>
          <w:sz w:val="32"/>
          <w:szCs w:val="32"/>
        </w:rPr>
        <w:t>13.12.</w:t>
      </w:r>
      <w:r>
        <w:rPr>
          <w:bCs/>
          <w:sz w:val="32"/>
          <w:szCs w:val="32"/>
        </w:rPr>
        <w:t>2018 г.</w:t>
      </w:r>
    </w:p>
    <w:p w:rsidR="00943121" w:rsidRPr="0081753F" w:rsidRDefault="00943121" w:rsidP="00943121">
      <w:pPr>
        <w:spacing w:line="240" w:lineRule="atLeast"/>
        <w:ind w:left="8789"/>
        <w:jc w:val="center"/>
      </w:pPr>
    </w:p>
    <w:p w:rsidR="00943121" w:rsidRPr="0081753F" w:rsidRDefault="00943121" w:rsidP="00943121">
      <w:pPr>
        <w:spacing w:line="240" w:lineRule="atLeast"/>
      </w:pPr>
    </w:p>
    <w:p w:rsidR="00943121" w:rsidRPr="0081753F" w:rsidRDefault="00943121" w:rsidP="00943121">
      <w:pPr>
        <w:spacing w:line="240" w:lineRule="atLeast"/>
        <w:jc w:val="center"/>
        <w:rPr>
          <w:b/>
        </w:rPr>
      </w:pPr>
      <w:proofErr w:type="gramStart"/>
      <w:r w:rsidRPr="0081753F">
        <w:rPr>
          <w:b/>
        </w:rPr>
        <w:t>П</w:t>
      </w:r>
      <w:proofErr w:type="gramEnd"/>
      <w:r w:rsidRPr="0081753F">
        <w:rPr>
          <w:b/>
        </w:rPr>
        <w:t xml:space="preserve"> А С П О Р Т</w:t>
      </w:r>
    </w:p>
    <w:p w:rsidR="00943121" w:rsidRPr="0081753F" w:rsidRDefault="00943121" w:rsidP="00943121">
      <w:pPr>
        <w:spacing w:line="120" w:lineRule="exact"/>
        <w:jc w:val="center"/>
        <w:rPr>
          <w:b/>
        </w:rPr>
      </w:pPr>
    </w:p>
    <w:p w:rsidR="00943121" w:rsidRPr="0081753F" w:rsidRDefault="00446857" w:rsidP="00943121">
      <w:pPr>
        <w:spacing w:line="240" w:lineRule="atLeast"/>
        <w:jc w:val="center"/>
        <w:rPr>
          <w:b/>
        </w:rPr>
      </w:pPr>
      <w:r>
        <w:rPr>
          <w:b/>
        </w:rPr>
        <w:t xml:space="preserve">регионального проекта </w:t>
      </w:r>
      <w:r w:rsidR="00521717" w:rsidRPr="00521717">
        <w:rPr>
          <w:b/>
        </w:rPr>
        <w:t>Республики Ингушетия</w:t>
      </w:r>
    </w:p>
    <w:p w:rsidR="00943121" w:rsidRPr="0081753F" w:rsidRDefault="00943121" w:rsidP="00943121">
      <w:pPr>
        <w:spacing w:line="240" w:lineRule="exact"/>
      </w:pPr>
    </w:p>
    <w:p w:rsidR="00943121" w:rsidRPr="0081753F" w:rsidRDefault="00E91772" w:rsidP="00943121">
      <w:pPr>
        <w:spacing w:line="240" w:lineRule="atLeast"/>
        <w:jc w:val="center"/>
        <w:rPr>
          <w:b/>
          <w:szCs w:val="26"/>
        </w:rPr>
      </w:pPr>
      <w:r w:rsidRPr="0081753F">
        <w:rPr>
          <w:b/>
          <w:szCs w:val="26"/>
        </w:rPr>
        <w:t>«</w:t>
      </w:r>
      <w:r w:rsidRPr="0081753F">
        <w:rPr>
          <w:rFonts w:eastAsia="Arial Unicode MS"/>
          <w:b/>
        </w:rPr>
        <w:t xml:space="preserve">Борьба с </w:t>
      </w:r>
      <w:proofErr w:type="spellStart"/>
      <w:proofErr w:type="gramStart"/>
      <w:r w:rsidRPr="0081753F">
        <w:rPr>
          <w:rFonts w:eastAsia="Arial Unicode MS"/>
          <w:b/>
        </w:rPr>
        <w:t>сердечно-сосудистыми</w:t>
      </w:r>
      <w:proofErr w:type="spellEnd"/>
      <w:proofErr w:type="gramEnd"/>
      <w:r w:rsidRPr="0081753F">
        <w:rPr>
          <w:rFonts w:eastAsia="Arial Unicode MS"/>
          <w:b/>
        </w:rPr>
        <w:t xml:space="preserve"> заболеваниями</w:t>
      </w:r>
      <w:r w:rsidRPr="0081753F">
        <w:rPr>
          <w:b/>
          <w:szCs w:val="26"/>
        </w:rPr>
        <w:t>»</w:t>
      </w:r>
    </w:p>
    <w:p w:rsidR="00E91772" w:rsidRPr="0081753F" w:rsidRDefault="00E91772" w:rsidP="00943121">
      <w:pPr>
        <w:spacing w:line="240" w:lineRule="atLeast"/>
        <w:jc w:val="center"/>
      </w:pPr>
    </w:p>
    <w:p w:rsidR="00943121" w:rsidRPr="0081753F" w:rsidRDefault="00943121" w:rsidP="00943121">
      <w:pPr>
        <w:spacing w:line="240" w:lineRule="atLeast"/>
        <w:jc w:val="center"/>
      </w:pPr>
      <w:r w:rsidRPr="0081753F">
        <w:t>1. Основные положения</w:t>
      </w:r>
    </w:p>
    <w:p w:rsidR="00943121" w:rsidRPr="0081753F" w:rsidRDefault="00943121" w:rsidP="00943121">
      <w:pPr>
        <w:spacing w:line="24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3704"/>
        <w:gridCol w:w="2638"/>
        <w:gridCol w:w="3235"/>
      </w:tblGrid>
      <w:tr w:rsidR="00943121" w:rsidRPr="0081753F" w:rsidTr="004812E6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:rsidR="00943121" w:rsidRPr="0081753F" w:rsidRDefault="00943121" w:rsidP="00226EFC">
            <w:pPr>
              <w:spacing w:after="60" w:line="240" w:lineRule="atLeast"/>
              <w:jc w:val="left"/>
            </w:pPr>
            <w:r w:rsidRPr="0081753F">
              <w:t xml:space="preserve">Наименование </w:t>
            </w:r>
            <w:r w:rsidR="00226EFC">
              <w:t>п</w:t>
            </w:r>
            <w:r w:rsidR="00226EFC" w:rsidRPr="00342FCF">
              <w:t>риоритетн</w:t>
            </w:r>
            <w:r w:rsidR="00226EFC">
              <w:t>ого</w:t>
            </w:r>
            <w:r w:rsidRPr="0081753F">
              <w:t xml:space="preserve">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943121" w:rsidRPr="0081753F" w:rsidRDefault="00CF3D55" w:rsidP="00E51AB3">
            <w:pPr>
              <w:spacing w:line="240" w:lineRule="atLeast"/>
            </w:pPr>
            <w:r>
              <w:t>Здравоохранение</w:t>
            </w:r>
          </w:p>
        </w:tc>
      </w:tr>
      <w:tr w:rsidR="00943121" w:rsidRPr="0081753F" w:rsidTr="004812E6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:rsidR="00943121" w:rsidRPr="0081753F" w:rsidRDefault="00943121" w:rsidP="004812E6">
            <w:pPr>
              <w:spacing w:after="60" w:line="240" w:lineRule="atLeast"/>
              <w:jc w:val="left"/>
            </w:pPr>
            <w:r w:rsidRPr="0081753F">
              <w:t xml:space="preserve">Краткое наименование </w:t>
            </w:r>
            <w:r w:rsidR="00446857">
              <w:t>регионального проекта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943121" w:rsidRPr="0081753F" w:rsidRDefault="00933C67" w:rsidP="00933C67">
            <w:pPr>
              <w:spacing w:line="240" w:lineRule="atLeast"/>
              <w:jc w:val="left"/>
            </w:pPr>
            <w:r w:rsidRPr="0081753F">
              <w:t>Б</w:t>
            </w:r>
            <w:r w:rsidR="00653C62" w:rsidRPr="0081753F">
              <w:t>орьб</w:t>
            </w:r>
            <w:r w:rsidRPr="0081753F">
              <w:t>а</w:t>
            </w:r>
            <w:r w:rsidR="00653C62" w:rsidRPr="0081753F">
              <w:t xml:space="preserve"> </w:t>
            </w:r>
            <w:r w:rsidR="00E91772" w:rsidRPr="0081753F">
              <w:t xml:space="preserve">с </w:t>
            </w:r>
            <w:proofErr w:type="spellStart"/>
            <w:proofErr w:type="gramStart"/>
            <w:r w:rsidR="00E91772" w:rsidRPr="0081753F">
              <w:t>сердечно-сосудистыми</w:t>
            </w:r>
            <w:proofErr w:type="spellEnd"/>
            <w:proofErr w:type="gramEnd"/>
            <w:r w:rsidR="00E91772" w:rsidRPr="0081753F">
              <w:t xml:space="preserve"> заболеваниями</w:t>
            </w:r>
          </w:p>
        </w:tc>
        <w:tc>
          <w:tcPr>
            <w:tcW w:w="2638" w:type="dxa"/>
            <w:shd w:val="clear" w:color="auto" w:fill="auto"/>
            <w:vAlign w:val="center"/>
          </w:tcPr>
          <w:p w:rsidR="00943121" w:rsidRPr="0081753F" w:rsidRDefault="00943121" w:rsidP="004812E6">
            <w:pPr>
              <w:spacing w:line="240" w:lineRule="atLeast"/>
              <w:jc w:val="center"/>
            </w:pPr>
            <w:r w:rsidRPr="0081753F">
              <w:t>Срок начала и окончания проекта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943121" w:rsidRPr="0081753F" w:rsidRDefault="00653C62" w:rsidP="00E51AB3">
            <w:pPr>
              <w:spacing w:line="240" w:lineRule="atLeast"/>
              <w:jc w:val="left"/>
            </w:pPr>
            <w:r w:rsidRPr="000209C8">
              <w:t>01.</w:t>
            </w:r>
            <w:r w:rsidR="00E51AB3" w:rsidRPr="000209C8">
              <w:t>10</w:t>
            </w:r>
            <w:r w:rsidRPr="000209C8">
              <w:t>.201</w:t>
            </w:r>
            <w:r w:rsidR="00E51AB3" w:rsidRPr="000209C8">
              <w:t>8</w:t>
            </w:r>
            <w:r w:rsidRPr="000209C8">
              <w:t xml:space="preserve"> – </w:t>
            </w:r>
            <w:r w:rsidR="00933C67" w:rsidRPr="000209C8">
              <w:t>31</w:t>
            </w:r>
            <w:r w:rsidRPr="000209C8">
              <w:t>.</w:t>
            </w:r>
            <w:r w:rsidR="00933C67" w:rsidRPr="000209C8">
              <w:t>12</w:t>
            </w:r>
            <w:r w:rsidRPr="000209C8">
              <w:t>.202</w:t>
            </w:r>
            <w:r w:rsidR="00E51AB3" w:rsidRPr="000209C8">
              <w:t>4</w:t>
            </w:r>
          </w:p>
        </w:tc>
      </w:tr>
      <w:tr w:rsidR="00226EFC" w:rsidRPr="0081753F" w:rsidTr="004812E6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:rsidR="00226EFC" w:rsidRPr="0081753F" w:rsidRDefault="00226EFC" w:rsidP="004812E6">
            <w:pPr>
              <w:spacing w:after="60" w:line="240" w:lineRule="atLeast"/>
              <w:jc w:val="left"/>
            </w:pPr>
            <w:r w:rsidRPr="0081753F">
              <w:t xml:space="preserve">Куратор </w:t>
            </w:r>
            <w:r>
              <w:t>регионального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226EFC" w:rsidRPr="00342FCF" w:rsidRDefault="00C7625D" w:rsidP="00104CBD">
            <w:pPr>
              <w:shd w:val="clear" w:color="auto" w:fill="FFFFFF" w:themeFill="background1"/>
              <w:spacing w:line="240" w:lineRule="atLeast"/>
              <w:jc w:val="left"/>
              <w:rPr>
                <w:i/>
              </w:rPr>
            </w:pPr>
            <w:r>
              <w:t xml:space="preserve">Заместитель председателя Правительства Республики Ингушетия </w:t>
            </w:r>
            <w:r w:rsidR="00104CBD">
              <w:t>–</w:t>
            </w:r>
            <w:r w:rsidR="00A22951">
              <w:t xml:space="preserve"> </w:t>
            </w:r>
            <w:proofErr w:type="spellStart"/>
            <w:r w:rsidR="00104CBD">
              <w:t>Газдиева</w:t>
            </w:r>
            <w:proofErr w:type="spellEnd"/>
            <w:r w:rsidR="00104CBD">
              <w:t xml:space="preserve"> </w:t>
            </w:r>
            <w:proofErr w:type="spellStart"/>
            <w:r w:rsidR="00104CBD">
              <w:t>Марет</w:t>
            </w:r>
            <w:proofErr w:type="spellEnd"/>
            <w:r w:rsidR="00104CBD">
              <w:t xml:space="preserve"> </w:t>
            </w:r>
            <w:proofErr w:type="spellStart"/>
            <w:r w:rsidR="00104CBD">
              <w:t>Багаудиновна</w:t>
            </w:r>
            <w:proofErr w:type="spellEnd"/>
          </w:p>
        </w:tc>
      </w:tr>
      <w:tr w:rsidR="0083555F" w:rsidRPr="0081753F" w:rsidTr="004812E6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:rsidR="0083555F" w:rsidRPr="0081753F" w:rsidRDefault="0083555F" w:rsidP="003F3925">
            <w:pPr>
              <w:spacing w:after="60" w:line="240" w:lineRule="atLeast"/>
              <w:jc w:val="left"/>
            </w:pPr>
            <w:r w:rsidRPr="0081753F">
              <w:t xml:space="preserve">Руководитель </w:t>
            </w:r>
            <w:r>
              <w:t>регионального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83555F" w:rsidRPr="00342FCF" w:rsidRDefault="00C7625D" w:rsidP="00C7625D">
            <w:pPr>
              <w:shd w:val="clear" w:color="auto" w:fill="FFFFFF" w:themeFill="background1"/>
              <w:spacing w:line="240" w:lineRule="atLeast"/>
              <w:jc w:val="left"/>
              <w:rPr>
                <w:i/>
                <w:szCs w:val="28"/>
              </w:rPr>
            </w:pPr>
            <w:r>
              <w:t xml:space="preserve">Министр здравоохранения Республики Ингушетия </w:t>
            </w:r>
            <w:r w:rsidR="006832C2">
              <w:t xml:space="preserve">                             </w:t>
            </w:r>
            <w:proofErr w:type="spellStart"/>
            <w:r>
              <w:t>Арапханова</w:t>
            </w:r>
            <w:proofErr w:type="spellEnd"/>
            <w:r>
              <w:t xml:space="preserve"> </w:t>
            </w:r>
            <w:proofErr w:type="spellStart"/>
            <w:r>
              <w:t>Марем</w:t>
            </w:r>
            <w:proofErr w:type="spellEnd"/>
            <w:r>
              <w:t xml:space="preserve"> </w:t>
            </w:r>
            <w:proofErr w:type="spellStart"/>
            <w:r>
              <w:t>Якубовна</w:t>
            </w:r>
            <w:proofErr w:type="spellEnd"/>
          </w:p>
        </w:tc>
      </w:tr>
      <w:tr w:rsidR="0083555F" w:rsidRPr="0081753F" w:rsidTr="004812E6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:rsidR="0083555F" w:rsidRPr="0081753F" w:rsidRDefault="0083555F" w:rsidP="003F3925">
            <w:pPr>
              <w:spacing w:after="60" w:line="240" w:lineRule="atLeast"/>
              <w:jc w:val="left"/>
            </w:pPr>
            <w:r w:rsidRPr="0081753F">
              <w:t xml:space="preserve">Администратор </w:t>
            </w:r>
            <w:r>
              <w:t>регионального проекта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83555F" w:rsidRPr="00342FCF" w:rsidRDefault="00A433F1" w:rsidP="006832C2">
            <w:pPr>
              <w:shd w:val="clear" w:color="auto" w:fill="FFFFFF" w:themeFill="background1"/>
              <w:spacing w:line="240" w:lineRule="atLeast"/>
              <w:jc w:val="left"/>
              <w:rPr>
                <w:rFonts w:eastAsia="Arial Unicode MS"/>
                <w:i/>
                <w:sz w:val="26"/>
                <w:szCs w:val="26"/>
                <w:lang w:eastAsia="en-US"/>
              </w:rPr>
            </w:pPr>
            <w:r>
              <w:t>Заме</w:t>
            </w:r>
            <w:r w:rsidR="006832C2">
              <w:t xml:space="preserve">ститель министра здравоохранения Республики Ингушетия           </w:t>
            </w:r>
            <w:proofErr w:type="spellStart"/>
            <w:r w:rsidR="00C7625D">
              <w:t>Чаниева</w:t>
            </w:r>
            <w:proofErr w:type="spellEnd"/>
            <w:r w:rsidR="00C7625D">
              <w:t xml:space="preserve"> Лейла </w:t>
            </w:r>
            <w:proofErr w:type="spellStart"/>
            <w:r w:rsidR="006832C2">
              <w:t>Каршеевна</w:t>
            </w:r>
            <w:proofErr w:type="spellEnd"/>
            <w:r w:rsidR="006832C2">
              <w:t xml:space="preserve"> </w:t>
            </w:r>
          </w:p>
        </w:tc>
      </w:tr>
      <w:tr w:rsidR="0083555F" w:rsidRPr="0081753F" w:rsidTr="004812E6">
        <w:trPr>
          <w:cantSplit/>
        </w:trPr>
        <w:tc>
          <w:tcPr>
            <w:tcW w:w="5211" w:type="dxa"/>
            <w:shd w:val="clear" w:color="auto" w:fill="auto"/>
            <w:vAlign w:val="center"/>
          </w:tcPr>
          <w:p w:rsidR="0083555F" w:rsidRPr="0081753F" w:rsidRDefault="0083555F" w:rsidP="003F3925">
            <w:pPr>
              <w:spacing w:after="60" w:line="240" w:lineRule="atLeast"/>
              <w:jc w:val="left"/>
              <w:rPr>
                <w:i/>
                <w:sz w:val="26"/>
                <w:szCs w:val="26"/>
              </w:rPr>
            </w:pPr>
            <w:r w:rsidRPr="0081753F">
              <w:t>Связь с государственными программами Российской Федерации</w:t>
            </w:r>
          </w:p>
        </w:tc>
        <w:tc>
          <w:tcPr>
            <w:tcW w:w="9577" w:type="dxa"/>
            <w:gridSpan w:val="3"/>
            <w:shd w:val="clear" w:color="auto" w:fill="auto"/>
            <w:vAlign w:val="center"/>
          </w:tcPr>
          <w:p w:rsidR="0083555F" w:rsidRPr="00342FCF" w:rsidRDefault="009179C9" w:rsidP="006832C2">
            <w:pPr>
              <w:shd w:val="clear" w:color="auto" w:fill="FFFFFF" w:themeFill="background1"/>
              <w:spacing w:line="240" w:lineRule="atLeast"/>
              <w:jc w:val="left"/>
              <w:rPr>
                <w:i/>
                <w:sz w:val="26"/>
                <w:szCs w:val="26"/>
              </w:rPr>
            </w:pPr>
            <w:r>
              <w:rPr>
                <w:szCs w:val="28"/>
              </w:rPr>
              <w:t>П</w:t>
            </w:r>
            <w:r w:rsidRPr="007A6699">
              <w:rPr>
                <w:szCs w:val="28"/>
              </w:rPr>
              <w:t>остановление Правительства Республики Ингушетия  от 29 октября</w:t>
            </w:r>
            <w:r>
              <w:rPr>
                <w:szCs w:val="28"/>
              </w:rPr>
              <w:t xml:space="preserve"> </w:t>
            </w:r>
            <w:r w:rsidRPr="007A6699">
              <w:rPr>
                <w:szCs w:val="28"/>
              </w:rPr>
              <w:t>2014 г. № 208</w:t>
            </w:r>
            <w:r>
              <w:rPr>
                <w:szCs w:val="28"/>
              </w:rPr>
              <w:t xml:space="preserve"> </w:t>
            </w:r>
            <w:r w:rsidRPr="007A6699">
              <w:rPr>
                <w:color w:val="000000"/>
                <w:szCs w:val="28"/>
              </w:rPr>
              <w:t>"Об утверждении государственной программы Республики Ингушетия "Развитие здравоохранения"</w:t>
            </w:r>
          </w:p>
        </w:tc>
      </w:tr>
    </w:tbl>
    <w:p w:rsidR="005930B8" w:rsidRDefault="00943121" w:rsidP="00943121">
      <w:pPr>
        <w:spacing w:line="240" w:lineRule="atLeast"/>
        <w:jc w:val="center"/>
      </w:pPr>
      <w:r w:rsidRPr="0081753F">
        <w:br w:type="page"/>
      </w:r>
      <w:r w:rsidRPr="0081753F">
        <w:lastRenderedPageBreak/>
        <w:t xml:space="preserve">2. </w:t>
      </w:r>
    </w:p>
    <w:p w:rsidR="00943121" w:rsidRPr="0081753F" w:rsidRDefault="00943121" w:rsidP="00521717">
      <w:pPr>
        <w:spacing w:line="240" w:lineRule="atLeast"/>
        <w:jc w:val="center"/>
      </w:pPr>
      <w:r w:rsidRPr="0081753F">
        <w:t xml:space="preserve">Цель и показатели </w:t>
      </w:r>
      <w:r w:rsidR="00446857">
        <w:t>регионального проекта</w:t>
      </w:r>
    </w:p>
    <w:p w:rsidR="00943121" w:rsidRPr="0081753F" w:rsidRDefault="00943121" w:rsidP="00943121">
      <w:pPr>
        <w:spacing w:line="240" w:lineRule="atLeast"/>
        <w:jc w:val="center"/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4"/>
        <w:gridCol w:w="3403"/>
        <w:gridCol w:w="1418"/>
        <w:gridCol w:w="1559"/>
        <w:gridCol w:w="1559"/>
        <w:gridCol w:w="851"/>
        <w:gridCol w:w="850"/>
        <w:gridCol w:w="851"/>
        <w:gridCol w:w="850"/>
        <w:gridCol w:w="851"/>
        <w:gridCol w:w="850"/>
        <w:gridCol w:w="860"/>
      </w:tblGrid>
      <w:tr w:rsidR="00943121" w:rsidRPr="00521717" w:rsidTr="004812E6">
        <w:trPr>
          <w:trHeight w:val="631"/>
        </w:trPr>
        <w:tc>
          <w:tcPr>
            <w:tcW w:w="14496" w:type="dxa"/>
            <w:gridSpan w:val="12"/>
            <w:shd w:val="clear" w:color="auto" w:fill="auto"/>
            <w:vAlign w:val="center"/>
          </w:tcPr>
          <w:p w:rsidR="00943121" w:rsidRPr="00521717" w:rsidRDefault="00BB556D" w:rsidP="00BA0935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Цель</w:t>
            </w:r>
            <w:r w:rsidR="00943121" w:rsidRPr="00521717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 xml:space="preserve"> </w:t>
            </w:r>
            <w:r w:rsidRPr="00521717">
              <w:rPr>
                <w:color w:val="000000"/>
                <w:sz w:val="24"/>
                <w:szCs w:val="24"/>
              </w:rPr>
              <w:t xml:space="preserve">снижение </w:t>
            </w:r>
            <w:r w:rsidR="00E51AB3" w:rsidRPr="00521717">
              <w:rPr>
                <w:color w:val="000000"/>
                <w:sz w:val="24"/>
                <w:szCs w:val="24"/>
              </w:rPr>
              <w:t>смертности от болезней системы кровообращения (до 450 случаев на 100 тыс. населения)</w:t>
            </w:r>
          </w:p>
        </w:tc>
      </w:tr>
      <w:tr w:rsidR="00943121" w:rsidRPr="00521717" w:rsidTr="004812E6">
        <w:tc>
          <w:tcPr>
            <w:tcW w:w="594" w:type="dxa"/>
            <w:vMerge w:val="restart"/>
            <w:shd w:val="clear" w:color="auto" w:fill="auto"/>
            <w:vAlign w:val="center"/>
          </w:tcPr>
          <w:p w:rsidR="00943121" w:rsidRPr="00521717" w:rsidRDefault="00943121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171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1717">
              <w:rPr>
                <w:sz w:val="24"/>
                <w:szCs w:val="24"/>
              </w:rPr>
              <w:t>/</w:t>
            </w:r>
            <w:proofErr w:type="spellStart"/>
            <w:r w:rsidRPr="0052171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943121" w:rsidRPr="00521717" w:rsidRDefault="00943121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43121" w:rsidRPr="00521717" w:rsidRDefault="00943121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  <w:vAlign w:val="center"/>
          </w:tcPr>
          <w:p w:rsidR="00943121" w:rsidRPr="00521717" w:rsidRDefault="00943121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963" w:type="dxa"/>
            <w:gridSpan w:val="7"/>
            <w:shd w:val="clear" w:color="auto" w:fill="auto"/>
            <w:vAlign w:val="center"/>
          </w:tcPr>
          <w:p w:rsidR="00943121" w:rsidRPr="00521717" w:rsidRDefault="00943121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Период, год</w:t>
            </w:r>
          </w:p>
        </w:tc>
      </w:tr>
      <w:tr w:rsidR="00943121" w:rsidRPr="00521717" w:rsidTr="004812E6">
        <w:trPr>
          <w:trHeight w:val="322"/>
        </w:trPr>
        <w:tc>
          <w:tcPr>
            <w:tcW w:w="594" w:type="dxa"/>
            <w:vMerge/>
            <w:shd w:val="clear" w:color="auto" w:fill="auto"/>
            <w:vAlign w:val="center"/>
          </w:tcPr>
          <w:p w:rsidR="00943121" w:rsidRPr="00521717" w:rsidRDefault="00943121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943121" w:rsidRPr="00521717" w:rsidRDefault="00943121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43121" w:rsidRPr="00521717" w:rsidRDefault="00943121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  <w:vAlign w:val="center"/>
          </w:tcPr>
          <w:p w:rsidR="00943121" w:rsidRPr="00521717" w:rsidRDefault="00943121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43121" w:rsidRPr="00521717" w:rsidRDefault="00E51AB3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43121" w:rsidRPr="00521717" w:rsidRDefault="00E51AB3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43121" w:rsidRPr="00521717" w:rsidRDefault="00E51AB3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43121" w:rsidRPr="00521717" w:rsidRDefault="00E51AB3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43121" w:rsidRPr="00521717" w:rsidRDefault="00E51AB3" w:rsidP="00E51AB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43121" w:rsidRPr="00521717" w:rsidRDefault="00E51AB3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2023</w:t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943121" w:rsidRPr="00521717" w:rsidRDefault="00E51AB3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2024</w:t>
            </w:r>
          </w:p>
        </w:tc>
      </w:tr>
      <w:tr w:rsidR="00943121" w:rsidRPr="00521717" w:rsidTr="004812E6">
        <w:tc>
          <w:tcPr>
            <w:tcW w:w="594" w:type="dxa"/>
            <w:vMerge/>
            <w:shd w:val="clear" w:color="auto" w:fill="auto"/>
            <w:vAlign w:val="center"/>
          </w:tcPr>
          <w:p w:rsidR="00943121" w:rsidRPr="00521717" w:rsidRDefault="00943121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943121" w:rsidRPr="00521717" w:rsidRDefault="00943121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43121" w:rsidRPr="00521717" w:rsidRDefault="00943121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3121" w:rsidRPr="00521717" w:rsidRDefault="00943121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3121" w:rsidRPr="00521717" w:rsidRDefault="00943121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Дата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3121" w:rsidRPr="00521717" w:rsidRDefault="00943121" w:rsidP="004812E6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43121" w:rsidRPr="00521717" w:rsidRDefault="00943121" w:rsidP="004812E6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3121" w:rsidRPr="00521717" w:rsidRDefault="00943121" w:rsidP="004812E6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43121" w:rsidRPr="00521717" w:rsidRDefault="00943121" w:rsidP="004812E6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43121" w:rsidRPr="00521717" w:rsidRDefault="00943121" w:rsidP="004812E6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43121" w:rsidRPr="00521717" w:rsidRDefault="00943121" w:rsidP="004812E6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943121" w:rsidRPr="00521717" w:rsidRDefault="00943121" w:rsidP="004812E6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</w:tr>
      <w:tr w:rsidR="007C6A2E" w:rsidRPr="00521717" w:rsidTr="000522B5">
        <w:trPr>
          <w:trHeight w:val="966"/>
        </w:trPr>
        <w:tc>
          <w:tcPr>
            <w:tcW w:w="594" w:type="dxa"/>
            <w:shd w:val="clear" w:color="auto" w:fill="auto"/>
          </w:tcPr>
          <w:p w:rsidR="007C6A2E" w:rsidRPr="00521717" w:rsidRDefault="007C6A2E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1.</w:t>
            </w:r>
          </w:p>
        </w:tc>
        <w:tc>
          <w:tcPr>
            <w:tcW w:w="3403" w:type="dxa"/>
            <w:shd w:val="clear" w:color="auto" w:fill="auto"/>
          </w:tcPr>
          <w:p w:rsidR="007C6A2E" w:rsidRPr="00521717" w:rsidRDefault="007C6A2E" w:rsidP="00BA7595">
            <w:pPr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 xml:space="preserve">Снижение смертности от болезней системы кровообращения (до </w:t>
            </w:r>
            <w:r w:rsidR="00BA7595">
              <w:rPr>
                <w:color w:val="000000"/>
                <w:sz w:val="24"/>
                <w:szCs w:val="24"/>
              </w:rPr>
              <w:t xml:space="preserve">118,0 </w:t>
            </w:r>
            <w:r w:rsidRPr="00521717">
              <w:rPr>
                <w:color w:val="000000"/>
                <w:sz w:val="24"/>
                <w:szCs w:val="24"/>
              </w:rPr>
              <w:t>случаев на 100 тыс. населения)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A2E" w:rsidRPr="00521717" w:rsidRDefault="007C6A2E" w:rsidP="004812E6">
            <w:pPr>
              <w:spacing w:line="240" w:lineRule="atLeast"/>
              <w:ind w:left="-57" w:right="-57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 w:rsidRPr="00521717">
              <w:rPr>
                <w:rFonts w:eastAsia="Arial Unicode MS"/>
                <w:i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6A2E" w:rsidRPr="00521717" w:rsidRDefault="00A063E3" w:rsidP="00A063E3">
            <w:pPr>
              <w:jc w:val="center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6A2E" w:rsidRPr="00521717" w:rsidRDefault="007C6A2E">
            <w:pPr>
              <w:jc w:val="center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A2E" w:rsidRPr="00521717" w:rsidRDefault="00A063E3">
            <w:pPr>
              <w:jc w:val="center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141,1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6A2E" w:rsidRPr="00521717" w:rsidRDefault="00A063E3">
            <w:pPr>
              <w:jc w:val="center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A2E" w:rsidRPr="00521717" w:rsidRDefault="00A063E3">
            <w:pPr>
              <w:jc w:val="center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133,3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6A2E" w:rsidRPr="00521717" w:rsidRDefault="00A063E3" w:rsidP="00FC3562">
            <w:pPr>
              <w:jc w:val="center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129,5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A2E" w:rsidRPr="00521717" w:rsidRDefault="00A063E3">
            <w:pPr>
              <w:jc w:val="center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125,6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6A2E" w:rsidRPr="00521717" w:rsidRDefault="00A063E3">
            <w:pPr>
              <w:jc w:val="center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C6A2E" w:rsidRPr="00521717" w:rsidRDefault="00A063E3">
            <w:pPr>
              <w:jc w:val="center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118,0</w:t>
            </w:r>
          </w:p>
        </w:tc>
      </w:tr>
      <w:tr w:rsidR="00453BA4" w:rsidRPr="00521717" w:rsidTr="000522B5">
        <w:trPr>
          <w:trHeight w:val="966"/>
        </w:trPr>
        <w:tc>
          <w:tcPr>
            <w:tcW w:w="594" w:type="dxa"/>
            <w:shd w:val="clear" w:color="auto" w:fill="auto"/>
          </w:tcPr>
          <w:p w:rsidR="00453BA4" w:rsidRPr="00521717" w:rsidRDefault="00453BA4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453BA4" w:rsidRPr="00521717" w:rsidRDefault="00453BA4" w:rsidP="00BA759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Смертность от инфаркта миокарда, на 100 тыс. нас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BA4" w:rsidRPr="00521717" w:rsidRDefault="00453BA4" w:rsidP="004812E6">
            <w:pPr>
              <w:spacing w:line="240" w:lineRule="atLeast"/>
              <w:ind w:left="-57" w:right="-57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>
              <w:rPr>
                <w:rFonts w:eastAsia="Arial Unicode MS"/>
                <w:i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BA4" w:rsidRPr="00521717" w:rsidRDefault="00453BA4" w:rsidP="00A06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BA4" w:rsidRPr="00521717" w:rsidRDefault="00453BA4">
            <w:pPr>
              <w:jc w:val="center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3BA4" w:rsidRPr="00521717" w:rsidRDefault="00453B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BA4" w:rsidRPr="00521717" w:rsidRDefault="00453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3BA4" w:rsidRPr="00521717" w:rsidRDefault="00453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3BA4" w:rsidRPr="00521717" w:rsidRDefault="00453BA4" w:rsidP="00FC35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3BA4" w:rsidRPr="00521717" w:rsidRDefault="00453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3BA4" w:rsidRPr="00521717" w:rsidRDefault="00453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53BA4" w:rsidRPr="00521717" w:rsidRDefault="00453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3,0</w:t>
            </w:r>
          </w:p>
        </w:tc>
      </w:tr>
      <w:tr w:rsidR="00453BA4" w:rsidRPr="00521717" w:rsidTr="000522B5">
        <w:trPr>
          <w:trHeight w:val="966"/>
        </w:trPr>
        <w:tc>
          <w:tcPr>
            <w:tcW w:w="594" w:type="dxa"/>
            <w:shd w:val="clear" w:color="auto" w:fill="auto"/>
          </w:tcPr>
          <w:p w:rsidR="00453BA4" w:rsidRPr="00521717" w:rsidRDefault="00453BA4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auto"/>
          </w:tcPr>
          <w:p w:rsidR="00453BA4" w:rsidRDefault="00453BA4" w:rsidP="00453BA4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Смертность от острого нарушения мозгового кровообращения, на 100 тыс. нас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BA4" w:rsidRPr="00521717" w:rsidRDefault="00453BA4" w:rsidP="004812E6">
            <w:pPr>
              <w:spacing w:line="240" w:lineRule="atLeast"/>
              <w:ind w:left="-57" w:right="-57"/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>
              <w:rPr>
                <w:rFonts w:eastAsia="Arial Unicode MS"/>
                <w:i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BA4" w:rsidRDefault="00453BA4" w:rsidP="00A06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BA4" w:rsidRPr="00521717" w:rsidRDefault="00453BA4">
            <w:pPr>
              <w:jc w:val="center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3BA4" w:rsidRPr="00521717" w:rsidRDefault="00453B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BA4" w:rsidRDefault="00453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3BA4" w:rsidRDefault="00453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3BA4" w:rsidRDefault="00453BA4" w:rsidP="00FC35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3BA4" w:rsidRDefault="00453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3BA4" w:rsidRDefault="00453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53BA4" w:rsidRDefault="00453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10,6</w:t>
            </w:r>
          </w:p>
        </w:tc>
      </w:tr>
      <w:tr w:rsidR="007C6A2E" w:rsidRPr="00521717" w:rsidTr="000522B5">
        <w:trPr>
          <w:trHeight w:val="966"/>
        </w:trPr>
        <w:tc>
          <w:tcPr>
            <w:tcW w:w="594" w:type="dxa"/>
            <w:shd w:val="clear" w:color="auto" w:fill="auto"/>
          </w:tcPr>
          <w:p w:rsidR="007C6A2E" w:rsidRPr="00521717" w:rsidRDefault="007C6A2E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C6A2E" w:rsidRPr="00521717" w:rsidRDefault="007C6A2E" w:rsidP="00453BA4">
            <w:pPr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Больничная</w:t>
            </w:r>
            <w:r w:rsidR="00633BDD" w:rsidRPr="00521717">
              <w:rPr>
                <w:color w:val="000000"/>
                <w:sz w:val="24"/>
                <w:szCs w:val="24"/>
              </w:rPr>
              <w:t xml:space="preserve"> летальность от </w:t>
            </w:r>
            <w:r w:rsidR="00A44C79">
              <w:rPr>
                <w:color w:val="000000"/>
                <w:sz w:val="24"/>
                <w:szCs w:val="24"/>
              </w:rPr>
              <w:t>инфаркта</w:t>
            </w:r>
            <w:r w:rsidRPr="00521717">
              <w:rPr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6A2E" w:rsidRPr="00521717" w:rsidRDefault="007C6A2E" w:rsidP="00BB556D">
            <w:pPr>
              <w:spacing w:line="240" w:lineRule="atLeast"/>
              <w:ind w:left="-57" w:right="-57"/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521717">
              <w:rPr>
                <w:rFonts w:eastAsia="Arial Unicode MS"/>
                <w:i/>
                <w:sz w:val="24"/>
                <w:szCs w:val="24"/>
                <w:u w:color="000000"/>
              </w:rPr>
              <w:t>д</w:t>
            </w:r>
            <w:r w:rsidRPr="00521717">
              <w:rPr>
                <w:i/>
                <w:sz w:val="24"/>
                <w:szCs w:val="24"/>
              </w:rPr>
              <w:t>ополни-тельный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C6A2E" w:rsidRPr="00521717" w:rsidRDefault="00453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6A2E" w:rsidRPr="00521717" w:rsidRDefault="007C6A2E">
            <w:pPr>
              <w:jc w:val="center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A2E" w:rsidRPr="00521717" w:rsidRDefault="007C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6A2E" w:rsidRPr="00521717" w:rsidRDefault="00453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A2E" w:rsidRPr="00521717" w:rsidRDefault="00453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6A2E" w:rsidRPr="00521717" w:rsidRDefault="00453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A2E" w:rsidRPr="00521717" w:rsidRDefault="00453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6A2E" w:rsidRPr="00521717" w:rsidRDefault="00453BA4" w:rsidP="00336D7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C6A2E" w:rsidRPr="00521717" w:rsidRDefault="00453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7C6A2E" w:rsidRPr="00521717" w:rsidTr="000522B5">
        <w:tc>
          <w:tcPr>
            <w:tcW w:w="594" w:type="dxa"/>
            <w:shd w:val="clear" w:color="auto" w:fill="auto"/>
          </w:tcPr>
          <w:p w:rsidR="007C6A2E" w:rsidRPr="00521717" w:rsidRDefault="007C6A2E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3.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7C6A2E" w:rsidRPr="00521717" w:rsidRDefault="007C6A2E">
            <w:pPr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Больничная летальность от острого нарушения мозгового кровообращения, %</w:t>
            </w:r>
          </w:p>
        </w:tc>
        <w:tc>
          <w:tcPr>
            <w:tcW w:w="1418" w:type="dxa"/>
            <w:shd w:val="clear" w:color="auto" w:fill="auto"/>
          </w:tcPr>
          <w:p w:rsidR="007C6A2E" w:rsidRPr="00521717" w:rsidRDefault="007C6A2E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21717">
              <w:rPr>
                <w:rFonts w:eastAsia="Arial Unicode MS"/>
                <w:i/>
                <w:sz w:val="24"/>
                <w:szCs w:val="24"/>
                <w:u w:color="000000"/>
              </w:rPr>
              <w:t>д</w:t>
            </w:r>
            <w:r w:rsidRPr="00521717">
              <w:rPr>
                <w:i/>
                <w:sz w:val="24"/>
                <w:szCs w:val="24"/>
              </w:rPr>
              <w:t>ополни-тельный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C6A2E" w:rsidRPr="00521717" w:rsidRDefault="00453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6A2E" w:rsidRPr="00521717" w:rsidRDefault="007C6A2E">
            <w:pPr>
              <w:jc w:val="center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A2E" w:rsidRPr="00521717" w:rsidRDefault="007C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6A2E" w:rsidRPr="00521717" w:rsidRDefault="00A063E3">
            <w:pPr>
              <w:jc w:val="center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7,</w:t>
            </w:r>
            <w:r w:rsidR="00336D78" w:rsidRPr="0052171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A2E" w:rsidRPr="00521717" w:rsidRDefault="00A063E3">
            <w:pPr>
              <w:jc w:val="center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7,</w:t>
            </w:r>
            <w:r w:rsidR="00336D78" w:rsidRPr="0052171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6A2E" w:rsidRPr="00521717" w:rsidRDefault="00A063E3">
            <w:pPr>
              <w:jc w:val="center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6,</w:t>
            </w:r>
            <w:r w:rsidR="00336D78" w:rsidRPr="0052171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6A2E" w:rsidRPr="00521717" w:rsidRDefault="00336D78" w:rsidP="00A063E3">
            <w:pPr>
              <w:jc w:val="center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6</w:t>
            </w:r>
            <w:r w:rsidR="00A063E3" w:rsidRPr="00521717">
              <w:rPr>
                <w:color w:val="000000"/>
                <w:sz w:val="24"/>
                <w:szCs w:val="24"/>
              </w:rPr>
              <w:t>,</w:t>
            </w:r>
            <w:r w:rsidRPr="0052171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6A2E" w:rsidRPr="00521717" w:rsidRDefault="00A063E3">
            <w:pPr>
              <w:jc w:val="center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6,</w:t>
            </w:r>
            <w:r w:rsidR="00336D78" w:rsidRPr="0052171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C6A2E" w:rsidRPr="00521717" w:rsidRDefault="00A063E3">
            <w:pPr>
              <w:jc w:val="center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6,</w:t>
            </w:r>
            <w:r w:rsidR="00336D78" w:rsidRPr="00521717">
              <w:rPr>
                <w:color w:val="000000"/>
                <w:sz w:val="24"/>
                <w:szCs w:val="24"/>
              </w:rPr>
              <w:t>3</w:t>
            </w:r>
          </w:p>
        </w:tc>
      </w:tr>
      <w:tr w:rsidR="00453BA4" w:rsidRPr="00521717" w:rsidTr="00F62872">
        <w:tc>
          <w:tcPr>
            <w:tcW w:w="594" w:type="dxa"/>
            <w:shd w:val="clear" w:color="auto" w:fill="auto"/>
          </w:tcPr>
          <w:p w:rsidR="00453BA4" w:rsidRPr="00521717" w:rsidRDefault="00453BA4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4.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53BA4" w:rsidRPr="00453BA4" w:rsidRDefault="00453BA4" w:rsidP="0088313E">
            <w:pPr>
              <w:rPr>
                <w:color w:val="000000"/>
                <w:sz w:val="24"/>
                <w:szCs w:val="24"/>
              </w:rPr>
            </w:pPr>
            <w:r w:rsidRPr="00453BA4">
              <w:rPr>
                <w:sz w:val="24"/>
                <w:szCs w:val="24"/>
              </w:rPr>
              <w:t xml:space="preserve">Отношение числа </w:t>
            </w:r>
            <w:proofErr w:type="spellStart"/>
            <w:r w:rsidRPr="00453BA4">
              <w:rPr>
                <w:sz w:val="24"/>
                <w:szCs w:val="24"/>
              </w:rPr>
              <w:t>рентгенэндоваскулярных</w:t>
            </w:r>
            <w:proofErr w:type="spellEnd"/>
            <w:r w:rsidRPr="00453BA4">
              <w:rPr>
                <w:sz w:val="24"/>
                <w:szCs w:val="24"/>
              </w:rPr>
              <w:t xml:space="preserve"> вмешательств в лечебных целях, к общему числу выбывших больных, </w:t>
            </w:r>
            <w:r w:rsidRPr="00453BA4">
              <w:rPr>
                <w:sz w:val="24"/>
                <w:szCs w:val="24"/>
              </w:rPr>
              <w:lastRenderedPageBreak/>
              <w:t>перенесших ОКС,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BA4" w:rsidRPr="00521717" w:rsidRDefault="00453BA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21717">
              <w:rPr>
                <w:rFonts w:eastAsia="Arial Unicode MS"/>
                <w:i/>
                <w:sz w:val="24"/>
                <w:szCs w:val="24"/>
                <w:u w:color="000000"/>
              </w:rPr>
              <w:lastRenderedPageBreak/>
              <w:t>д</w:t>
            </w:r>
            <w:r w:rsidRPr="00521717">
              <w:rPr>
                <w:i/>
                <w:sz w:val="24"/>
                <w:szCs w:val="24"/>
              </w:rPr>
              <w:t>ополни-тельный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53BA4" w:rsidRPr="00521717" w:rsidRDefault="00453BA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BA4" w:rsidRPr="00521717" w:rsidRDefault="00453BA4">
            <w:pPr>
              <w:jc w:val="center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3BA4" w:rsidRPr="00521717" w:rsidRDefault="00453BA4" w:rsidP="003F39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BA4" w:rsidRPr="00521717" w:rsidRDefault="00453BA4" w:rsidP="0005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3BA4" w:rsidRPr="00521717" w:rsidRDefault="00453BA4" w:rsidP="0005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3BA4" w:rsidRPr="00521717" w:rsidRDefault="00453BA4" w:rsidP="0005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3BA4" w:rsidRPr="00521717" w:rsidRDefault="00453BA4" w:rsidP="0005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3BA4" w:rsidRPr="00521717" w:rsidRDefault="00453BA4" w:rsidP="0005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53BA4" w:rsidRPr="00521717" w:rsidRDefault="00453BA4" w:rsidP="00051A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</w:tr>
      <w:tr w:rsidR="00453BA4" w:rsidRPr="00521717" w:rsidTr="00F62872">
        <w:tc>
          <w:tcPr>
            <w:tcW w:w="594" w:type="dxa"/>
            <w:shd w:val="clear" w:color="auto" w:fill="auto"/>
          </w:tcPr>
          <w:p w:rsidR="00453BA4" w:rsidRPr="00521717" w:rsidRDefault="00453BA4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453BA4" w:rsidRPr="00521717" w:rsidRDefault="00453BA4" w:rsidP="00261FE3">
            <w:pPr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521717">
              <w:rPr>
                <w:color w:val="000000"/>
                <w:sz w:val="24"/>
                <w:szCs w:val="24"/>
              </w:rPr>
              <w:t>рентген-эндоваскулярных</w:t>
            </w:r>
            <w:proofErr w:type="spellEnd"/>
            <w:r w:rsidRPr="00521717">
              <w:rPr>
                <w:color w:val="000000"/>
                <w:sz w:val="24"/>
                <w:szCs w:val="24"/>
              </w:rPr>
              <w:t> </w:t>
            </w:r>
          </w:p>
          <w:p w:rsidR="00453BA4" w:rsidRPr="00521717" w:rsidRDefault="00453BA4" w:rsidP="00453BA4">
            <w:pPr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 xml:space="preserve">вмешательств в лечебных целях, </w:t>
            </w: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3BA4" w:rsidRPr="00521717" w:rsidRDefault="00453BA4">
            <w:pPr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proofErr w:type="spellStart"/>
            <w:proofErr w:type="gramStart"/>
            <w:r w:rsidRPr="00521717">
              <w:rPr>
                <w:rFonts w:eastAsia="Arial Unicode MS"/>
                <w:i/>
                <w:sz w:val="24"/>
                <w:szCs w:val="24"/>
                <w:u w:color="000000"/>
              </w:rPr>
              <w:t>д</w:t>
            </w:r>
            <w:r w:rsidRPr="00521717">
              <w:rPr>
                <w:i/>
                <w:sz w:val="24"/>
                <w:szCs w:val="24"/>
              </w:rPr>
              <w:t>ополни-тельный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53BA4" w:rsidRPr="00521717" w:rsidRDefault="00453BA4" w:rsidP="00BF65B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3BA4" w:rsidRPr="00521717" w:rsidRDefault="00453BA4">
            <w:pPr>
              <w:jc w:val="center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3BA4" w:rsidRPr="00521717" w:rsidRDefault="00453BA4" w:rsidP="00BF5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53BA4" w:rsidRPr="00521717" w:rsidRDefault="00453BA4" w:rsidP="005E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3BA4" w:rsidRPr="00521717" w:rsidRDefault="00453BA4" w:rsidP="005E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3BA4" w:rsidRPr="00521717" w:rsidRDefault="00453BA4" w:rsidP="005E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3BA4" w:rsidRPr="00521717" w:rsidRDefault="00453BA4" w:rsidP="005E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3BA4" w:rsidRPr="00521717" w:rsidRDefault="00453BA4" w:rsidP="005E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453BA4" w:rsidRPr="00521717" w:rsidRDefault="00453BA4" w:rsidP="005E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</w:tr>
      <w:tr w:rsidR="00BE0315" w:rsidRPr="00521717" w:rsidTr="00F62872">
        <w:tc>
          <w:tcPr>
            <w:tcW w:w="594" w:type="dxa"/>
            <w:shd w:val="clear" w:color="auto" w:fill="auto"/>
          </w:tcPr>
          <w:p w:rsidR="00BE0315" w:rsidRPr="00521717" w:rsidRDefault="00BE0315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BE0315" w:rsidRPr="00521717" w:rsidRDefault="00BE0315" w:rsidP="00261F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профильных госпитализаций пациентов с острыми нарушениями мозгового кровообращения, доставленных автомобилями скорой медицинской помощи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0315" w:rsidRPr="00521717" w:rsidRDefault="00BE0315">
            <w:pPr>
              <w:jc w:val="center"/>
              <w:rPr>
                <w:rFonts w:eastAsia="Arial Unicode MS"/>
                <w:i/>
                <w:sz w:val="24"/>
                <w:szCs w:val="24"/>
                <w:u w:color="000000"/>
              </w:rPr>
            </w:pPr>
            <w:r>
              <w:rPr>
                <w:rFonts w:eastAsia="Arial Unicode MS"/>
                <w:i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315" w:rsidRDefault="00BE0315" w:rsidP="00BE031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0315" w:rsidRPr="00521717" w:rsidRDefault="00BE03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315" w:rsidRPr="00521717" w:rsidRDefault="00BE0315" w:rsidP="00BF5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0315" w:rsidRDefault="00BE0315" w:rsidP="005E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315" w:rsidRDefault="00BE0315" w:rsidP="005E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315" w:rsidRDefault="00BE0315" w:rsidP="005E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0315" w:rsidRDefault="0072488D" w:rsidP="005E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0315" w:rsidRDefault="0072488D" w:rsidP="005E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BE0315" w:rsidRDefault="0072488D" w:rsidP="005E0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</w:tbl>
    <w:p w:rsidR="00F62872" w:rsidRPr="00521717" w:rsidRDefault="00F62872" w:rsidP="00521717">
      <w:pPr>
        <w:jc w:val="center"/>
        <w:rPr>
          <w:sz w:val="24"/>
          <w:szCs w:val="24"/>
        </w:rPr>
        <w:sectPr w:rsidR="00F62872" w:rsidRPr="00521717" w:rsidSect="00521717">
          <w:headerReference w:type="default" r:id="rId7"/>
          <w:headerReference w:type="first" r:id="rId8"/>
          <w:footerReference w:type="first" r:id="rId9"/>
          <w:pgSz w:w="16840" w:h="11907" w:orient="landscape" w:code="9"/>
          <w:pgMar w:top="851" w:right="1134" w:bottom="426" w:left="1134" w:header="709" w:footer="709" w:gutter="0"/>
          <w:paperSrc w:first="15" w:other="15"/>
          <w:cols w:space="720"/>
          <w:titlePg/>
        </w:sectPr>
      </w:pPr>
    </w:p>
    <w:p w:rsidR="00943121" w:rsidRPr="00521717" w:rsidRDefault="00943121" w:rsidP="00521717">
      <w:pPr>
        <w:jc w:val="center"/>
        <w:rPr>
          <w:sz w:val="24"/>
          <w:szCs w:val="24"/>
        </w:rPr>
      </w:pPr>
      <w:r w:rsidRPr="00521717">
        <w:rPr>
          <w:sz w:val="24"/>
          <w:szCs w:val="24"/>
        </w:rPr>
        <w:lastRenderedPageBreak/>
        <w:t xml:space="preserve">3. Задачи и результаты </w:t>
      </w:r>
      <w:r w:rsidR="00446857" w:rsidRPr="00521717">
        <w:rPr>
          <w:sz w:val="24"/>
          <w:szCs w:val="24"/>
        </w:rPr>
        <w:t>регионального проекта</w:t>
      </w:r>
    </w:p>
    <w:p w:rsidR="00F62872" w:rsidRPr="00521717" w:rsidRDefault="00F62872" w:rsidP="0094312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6414"/>
        <w:gridCol w:w="7592"/>
      </w:tblGrid>
      <w:tr w:rsidR="00943121" w:rsidRPr="00521717" w:rsidTr="00143FE5">
        <w:tc>
          <w:tcPr>
            <w:tcW w:w="782" w:type="dxa"/>
            <w:shd w:val="clear" w:color="auto" w:fill="auto"/>
          </w:tcPr>
          <w:p w:rsidR="00943121" w:rsidRPr="00521717" w:rsidRDefault="00943121" w:rsidP="004812E6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171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1717">
              <w:rPr>
                <w:sz w:val="24"/>
                <w:szCs w:val="24"/>
              </w:rPr>
              <w:t>/</w:t>
            </w:r>
            <w:proofErr w:type="spellStart"/>
            <w:r w:rsidRPr="0052171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14" w:type="dxa"/>
            <w:shd w:val="clear" w:color="auto" w:fill="auto"/>
            <w:vAlign w:val="center"/>
          </w:tcPr>
          <w:p w:rsidR="00943121" w:rsidRPr="00521717" w:rsidRDefault="00943121" w:rsidP="004812E6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592" w:type="dxa"/>
            <w:shd w:val="clear" w:color="auto" w:fill="auto"/>
            <w:vAlign w:val="center"/>
          </w:tcPr>
          <w:p w:rsidR="00943121" w:rsidRPr="00521717" w:rsidRDefault="00943121" w:rsidP="004812E6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943121" w:rsidRPr="00521717" w:rsidTr="00E10946">
        <w:trPr>
          <w:trHeight w:val="615"/>
        </w:trPr>
        <w:tc>
          <w:tcPr>
            <w:tcW w:w="782" w:type="dxa"/>
            <w:shd w:val="clear" w:color="auto" w:fill="auto"/>
          </w:tcPr>
          <w:p w:rsidR="00943121" w:rsidRPr="00521717" w:rsidRDefault="00943121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1.</w:t>
            </w:r>
          </w:p>
        </w:tc>
        <w:tc>
          <w:tcPr>
            <w:tcW w:w="14006" w:type="dxa"/>
            <w:gridSpan w:val="2"/>
            <w:shd w:val="clear" w:color="auto" w:fill="auto"/>
          </w:tcPr>
          <w:p w:rsidR="00943121" w:rsidRPr="00521717" w:rsidRDefault="00BB556D" w:rsidP="00E51AB3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Разработка и реализация программы борьбы с </w:t>
            </w:r>
            <w:proofErr w:type="spellStart"/>
            <w:proofErr w:type="gramStart"/>
            <w:r w:rsidR="00E51AB3"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сердечно-сосудистыми</w:t>
            </w:r>
            <w:proofErr w:type="spellEnd"/>
            <w:proofErr w:type="gramEnd"/>
            <w:r w:rsidR="00E51AB3"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заболеваниями</w:t>
            </w:r>
          </w:p>
        </w:tc>
      </w:tr>
      <w:tr w:rsidR="003D7A2A" w:rsidRPr="00521717" w:rsidTr="00E10946">
        <w:trPr>
          <w:trHeight w:val="709"/>
        </w:trPr>
        <w:tc>
          <w:tcPr>
            <w:tcW w:w="782" w:type="dxa"/>
            <w:shd w:val="clear" w:color="auto" w:fill="auto"/>
          </w:tcPr>
          <w:p w:rsidR="003D7A2A" w:rsidRPr="00521717" w:rsidRDefault="003D7A2A" w:rsidP="0044685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1.1.</w:t>
            </w:r>
          </w:p>
        </w:tc>
        <w:tc>
          <w:tcPr>
            <w:tcW w:w="6414" w:type="dxa"/>
            <w:shd w:val="clear" w:color="auto" w:fill="auto"/>
          </w:tcPr>
          <w:p w:rsidR="003D7A2A" w:rsidRPr="00521717" w:rsidRDefault="003D7A2A" w:rsidP="00226EF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Разработка региональн</w:t>
            </w:r>
            <w:r w:rsidR="00226EFC"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ой</w:t>
            </w:r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программ</w:t>
            </w:r>
            <w:r w:rsidR="00226EFC"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ы</w:t>
            </w:r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борьбы с </w:t>
            </w:r>
            <w:proofErr w:type="spellStart"/>
            <w:proofErr w:type="gramStart"/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сердечно-сосудистыми</w:t>
            </w:r>
            <w:proofErr w:type="spellEnd"/>
            <w:proofErr w:type="gramEnd"/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заболеваниями</w:t>
            </w:r>
          </w:p>
        </w:tc>
        <w:tc>
          <w:tcPr>
            <w:tcW w:w="7592" w:type="dxa"/>
            <w:shd w:val="clear" w:color="auto" w:fill="auto"/>
          </w:tcPr>
          <w:p w:rsidR="003D7A2A" w:rsidRPr="00521717" w:rsidRDefault="00226EFC" w:rsidP="00621B3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Разработана региональная программа борьбы с </w:t>
            </w:r>
            <w:proofErr w:type="spellStart"/>
            <w:proofErr w:type="gramStart"/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сердечно-сосудистыми</w:t>
            </w:r>
            <w:proofErr w:type="spellEnd"/>
            <w:proofErr w:type="gramEnd"/>
            <w:r w:rsidR="00621B3E"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заболеваниями в Республике Ингушетия.</w:t>
            </w:r>
          </w:p>
        </w:tc>
      </w:tr>
      <w:tr w:rsidR="003D7A2A" w:rsidRPr="00521717" w:rsidTr="00E10946">
        <w:trPr>
          <w:trHeight w:val="709"/>
        </w:trPr>
        <w:tc>
          <w:tcPr>
            <w:tcW w:w="782" w:type="dxa"/>
            <w:shd w:val="clear" w:color="auto" w:fill="auto"/>
          </w:tcPr>
          <w:p w:rsidR="003D7A2A" w:rsidRPr="00521717" w:rsidRDefault="003D7A2A" w:rsidP="00446857">
            <w:pPr>
              <w:spacing w:line="240" w:lineRule="atLeast"/>
              <w:jc w:val="center"/>
              <w:rPr>
                <w:sz w:val="24"/>
                <w:szCs w:val="24"/>
                <w:highlight w:val="red"/>
              </w:rPr>
            </w:pPr>
            <w:r w:rsidRPr="00521717">
              <w:rPr>
                <w:sz w:val="24"/>
                <w:szCs w:val="24"/>
              </w:rPr>
              <w:t>1.2.</w:t>
            </w:r>
          </w:p>
        </w:tc>
        <w:tc>
          <w:tcPr>
            <w:tcW w:w="6414" w:type="dxa"/>
            <w:shd w:val="clear" w:color="auto" w:fill="auto"/>
          </w:tcPr>
          <w:p w:rsidR="003D7A2A" w:rsidRPr="00521717" w:rsidRDefault="003D7A2A" w:rsidP="008609A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 xml:space="preserve">Популяционная профилактика развития </w:t>
            </w:r>
            <w:proofErr w:type="spellStart"/>
            <w:proofErr w:type="gramStart"/>
            <w:r w:rsidRPr="00521717">
              <w:rPr>
                <w:color w:val="000000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521717">
              <w:rPr>
                <w:color w:val="000000"/>
                <w:sz w:val="24"/>
                <w:szCs w:val="24"/>
              </w:rPr>
              <w:t xml:space="preserve"> заболеваний и </w:t>
            </w:r>
            <w:proofErr w:type="spellStart"/>
            <w:r w:rsidRPr="00521717">
              <w:rPr>
                <w:color w:val="000000"/>
                <w:sz w:val="24"/>
                <w:szCs w:val="24"/>
              </w:rPr>
              <w:t>сердечно-сосудистых</w:t>
            </w:r>
            <w:proofErr w:type="spellEnd"/>
            <w:r w:rsidRPr="00521717">
              <w:rPr>
                <w:color w:val="000000"/>
                <w:sz w:val="24"/>
                <w:szCs w:val="24"/>
              </w:rPr>
              <w:t xml:space="preserve"> осложнений у пациентов высокого риска</w:t>
            </w:r>
            <w:r w:rsidRPr="00521717">
              <w:rPr>
                <w:rStyle w:val="aa"/>
                <w:rFonts w:eastAsia="Arial Unicode MS"/>
                <w:bCs/>
                <w:color w:val="000000"/>
                <w:sz w:val="24"/>
                <w:szCs w:val="24"/>
                <w:u w:color="000000"/>
              </w:rPr>
              <w:footnoteReference w:id="1"/>
            </w:r>
          </w:p>
        </w:tc>
        <w:tc>
          <w:tcPr>
            <w:tcW w:w="7592" w:type="dxa"/>
            <w:shd w:val="clear" w:color="auto" w:fill="auto"/>
          </w:tcPr>
          <w:p w:rsidR="003D7A2A" w:rsidRPr="00521717" w:rsidRDefault="003D7A2A" w:rsidP="00A433F1">
            <w:pPr>
              <w:spacing w:line="240" w:lineRule="auto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 xml:space="preserve">Формирование среды, способствующей ведению гражданами здорового образа жизни, включая здоровое питание (в том числе ликвидацию </w:t>
            </w:r>
            <w:proofErr w:type="spellStart"/>
            <w:r w:rsidRPr="00521717">
              <w:rPr>
                <w:sz w:val="24"/>
                <w:szCs w:val="24"/>
              </w:rPr>
              <w:t>микронутриентной</w:t>
            </w:r>
            <w:proofErr w:type="spellEnd"/>
            <w:r w:rsidRPr="00521717">
              <w:rPr>
                <w:sz w:val="24"/>
                <w:szCs w:val="24"/>
              </w:rPr>
              <w:t xml:space="preserve"> недостаточности, сокращение потребления соли и сахара), защиту от табачного дыма, снижение потребления алкоголя.</w:t>
            </w:r>
          </w:p>
          <w:p w:rsidR="003D7A2A" w:rsidRPr="00521717" w:rsidRDefault="003D7A2A" w:rsidP="00A433F1">
            <w:pPr>
              <w:spacing w:line="240" w:lineRule="auto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Мотивирование граждан к ведению здорового образа жизни посредством проведения информационно-коммуникационной кампании, а также вовлечения граждан и некоммерческих организаций в мероприятия по укреплению общественного здоровья.</w:t>
            </w:r>
          </w:p>
          <w:p w:rsidR="003D7A2A" w:rsidRPr="00521717" w:rsidRDefault="003D7A2A" w:rsidP="00A433F1">
            <w:pPr>
              <w:spacing w:line="240" w:lineRule="auto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Разработка и внедрение корпоративных программ укрепления здоровья.</w:t>
            </w:r>
          </w:p>
          <w:p w:rsidR="003D7A2A" w:rsidRPr="00521717" w:rsidRDefault="003D7A2A" w:rsidP="00A433F1">
            <w:pPr>
              <w:spacing w:line="240" w:lineRule="auto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 xml:space="preserve">Своевременное выявление факторов риска развития </w:t>
            </w:r>
            <w:proofErr w:type="spellStart"/>
            <w:proofErr w:type="gramStart"/>
            <w:r w:rsidRPr="00521717">
              <w:rPr>
                <w:color w:val="000000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521717">
              <w:rPr>
                <w:color w:val="000000"/>
                <w:sz w:val="24"/>
                <w:szCs w:val="24"/>
              </w:rPr>
              <w:t xml:space="preserve"> осложнений</w:t>
            </w:r>
            <w:r w:rsidRPr="00521717">
              <w:rPr>
                <w:sz w:val="24"/>
                <w:szCs w:val="24"/>
              </w:rPr>
              <w:t>, включая артериальную гипертонию, и снижение риска ее развития.</w:t>
            </w:r>
          </w:p>
          <w:p w:rsidR="003D7A2A" w:rsidRPr="00521717" w:rsidRDefault="003D7A2A" w:rsidP="00A433F1">
            <w:pPr>
              <w:spacing w:line="240" w:lineRule="auto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Проведение диспансеризации отдельных гру</w:t>
            </w:r>
            <w:proofErr w:type="gramStart"/>
            <w:r w:rsidRPr="00521717">
              <w:rPr>
                <w:sz w:val="24"/>
                <w:szCs w:val="24"/>
              </w:rPr>
              <w:t>пп взр</w:t>
            </w:r>
            <w:proofErr w:type="gramEnd"/>
            <w:r w:rsidRPr="00521717">
              <w:rPr>
                <w:sz w:val="24"/>
                <w:szCs w:val="24"/>
              </w:rPr>
              <w:t>ослого населения, проведение профилактических осмотров, работа центров здоровья, кабинетов медицинской профилактики, школ пациентов.</w:t>
            </w:r>
          </w:p>
          <w:p w:rsidR="003D7A2A" w:rsidRPr="00521717" w:rsidRDefault="003D7A2A" w:rsidP="00A433F1">
            <w:pPr>
              <w:spacing w:line="240" w:lineRule="auto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 xml:space="preserve">Организация диспансерного наблюдения больных </w:t>
            </w:r>
            <w:r w:rsidRPr="00521717">
              <w:rPr>
                <w:sz w:val="24"/>
                <w:szCs w:val="24"/>
              </w:rPr>
              <w:br/>
              <w:t xml:space="preserve">с </w:t>
            </w:r>
            <w:proofErr w:type="spellStart"/>
            <w:proofErr w:type="gramStart"/>
            <w:r w:rsidRPr="00521717">
              <w:rPr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 w:rsidRPr="00521717">
              <w:rPr>
                <w:sz w:val="24"/>
                <w:szCs w:val="24"/>
              </w:rPr>
              <w:t xml:space="preserve"> заболеваниями.</w:t>
            </w:r>
          </w:p>
        </w:tc>
      </w:tr>
      <w:tr w:rsidR="003D7A2A" w:rsidRPr="00521717" w:rsidTr="00E10946">
        <w:trPr>
          <w:trHeight w:val="709"/>
        </w:trPr>
        <w:tc>
          <w:tcPr>
            <w:tcW w:w="782" w:type="dxa"/>
            <w:shd w:val="clear" w:color="auto" w:fill="auto"/>
          </w:tcPr>
          <w:p w:rsidR="003D7A2A" w:rsidRPr="00521717" w:rsidRDefault="003D7A2A" w:rsidP="0044685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1.3.</w:t>
            </w:r>
          </w:p>
        </w:tc>
        <w:tc>
          <w:tcPr>
            <w:tcW w:w="6414" w:type="dxa"/>
            <w:shd w:val="clear" w:color="auto" w:fill="auto"/>
          </w:tcPr>
          <w:p w:rsidR="003D7A2A" w:rsidRPr="00521717" w:rsidRDefault="003D7A2A" w:rsidP="0044685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1717">
              <w:rPr>
                <w:bCs/>
                <w:sz w:val="24"/>
                <w:szCs w:val="24"/>
              </w:rPr>
              <w:t xml:space="preserve">Обеспечение качества оказания медицинской помощи в соответствии с клиническими рекомендациями и </w:t>
            </w:r>
            <w:r w:rsidRPr="00521717">
              <w:rPr>
                <w:bCs/>
                <w:sz w:val="24"/>
                <w:szCs w:val="24"/>
              </w:rPr>
              <w:lastRenderedPageBreak/>
              <w:t xml:space="preserve">протоколами лечения больных с </w:t>
            </w:r>
            <w:proofErr w:type="spellStart"/>
            <w:proofErr w:type="gramStart"/>
            <w:r w:rsidRPr="00521717">
              <w:rPr>
                <w:bCs/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 w:rsidRPr="00521717">
              <w:rPr>
                <w:bCs/>
                <w:sz w:val="24"/>
                <w:szCs w:val="24"/>
              </w:rPr>
              <w:t xml:space="preserve"> заболеваниями</w:t>
            </w:r>
            <w:r w:rsidRPr="00521717">
              <w:rPr>
                <w:rStyle w:val="aa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7592" w:type="dxa"/>
            <w:shd w:val="clear" w:color="auto" w:fill="auto"/>
          </w:tcPr>
          <w:p w:rsidR="003D7A2A" w:rsidRPr="00521717" w:rsidRDefault="003D7A2A" w:rsidP="00A433F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521717">
              <w:rPr>
                <w:bCs/>
                <w:sz w:val="24"/>
                <w:szCs w:val="24"/>
              </w:rPr>
              <w:lastRenderedPageBreak/>
              <w:t xml:space="preserve">Внедрение клинических рекомендаций и протоколов лечения больных с </w:t>
            </w:r>
            <w:proofErr w:type="spellStart"/>
            <w:proofErr w:type="gramStart"/>
            <w:r w:rsidRPr="00521717">
              <w:rPr>
                <w:bCs/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 w:rsidRPr="00521717">
              <w:rPr>
                <w:bCs/>
                <w:sz w:val="24"/>
                <w:szCs w:val="24"/>
              </w:rPr>
              <w:t xml:space="preserve"> заболеваниями.</w:t>
            </w:r>
            <w:r w:rsidRPr="00521717">
              <w:rPr>
                <w:sz w:val="24"/>
                <w:szCs w:val="24"/>
              </w:rPr>
              <w:t xml:space="preserve"> </w:t>
            </w:r>
            <w:r w:rsidRPr="00521717">
              <w:rPr>
                <w:sz w:val="24"/>
                <w:szCs w:val="24"/>
              </w:rPr>
              <w:br/>
            </w:r>
          </w:p>
          <w:p w:rsidR="003D7A2A" w:rsidRPr="00521717" w:rsidRDefault="003D7A2A" w:rsidP="00446857">
            <w:pPr>
              <w:spacing w:line="240" w:lineRule="auto"/>
              <w:ind w:firstLine="709"/>
              <w:rPr>
                <w:i/>
                <w:sz w:val="24"/>
                <w:szCs w:val="24"/>
              </w:rPr>
            </w:pPr>
          </w:p>
        </w:tc>
      </w:tr>
      <w:tr w:rsidR="003D7A2A" w:rsidRPr="00521717" w:rsidTr="00E10946">
        <w:trPr>
          <w:trHeight w:val="709"/>
        </w:trPr>
        <w:tc>
          <w:tcPr>
            <w:tcW w:w="782" w:type="dxa"/>
            <w:shd w:val="clear" w:color="auto" w:fill="auto"/>
          </w:tcPr>
          <w:p w:rsidR="003D7A2A" w:rsidRPr="00521717" w:rsidRDefault="003D7A2A" w:rsidP="0044685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6414" w:type="dxa"/>
            <w:shd w:val="clear" w:color="auto" w:fill="auto"/>
          </w:tcPr>
          <w:p w:rsidR="003D7A2A" w:rsidRPr="00521717" w:rsidRDefault="003D7A2A" w:rsidP="0044685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 xml:space="preserve">Переоснащение региональных сосудистых центров, </w:t>
            </w:r>
            <w:r w:rsidR="00226EFC" w:rsidRPr="00521717">
              <w:rPr>
                <w:color w:val="000000"/>
                <w:sz w:val="24"/>
                <w:szCs w:val="24"/>
              </w:rPr>
              <w:t>в том числе</w:t>
            </w:r>
            <w:r w:rsidRPr="00521717">
              <w:rPr>
                <w:color w:val="000000"/>
                <w:sz w:val="24"/>
                <w:szCs w:val="24"/>
              </w:rPr>
              <w:t xml:space="preserve"> оборудование</w:t>
            </w:r>
            <w:r w:rsidR="00226EFC" w:rsidRPr="00521717">
              <w:rPr>
                <w:color w:val="000000"/>
                <w:sz w:val="24"/>
                <w:szCs w:val="24"/>
              </w:rPr>
              <w:t>м</w:t>
            </w:r>
            <w:r w:rsidRPr="00521717">
              <w:rPr>
                <w:color w:val="000000"/>
                <w:sz w:val="24"/>
                <w:szCs w:val="24"/>
              </w:rPr>
              <w:t xml:space="preserve"> для ранней медицинской реабилитации</w:t>
            </w:r>
          </w:p>
          <w:p w:rsidR="003D7A2A" w:rsidRPr="00521717" w:rsidRDefault="003D7A2A" w:rsidP="00446857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92" w:type="dxa"/>
            <w:shd w:val="clear" w:color="auto" w:fill="auto"/>
          </w:tcPr>
          <w:p w:rsidR="003D7A2A" w:rsidRDefault="009C611F" w:rsidP="009C61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21717">
              <w:rPr>
                <w:sz w:val="24"/>
                <w:szCs w:val="24"/>
              </w:rPr>
              <w:t>Переоснащение Регионального сосудистого</w:t>
            </w:r>
            <w:r w:rsidR="00680285" w:rsidRPr="00521717">
              <w:rPr>
                <w:sz w:val="24"/>
                <w:szCs w:val="24"/>
              </w:rPr>
              <w:t xml:space="preserve"> центр</w:t>
            </w:r>
            <w:r w:rsidR="00521717">
              <w:rPr>
                <w:sz w:val="24"/>
                <w:szCs w:val="24"/>
              </w:rPr>
              <w:t>а</w:t>
            </w:r>
            <w:r w:rsidR="00680285" w:rsidRPr="00521717">
              <w:rPr>
                <w:sz w:val="24"/>
                <w:szCs w:val="24"/>
              </w:rPr>
              <w:t xml:space="preserve"> </w:t>
            </w:r>
            <w:r w:rsidR="00521717">
              <w:rPr>
                <w:sz w:val="24"/>
                <w:szCs w:val="24"/>
              </w:rPr>
              <w:t xml:space="preserve">в 2019-2024 гг. в соответствии с порядками оказания медицинской помощи, в том числе оборудованием для ранней реабилитации. </w:t>
            </w:r>
            <w:r w:rsidR="00A063E3" w:rsidRPr="00521717">
              <w:rPr>
                <w:sz w:val="24"/>
                <w:szCs w:val="24"/>
              </w:rPr>
              <w:t xml:space="preserve"> </w:t>
            </w:r>
          </w:p>
          <w:p w:rsidR="009C611F" w:rsidRDefault="009E7FB9" w:rsidP="009C611F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521717">
              <w:rPr>
                <w:sz w:val="24"/>
                <w:szCs w:val="24"/>
              </w:rPr>
              <w:t>ГБУ «Ингушская республиканская клиническая больница»</w:t>
            </w:r>
            <w:r>
              <w:rPr>
                <w:sz w:val="24"/>
                <w:szCs w:val="24"/>
              </w:rPr>
              <w:t xml:space="preserve"> (г. Назрань, </w:t>
            </w:r>
            <w:proofErr w:type="gramEnd"/>
          </w:p>
          <w:p w:rsidR="009E7FB9" w:rsidRPr="00521717" w:rsidRDefault="009E7FB9" w:rsidP="009C611F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Муталиева,37)</w:t>
            </w:r>
          </w:p>
        </w:tc>
      </w:tr>
      <w:tr w:rsidR="003D7A2A" w:rsidRPr="00521717" w:rsidTr="00E10946">
        <w:trPr>
          <w:trHeight w:val="709"/>
        </w:trPr>
        <w:tc>
          <w:tcPr>
            <w:tcW w:w="782" w:type="dxa"/>
            <w:shd w:val="clear" w:color="auto" w:fill="auto"/>
          </w:tcPr>
          <w:p w:rsidR="003D7A2A" w:rsidRPr="00521717" w:rsidRDefault="003D7A2A" w:rsidP="0044685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1.5.</w:t>
            </w:r>
          </w:p>
        </w:tc>
        <w:tc>
          <w:tcPr>
            <w:tcW w:w="6414" w:type="dxa"/>
            <w:shd w:val="clear" w:color="auto" w:fill="auto"/>
          </w:tcPr>
          <w:p w:rsidR="003D7A2A" w:rsidRPr="00521717" w:rsidRDefault="003D7A2A" w:rsidP="00226EFC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 xml:space="preserve">Переоснащение первичных сосудистых отделений, </w:t>
            </w:r>
            <w:r w:rsidR="00226EFC" w:rsidRPr="00521717">
              <w:rPr>
                <w:color w:val="000000"/>
                <w:sz w:val="24"/>
                <w:szCs w:val="24"/>
              </w:rPr>
              <w:t>в том числе оборудованием для ранней медицинской реабилитации</w:t>
            </w:r>
          </w:p>
        </w:tc>
        <w:tc>
          <w:tcPr>
            <w:tcW w:w="7592" w:type="dxa"/>
            <w:shd w:val="clear" w:color="auto" w:fill="auto"/>
          </w:tcPr>
          <w:p w:rsidR="009C611F" w:rsidRDefault="009C611F" w:rsidP="009C611F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Переоснащены в 2019-2024 гг. 2 </w:t>
            </w:r>
            <w:proofErr w:type="gramStart"/>
            <w:r>
              <w:rPr>
                <w:color w:val="000000"/>
                <w:sz w:val="24"/>
                <w:szCs w:val="24"/>
              </w:rPr>
              <w:t>первичных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сосудистых отделения, в соответствии с порядками оказания медицинской помощи, в том числе оборудованием для ранней реабилитации:</w:t>
            </w:r>
          </w:p>
          <w:p w:rsidR="009C611F" w:rsidRDefault="009C611F" w:rsidP="009C61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ПСО на базе ГБУЗ «Малгобекс</w:t>
            </w:r>
            <w:r w:rsidR="00A063E3" w:rsidRPr="00521717">
              <w:rPr>
                <w:sz w:val="24"/>
                <w:szCs w:val="24"/>
              </w:rPr>
              <w:t xml:space="preserve">кая </w:t>
            </w:r>
            <w:r>
              <w:rPr>
                <w:sz w:val="24"/>
                <w:szCs w:val="24"/>
              </w:rPr>
              <w:t xml:space="preserve">центральная районная больница» (Республика Ингушетия, Малгобекский район,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Малгобек</w:t>
            </w:r>
            <w:proofErr w:type="spellEnd"/>
            <w:r>
              <w:rPr>
                <w:sz w:val="24"/>
                <w:szCs w:val="24"/>
              </w:rPr>
              <w:t>, ул. Гарданова.3)</w:t>
            </w:r>
          </w:p>
          <w:p w:rsidR="003D7A2A" w:rsidRPr="00521717" w:rsidRDefault="009C611F" w:rsidP="009C611F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ПСО на базе   </w:t>
            </w:r>
            <w:r w:rsidR="00A063E3" w:rsidRPr="00521717">
              <w:rPr>
                <w:sz w:val="24"/>
                <w:szCs w:val="24"/>
              </w:rPr>
              <w:t xml:space="preserve">ГБУЗ «Сунженская центральная районная больница» </w:t>
            </w:r>
            <w:r>
              <w:rPr>
                <w:sz w:val="24"/>
                <w:szCs w:val="24"/>
              </w:rPr>
              <w:t xml:space="preserve">(Республика Ингушетия, Сунженский район,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Сунжа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Осканова</w:t>
            </w:r>
            <w:proofErr w:type="spellEnd"/>
            <w:r>
              <w:rPr>
                <w:sz w:val="24"/>
                <w:szCs w:val="24"/>
              </w:rPr>
              <w:t>, 5)</w:t>
            </w:r>
          </w:p>
        </w:tc>
      </w:tr>
      <w:tr w:rsidR="003D7A2A" w:rsidRPr="00521717" w:rsidTr="00E10946">
        <w:trPr>
          <w:trHeight w:val="279"/>
        </w:trPr>
        <w:tc>
          <w:tcPr>
            <w:tcW w:w="782" w:type="dxa"/>
            <w:shd w:val="clear" w:color="auto" w:fill="auto"/>
          </w:tcPr>
          <w:p w:rsidR="003D7A2A" w:rsidRPr="00521717" w:rsidRDefault="003D7A2A" w:rsidP="009179C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1.</w:t>
            </w:r>
            <w:r w:rsidR="009179C9" w:rsidRPr="00521717">
              <w:rPr>
                <w:sz w:val="24"/>
                <w:szCs w:val="24"/>
              </w:rPr>
              <w:t>6</w:t>
            </w:r>
            <w:r w:rsidRPr="00521717">
              <w:rPr>
                <w:sz w:val="24"/>
                <w:szCs w:val="24"/>
              </w:rPr>
              <w:t>.</w:t>
            </w:r>
          </w:p>
        </w:tc>
        <w:tc>
          <w:tcPr>
            <w:tcW w:w="6414" w:type="dxa"/>
            <w:shd w:val="clear" w:color="auto" w:fill="auto"/>
          </w:tcPr>
          <w:p w:rsidR="003D7A2A" w:rsidRPr="00521717" w:rsidRDefault="003D7A2A" w:rsidP="0044685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 xml:space="preserve">Кадровое обеспечение системы оказания помощи больным </w:t>
            </w:r>
            <w:proofErr w:type="spellStart"/>
            <w:proofErr w:type="gramStart"/>
            <w:r w:rsidRPr="00521717">
              <w:rPr>
                <w:color w:val="000000"/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 w:rsidRPr="00521717">
              <w:rPr>
                <w:color w:val="000000"/>
                <w:sz w:val="24"/>
                <w:szCs w:val="24"/>
              </w:rPr>
              <w:t xml:space="preserve"> заболеваниями</w:t>
            </w:r>
            <w:r w:rsidRPr="00521717">
              <w:rPr>
                <w:rStyle w:val="aa"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7592" w:type="dxa"/>
            <w:shd w:val="clear" w:color="auto" w:fill="auto"/>
          </w:tcPr>
          <w:p w:rsidR="003D7A2A" w:rsidRPr="00521717" w:rsidRDefault="003D7A2A" w:rsidP="00A433F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 xml:space="preserve">Обеспечение системы </w:t>
            </w:r>
            <w:r w:rsidRPr="00521717">
              <w:rPr>
                <w:color w:val="000000"/>
                <w:sz w:val="24"/>
                <w:szCs w:val="24"/>
              </w:rPr>
              <w:t xml:space="preserve">оказания помощи больным </w:t>
            </w:r>
            <w:proofErr w:type="spellStart"/>
            <w:proofErr w:type="gramStart"/>
            <w:r w:rsidRPr="00521717">
              <w:rPr>
                <w:color w:val="000000"/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 w:rsidRPr="00521717">
              <w:rPr>
                <w:color w:val="000000"/>
                <w:sz w:val="24"/>
                <w:szCs w:val="24"/>
              </w:rPr>
              <w:t xml:space="preserve"> заболеваниями</w:t>
            </w:r>
            <w:r w:rsidRPr="00521717">
              <w:rPr>
                <w:sz w:val="24"/>
                <w:szCs w:val="24"/>
              </w:rPr>
              <w:t xml:space="preserve">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технологий.</w:t>
            </w:r>
          </w:p>
          <w:p w:rsidR="003D7A2A" w:rsidRPr="00521717" w:rsidRDefault="003D7A2A" w:rsidP="00446857">
            <w:pPr>
              <w:spacing w:line="240" w:lineRule="auto"/>
              <w:ind w:firstLine="777"/>
              <w:rPr>
                <w:sz w:val="24"/>
                <w:szCs w:val="24"/>
              </w:rPr>
            </w:pPr>
          </w:p>
        </w:tc>
      </w:tr>
    </w:tbl>
    <w:p w:rsidR="00943121" w:rsidRPr="00521717" w:rsidRDefault="00943121" w:rsidP="00943121">
      <w:pPr>
        <w:spacing w:line="240" w:lineRule="atLeast"/>
        <w:jc w:val="center"/>
        <w:rPr>
          <w:sz w:val="24"/>
          <w:szCs w:val="24"/>
        </w:rPr>
      </w:pPr>
      <w:r w:rsidRPr="00521717">
        <w:rPr>
          <w:sz w:val="24"/>
          <w:szCs w:val="24"/>
        </w:rPr>
        <w:br w:type="page"/>
      </w:r>
      <w:r w:rsidRPr="00521717">
        <w:rPr>
          <w:sz w:val="24"/>
          <w:szCs w:val="24"/>
        </w:rPr>
        <w:lastRenderedPageBreak/>
        <w:t xml:space="preserve">4. Финансовое обеспечение реализации </w:t>
      </w:r>
      <w:r w:rsidR="00446857" w:rsidRPr="00521717">
        <w:rPr>
          <w:sz w:val="24"/>
          <w:szCs w:val="24"/>
        </w:rPr>
        <w:t>регионального проекта</w:t>
      </w:r>
    </w:p>
    <w:p w:rsidR="00943121" w:rsidRPr="00521717" w:rsidRDefault="00943121" w:rsidP="00943121">
      <w:pPr>
        <w:spacing w:line="240" w:lineRule="atLeast"/>
        <w:jc w:val="center"/>
        <w:rPr>
          <w:rFonts w:eastAsia="Arial Unicode MS"/>
          <w:i/>
          <w:color w:val="000000"/>
          <w:sz w:val="24"/>
          <w:szCs w:val="24"/>
          <w:u w:color="00000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5103"/>
        <w:gridCol w:w="1134"/>
        <w:gridCol w:w="1134"/>
        <w:gridCol w:w="1134"/>
        <w:gridCol w:w="992"/>
        <w:gridCol w:w="992"/>
        <w:gridCol w:w="993"/>
        <w:gridCol w:w="992"/>
        <w:gridCol w:w="1276"/>
      </w:tblGrid>
      <w:tr w:rsidR="00943121" w:rsidRPr="00521717" w:rsidTr="004812E6">
        <w:trPr>
          <w:cantSplit/>
          <w:trHeight w:val="476"/>
          <w:tblHeader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943121" w:rsidRPr="00521717" w:rsidRDefault="00943121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 xml:space="preserve">№ </w:t>
            </w:r>
            <w:r w:rsidRPr="00521717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52171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1717">
              <w:rPr>
                <w:sz w:val="24"/>
                <w:szCs w:val="24"/>
              </w:rPr>
              <w:t>/</w:t>
            </w:r>
            <w:proofErr w:type="spellStart"/>
            <w:r w:rsidRPr="0052171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943121" w:rsidRPr="00521717" w:rsidRDefault="00943121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943121" w:rsidRPr="00521717" w:rsidRDefault="00943121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43121" w:rsidRPr="00521717" w:rsidRDefault="00943121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Всего</w:t>
            </w:r>
            <w:r w:rsidRPr="00521717">
              <w:rPr>
                <w:sz w:val="24"/>
                <w:szCs w:val="24"/>
              </w:rPr>
              <w:br/>
              <w:t>(млн. рублей)</w:t>
            </w:r>
          </w:p>
        </w:tc>
      </w:tr>
      <w:tr w:rsidR="00943121" w:rsidRPr="00521717" w:rsidTr="004812E6">
        <w:trPr>
          <w:cantSplit/>
          <w:trHeight w:val="248"/>
          <w:tblHeader/>
        </w:trPr>
        <w:tc>
          <w:tcPr>
            <w:tcW w:w="879" w:type="dxa"/>
            <w:vMerge/>
            <w:shd w:val="clear" w:color="auto" w:fill="auto"/>
            <w:vAlign w:val="center"/>
          </w:tcPr>
          <w:p w:rsidR="00943121" w:rsidRPr="00521717" w:rsidRDefault="00943121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943121" w:rsidRPr="00521717" w:rsidRDefault="00943121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43121" w:rsidRPr="00521717" w:rsidRDefault="00E51AB3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121" w:rsidRPr="00521717" w:rsidRDefault="00E51AB3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121" w:rsidRPr="00521717" w:rsidRDefault="00E51AB3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3121" w:rsidRPr="00521717" w:rsidRDefault="00E51AB3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3121" w:rsidRPr="00521717" w:rsidRDefault="00E51AB3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3121" w:rsidRPr="00521717" w:rsidRDefault="00E51AB3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3121" w:rsidRPr="00521717" w:rsidRDefault="00E51AB3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43121" w:rsidRPr="00521717" w:rsidRDefault="00943121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43121" w:rsidRPr="00521717" w:rsidTr="004812E6">
        <w:trPr>
          <w:cantSplit/>
          <w:trHeight w:val="248"/>
        </w:trPr>
        <w:tc>
          <w:tcPr>
            <w:tcW w:w="879" w:type="dxa"/>
            <w:shd w:val="clear" w:color="auto" w:fill="auto"/>
          </w:tcPr>
          <w:p w:rsidR="00943121" w:rsidRPr="00521717" w:rsidRDefault="00943121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1.</w:t>
            </w:r>
          </w:p>
        </w:tc>
        <w:tc>
          <w:tcPr>
            <w:tcW w:w="13750" w:type="dxa"/>
            <w:gridSpan w:val="9"/>
            <w:shd w:val="clear" w:color="auto" w:fill="auto"/>
            <w:vAlign w:val="center"/>
          </w:tcPr>
          <w:p w:rsidR="00943121" w:rsidRPr="00521717" w:rsidRDefault="001B5113" w:rsidP="007C6A2E">
            <w:pPr>
              <w:spacing w:after="60" w:line="240" w:lineRule="atLeast"/>
              <w:jc w:val="left"/>
              <w:rPr>
                <w:i/>
                <w:sz w:val="24"/>
                <w:szCs w:val="24"/>
              </w:rPr>
            </w:pPr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Разработка и реализация программы борьбы с </w:t>
            </w:r>
            <w:proofErr w:type="spellStart"/>
            <w:proofErr w:type="gramStart"/>
            <w:r w:rsidR="007C6A2E"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сердечно-сосудистыми</w:t>
            </w:r>
            <w:proofErr w:type="spellEnd"/>
            <w:proofErr w:type="gramEnd"/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заболеваниями</w:t>
            </w:r>
          </w:p>
        </w:tc>
      </w:tr>
      <w:tr w:rsidR="005B2D8B" w:rsidRPr="00521717" w:rsidTr="00AC0AD7">
        <w:trPr>
          <w:cantSplit/>
        </w:trPr>
        <w:tc>
          <w:tcPr>
            <w:tcW w:w="879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1.1.</w:t>
            </w:r>
          </w:p>
        </w:tc>
        <w:tc>
          <w:tcPr>
            <w:tcW w:w="5103" w:type="dxa"/>
            <w:shd w:val="clear" w:color="auto" w:fill="auto"/>
          </w:tcPr>
          <w:p w:rsidR="005B2D8B" w:rsidRPr="00521717" w:rsidRDefault="005B2D8B" w:rsidP="00226EFC">
            <w:pPr>
              <w:spacing w:line="240" w:lineRule="auto"/>
              <w:rPr>
                <w:i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Переоснащение региональных сосудистых центров, в том числе оборудованием для ранней медицинской реабилитации</w:t>
            </w:r>
          </w:p>
        </w:tc>
        <w:tc>
          <w:tcPr>
            <w:tcW w:w="1134" w:type="dxa"/>
            <w:shd w:val="clear" w:color="auto" w:fill="auto"/>
          </w:tcPr>
          <w:p w:rsidR="005B2D8B" w:rsidRDefault="005B2D8B" w:rsidP="005B2D8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Default="005B2D8B" w:rsidP="005B2D8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Pr="00521717" w:rsidRDefault="005B2D8B" w:rsidP="005B2D8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B2D8B" w:rsidRDefault="005B2D8B" w:rsidP="005B2D8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Default="005B2D8B" w:rsidP="005B2D8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Pr="00521717" w:rsidRDefault="005B2D8B" w:rsidP="005B2D8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2D8B" w:rsidRPr="00521717" w:rsidRDefault="005B2D8B" w:rsidP="005B2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20,39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D8B" w:rsidRPr="00521717" w:rsidRDefault="005B2D8B" w:rsidP="005B2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D8B" w:rsidRPr="00521717" w:rsidRDefault="005B2D8B" w:rsidP="005B2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B2D8B" w:rsidRDefault="005B2D8B" w:rsidP="005B2D8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Default="005B2D8B" w:rsidP="005B2D8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Pr="00521717" w:rsidRDefault="005B2D8B" w:rsidP="005B2D8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39,78</w:t>
            </w:r>
          </w:p>
        </w:tc>
        <w:tc>
          <w:tcPr>
            <w:tcW w:w="992" w:type="dxa"/>
            <w:shd w:val="clear" w:color="auto" w:fill="auto"/>
          </w:tcPr>
          <w:p w:rsidR="005B2D8B" w:rsidRDefault="005B2D8B" w:rsidP="005B2D8B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B2D8B" w:rsidRDefault="005B2D8B" w:rsidP="005B2D8B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B2D8B" w:rsidRPr="00521717" w:rsidRDefault="005B2D8B" w:rsidP="005B2D8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B2D8B" w:rsidRDefault="005B2D8B" w:rsidP="005B2D8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Default="005B2D8B" w:rsidP="005B2D8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Pr="00521717" w:rsidRDefault="005B2D8B" w:rsidP="005B2D8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120,12</w:t>
            </w:r>
          </w:p>
        </w:tc>
      </w:tr>
      <w:tr w:rsidR="005B2D8B" w:rsidRPr="00521717" w:rsidTr="00AC0AD7">
        <w:trPr>
          <w:cantSplit/>
        </w:trPr>
        <w:tc>
          <w:tcPr>
            <w:tcW w:w="879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1.1.1.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2D8B" w:rsidRPr="00521717" w:rsidRDefault="005B2D8B" w:rsidP="004812E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федеральный бюджет</w:t>
            </w:r>
            <w:r w:rsidRPr="005217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Pr="00521717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Pr="00521717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2D8B" w:rsidRPr="00521717" w:rsidRDefault="005B2D8B" w:rsidP="005E0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20,39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D8B" w:rsidRPr="00521717" w:rsidRDefault="005B2D8B" w:rsidP="005E0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D8B" w:rsidRPr="00521717" w:rsidRDefault="005B2D8B" w:rsidP="005E0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Pr="00521717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39,78</w:t>
            </w:r>
          </w:p>
        </w:tc>
        <w:tc>
          <w:tcPr>
            <w:tcW w:w="992" w:type="dxa"/>
            <w:shd w:val="clear" w:color="auto" w:fill="auto"/>
          </w:tcPr>
          <w:p w:rsidR="005B2D8B" w:rsidRDefault="005B2D8B" w:rsidP="005E0322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B2D8B" w:rsidRDefault="005B2D8B" w:rsidP="005E0322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B2D8B" w:rsidRPr="00521717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Pr="00521717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120,12</w:t>
            </w:r>
          </w:p>
        </w:tc>
      </w:tr>
      <w:tr w:rsidR="005B2D8B" w:rsidRPr="00521717" w:rsidTr="00767ED7">
        <w:trPr>
          <w:cantSplit/>
        </w:trPr>
        <w:tc>
          <w:tcPr>
            <w:tcW w:w="879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1.1.1.1.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2D8B" w:rsidRPr="00521717" w:rsidRDefault="005B2D8B" w:rsidP="004812E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i/>
                <w:color w:val="000000"/>
                <w:sz w:val="24"/>
                <w:szCs w:val="24"/>
              </w:rPr>
              <w:t>из них межбюджетные трансферты бюджет</w:t>
            </w:r>
            <w:proofErr w:type="gramStart"/>
            <w:r w:rsidRPr="00521717">
              <w:rPr>
                <w:i/>
                <w:color w:val="000000"/>
                <w:sz w:val="24"/>
                <w:szCs w:val="24"/>
              </w:rPr>
              <w:t>у(</w:t>
            </w:r>
            <w:proofErr w:type="spellStart"/>
            <w:proofErr w:type="gramEnd"/>
            <w:r w:rsidRPr="00521717">
              <w:rPr>
                <w:i/>
                <w:color w:val="000000"/>
                <w:sz w:val="24"/>
                <w:szCs w:val="24"/>
              </w:rPr>
              <w:t>ам</w:t>
            </w:r>
            <w:proofErr w:type="spellEnd"/>
            <w:r w:rsidRPr="00521717">
              <w:rPr>
                <w:i/>
                <w:color w:val="000000"/>
                <w:sz w:val="24"/>
                <w:szCs w:val="24"/>
              </w:rPr>
              <w:t>) (указывается наименование)</w:t>
            </w:r>
            <w:r w:rsidRPr="00521717">
              <w:rPr>
                <w:i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Pr="00521717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Pr="00521717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2D8B" w:rsidRPr="00521717" w:rsidRDefault="005B2D8B" w:rsidP="005E0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20,39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D8B" w:rsidRPr="00521717" w:rsidRDefault="005B2D8B" w:rsidP="005E0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D8B" w:rsidRPr="00521717" w:rsidRDefault="005B2D8B" w:rsidP="005E0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Pr="00521717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39,78</w:t>
            </w:r>
          </w:p>
        </w:tc>
        <w:tc>
          <w:tcPr>
            <w:tcW w:w="992" w:type="dxa"/>
            <w:shd w:val="clear" w:color="auto" w:fill="auto"/>
          </w:tcPr>
          <w:p w:rsidR="005B2D8B" w:rsidRDefault="005B2D8B" w:rsidP="005E0322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B2D8B" w:rsidRDefault="005B2D8B" w:rsidP="005E0322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5B2D8B" w:rsidRPr="00521717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Pr="00521717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120,12</w:t>
            </w:r>
          </w:p>
        </w:tc>
      </w:tr>
      <w:tr w:rsidR="005B2D8B" w:rsidRPr="00521717" w:rsidTr="004812E6">
        <w:trPr>
          <w:cantSplit/>
        </w:trPr>
        <w:tc>
          <w:tcPr>
            <w:tcW w:w="879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1.1.2.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2D8B" w:rsidRPr="00521717" w:rsidRDefault="005B2D8B" w:rsidP="004812E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B2D8B" w:rsidRPr="00521717" w:rsidTr="004812E6">
        <w:trPr>
          <w:cantSplit/>
        </w:trPr>
        <w:tc>
          <w:tcPr>
            <w:tcW w:w="879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1.1.2.1.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2D8B" w:rsidRPr="00521717" w:rsidRDefault="005B2D8B" w:rsidP="004812E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i/>
                <w:color w:val="000000"/>
                <w:sz w:val="24"/>
                <w:szCs w:val="24"/>
              </w:rPr>
              <w:t>из них межбюджетные трансферты бюджет</w:t>
            </w:r>
            <w:proofErr w:type="gramStart"/>
            <w:r w:rsidRPr="00521717">
              <w:rPr>
                <w:i/>
                <w:color w:val="000000"/>
                <w:sz w:val="24"/>
                <w:szCs w:val="24"/>
              </w:rPr>
              <w:t>у(</w:t>
            </w:r>
            <w:proofErr w:type="spellStart"/>
            <w:proofErr w:type="gramEnd"/>
            <w:r w:rsidRPr="00521717">
              <w:rPr>
                <w:i/>
                <w:color w:val="000000"/>
                <w:sz w:val="24"/>
                <w:szCs w:val="24"/>
              </w:rPr>
              <w:t>ам</w:t>
            </w:r>
            <w:proofErr w:type="spellEnd"/>
            <w:r w:rsidRPr="00521717">
              <w:rPr>
                <w:i/>
                <w:color w:val="000000"/>
                <w:sz w:val="24"/>
                <w:szCs w:val="24"/>
              </w:rPr>
              <w:t>) (указывается наименование)</w:t>
            </w:r>
            <w:r w:rsidRPr="00521717">
              <w:rPr>
                <w:i/>
                <w:color w:val="000000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B2D8B" w:rsidRPr="00521717" w:rsidTr="0086363A">
        <w:trPr>
          <w:cantSplit/>
          <w:trHeight w:val="443"/>
        </w:trPr>
        <w:tc>
          <w:tcPr>
            <w:tcW w:w="879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1.1.3.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2D8B" w:rsidRPr="00521717" w:rsidRDefault="005B2D8B" w:rsidP="004812E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B2D8B" w:rsidRPr="00521717" w:rsidRDefault="005B2D8B" w:rsidP="008636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B2D8B" w:rsidRPr="00521717" w:rsidRDefault="005B2D8B" w:rsidP="008636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D8B" w:rsidRPr="00521717" w:rsidRDefault="005B2D8B" w:rsidP="008636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D8B" w:rsidRPr="00521717" w:rsidRDefault="005B2D8B" w:rsidP="008636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5B2D8B" w:rsidRPr="00521717" w:rsidRDefault="005B2D8B" w:rsidP="008636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D8B" w:rsidRPr="00521717" w:rsidRDefault="005B2D8B" w:rsidP="008636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B2D8B" w:rsidRPr="00521717" w:rsidRDefault="005B2D8B" w:rsidP="008636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2D8B" w:rsidRPr="00521717" w:rsidTr="004812E6">
        <w:trPr>
          <w:cantSplit/>
        </w:trPr>
        <w:tc>
          <w:tcPr>
            <w:tcW w:w="879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1.1.3.1.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2D8B" w:rsidRPr="00521717" w:rsidRDefault="005B2D8B" w:rsidP="004812E6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i/>
                <w:color w:val="000000"/>
                <w:sz w:val="24"/>
                <w:szCs w:val="24"/>
              </w:rPr>
              <w:t>из них межбюджетные трансферты бюджет</w:t>
            </w:r>
            <w:proofErr w:type="gramStart"/>
            <w:r w:rsidRPr="00521717">
              <w:rPr>
                <w:i/>
                <w:color w:val="000000"/>
                <w:sz w:val="24"/>
                <w:szCs w:val="24"/>
              </w:rPr>
              <w:t>у(</w:t>
            </w:r>
            <w:proofErr w:type="spellStart"/>
            <w:proofErr w:type="gramEnd"/>
            <w:r w:rsidRPr="00521717">
              <w:rPr>
                <w:i/>
                <w:color w:val="000000"/>
                <w:sz w:val="24"/>
                <w:szCs w:val="24"/>
              </w:rPr>
              <w:t>ам</w:t>
            </w:r>
            <w:proofErr w:type="spellEnd"/>
            <w:r w:rsidRPr="00521717">
              <w:rPr>
                <w:i/>
                <w:color w:val="000000"/>
                <w:sz w:val="24"/>
                <w:szCs w:val="24"/>
              </w:rPr>
              <w:t>) (указывается наименование)</w:t>
            </w:r>
            <w:r w:rsidRPr="00521717">
              <w:rPr>
                <w:i/>
                <w:color w:val="000000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B2D8B" w:rsidRPr="00521717" w:rsidTr="004812E6">
        <w:trPr>
          <w:cantSplit/>
        </w:trPr>
        <w:tc>
          <w:tcPr>
            <w:tcW w:w="879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1.1.4.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2D8B" w:rsidRPr="00521717" w:rsidRDefault="005B2D8B" w:rsidP="004812E6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B2D8B" w:rsidRPr="00521717" w:rsidRDefault="005B2D8B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B2D8B" w:rsidRPr="00521717" w:rsidTr="005E0322">
        <w:trPr>
          <w:cantSplit/>
        </w:trPr>
        <w:tc>
          <w:tcPr>
            <w:tcW w:w="879" w:type="dxa"/>
            <w:shd w:val="clear" w:color="auto" w:fill="auto"/>
          </w:tcPr>
          <w:p w:rsidR="005B2D8B" w:rsidRPr="00521717" w:rsidRDefault="005B2D8B" w:rsidP="00FB56F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2.1.</w:t>
            </w:r>
          </w:p>
        </w:tc>
        <w:tc>
          <w:tcPr>
            <w:tcW w:w="5103" w:type="dxa"/>
            <w:shd w:val="clear" w:color="auto" w:fill="auto"/>
          </w:tcPr>
          <w:p w:rsidR="005B2D8B" w:rsidRPr="00521717" w:rsidRDefault="005B2D8B" w:rsidP="00226EFC">
            <w:pPr>
              <w:spacing w:after="60" w:line="240" w:lineRule="atLeast"/>
              <w:jc w:val="left"/>
              <w:rPr>
                <w:i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Переоснащение первичных сосудистых отделений, в том числе оборудованием для ранней медицинской реабилитации</w:t>
            </w:r>
          </w:p>
        </w:tc>
        <w:tc>
          <w:tcPr>
            <w:tcW w:w="1134" w:type="dxa"/>
            <w:shd w:val="clear" w:color="auto" w:fill="auto"/>
          </w:tcPr>
          <w:p w:rsidR="005B2D8B" w:rsidRDefault="005B2D8B" w:rsidP="005B2D8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Default="005B2D8B" w:rsidP="005B2D8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Pr="00521717" w:rsidRDefault="005B2D8B" w:rsidP="005B2D8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B2D8B" w:rsidRDefault="005B2D8B" w:rsidP="005B2D8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Default="005B2D8B" w:rsidP="005B2D8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Pr="00521717" w:rsidRDefault="005B2D8B" w:rsidP="005B2D8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2D8B" w:rsidRPr="00521717" w:rsidRDefault="005B2D8B" w:rsidP="005B2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D8B" w:rsidRPr="00521717" w:rsidRDefault="005B2D8B" w:rsidP="005B2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D8B" w:rsidRPr="00521717" w:rsidRDefault="005B2D8B" w:rsidP="005B2D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75,71</w:t>
            </w:r>
          </w:p>
        </w:tc>
        <w:tc>
          <w:tcPr>
            <w:tcW w:w="993" w:type="dxa"/>
            <w:shd w:val="clear" w:color="auto" w:fill="auto"/>
          </w:tcPr>
          <w:p w:rsidR="005B2D8B" w:rsidRDefault="005B2D8B" w:rsidP="005B2D8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Default="005B2D8B" w:rsidP="005B2D8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Pr="00521717" w:rsidRDefault="005B2D8B" w:rsidP="005B2D8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B2D8B" w:rsidRDefault="005B2D8B" w:rsidP="005B2D8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Default="005B2D8B" w:rsidP="005B2D8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Pr="00521717" w:rsidRDefault="005B2D8B" w:rsidP="005B2D8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66,73</w:t>
            </w:r>
          </w:p>
        </w:tc>
        <w:tc>
          <w:tcPr>
            <w:tcW w:w="1276" w:type="dxa"/>
            <w:shd w:val="clear" w:color="auto" w:fill="auto"/>
          </w:tcPr>
          <w:p w:rsidR="005B2D8B" w:rsidRDefault="005B2D8B" w:rsidP="005B2D8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Default="005B2D8B" w:rsidP="005B2D8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Pr="00521717" w:rsidRDefault="005B2D8B" w:rsidP="005B2D8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222,41</w:t>
            </w:r>
          </w:p>
        </w:tc>
      </w:tr>
      <w:tr w:rsidR="005B2D8B" w:rsidRPr="00521717" w:rsidTr="005E0322">
        <w:trPr>
          <w:cantSplit/>
        </w:trPr>
        <w:tc>
          <w:tcPr>
            <w:tcW w:w="879" w:type="dxa"/>
            <w:shd w:val="clear" w:color="auto" w:fill="auto"/>
          </w:tcPr>
          <w:p w:rsidR="005B2D8B" w:rsidRPr="00521717" w:rsidRDefault="005B2D8B" w:rsidP="00FB56F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2.1.1.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2D8B" w:rsidRPr="00521717" w:rsidRDefault="005B2D8B" w:rsidP="00FB56FE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федеральный бюджет</w:t>
            </w:r>
            <w:r w:rsidRPr="005217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Pr="00521717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Pr="00521717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2D8B" w:rsidRPr="00521717" w:rsidRDefault="005B2D8B" w:rsidP="005E0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D8B" w:rsidRPr="00521717" w:rsidRDefault="005B2D8B" w:rsidP="005E0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D8B" w:rsidRPr="00521717" w:rsidRDefault="005B2D8B" w:rsidP="005E0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75,71</w:t>
            </w:r>
          </w:p>
        </w:tc>
        <w:tc>
          <w:tcPr>
            <w:tcW w:w="993" w:type="dxa"/>
            <w:shd w:val="clear" w:color="auto" w:fill="auto"/>
          </w:tcPr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Pr="00521717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Pr="00521717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66,73</w:t>
            </w:r>
          </w:p>
        </w:tc>
        <w:tc>
          <w:tcPr>
            <w:tcW w:w="1276" w:type="dxa"/>
            <w:shd w:val="clear" w:color="auto" w:fill="auto"/>
          </w:tcPr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Pr="00521717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222,41</w:t>
            </w:r>
          </w:p>
        </w:tc>
      </w:tr>
      <w:tr w:rsidR="005B2D8B" w:rsidRPr="00521717" w:rsidTr="005E0322">
        <w:trPr>
          <w:cantSplit/>
        </w:trPr>
        <w:tc>
          <w:tcPr>
            <w:tcW w:w="879" w:type="dxa"/>
            <w:shd w:val="clear" w:color="auto" w:fill="auto"/>
          </w:tcPr>
          <w:p w:rsidR="005B2D8B" w:rsidRPr="00521717" w:rsidRDefault="005B2D8B" w:rsidP="00FB56F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lastRenderedPageBreak/>
              <w:t>2.1.1.1.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2D8B" w:rsidRPr="00521717" w:rsidRDefault="005B2D8B" w:rsidP="00FB56FE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i/>
                <w:color w:val="000000"/>
                <w:sz w:val="24"/>
                <w:szCs w:val="24"/>
              </w:rPr>
              <w:t>из них межбюджетные трансферты бюджет</w:t>
            </w:r>
            <w:proofErr w:type="gramStart"/>
            <w:r w:rsidRPr="00521717">
              <w:rPr>
                <w:i/>
                <w:color w:val="000000"/>
                <w:sz w:val="24"/>
                <w:szCs w:val="24"/>
              </w:rPr>
              <w:t>у(</w:t>
            </w:r>
            <w:proofErr w:type="spellStart"/>
            <w:proofErr w:type="gramEnd"/>
            <w:r w:rsidRPr="00521717">
              <w:rPr>
                <w:i/>
                <w:color w:val="000000"/>
                <w:sz w:val="24"/>
                <w:szCs w:val="24"/>
              </w:rPr>
              <w:t>ам</w:t>
            </w:r>
            <w:proofErr w:type="spellEnd"/>
            <w:r w:rsidRPr="00521717">
              <w:rPr>
                <w:i/>
                <w:color w:val="000000"/>
                <w:sz w:val="24"/>
                <w:szCs w:val="24"/>
              </w:rPr>
              <w:t>) (указывается наименование)</w:t>
            </w:r>
            <w:r w:rsidRPr="00521717">
              <w:rPr>
                <w:i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Pr="00521717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Pr="00521717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B2D8B" w:rsidRPr="00521717" w:rsidRDefault="005B2D8B" w:rsidP="005E0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D8B" w:rsidRPr="00521717" w:rsidRDefault="005B2D8B" w:rsidP="005E0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B2D8B" w:rsidRPr="00521717" w:rsidRDefault="005B2D8B" w:rsidP="005E0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75,71</w:t>
            </w:r>
          </w:p>
        </w:tc>
        <w:tc>
          <w:tcPr>
            <w:tcW w:w="993" w:type="dxa"/>
            <w:shd w:val="clear" w:color="auto" w:fill="auto"/>
          </w:tcPr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Pr="00521717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Pr="00521717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66,73</w:t>
            </w:r>
          </w:p>
        </w:tc>
        <w:tc>
          <w:tcPr>
            <w:tcW w:w="1276" w:type="dxa"/>
            <w:shd w:val="clear" w:color="auto" w:fill="auto"/>
          </w:tcPr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5B2D8B" w:rsidRPr="00521717" w:rsidRDefault="005B2D8B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222,41</w:t>
            </w:r>
          </w:p>
        </w:tc>
      </w:tr>
      <w:tr w:rsidR="005B2D8B" w:rsidRPr="00521717" w:rsidTr="00FB56FE">
        <w:trPr>
          <w:cantSplit/>
        </w:trPr>
        <w:tc>
          <w:tcPr>
            <w:tcW w:w="879" w:type="dxa"/>
            <w:shd w:val="clear" w:color="auto" w:fill="auto"/>
          </w:tcPr>
          <w:p w:rsidR="005B2D8B" w:rsidRPr="00521717" w:rsidRDefault="005B2D8B" w:rsidP="00FB56F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2.1.2.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2D8B" w:rsidRPr="00521717" w:rsidRDefault="005B2D8B" w:rsidP="00FB56FE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5B2D8B" w:rsidRPr="00521717" w:rsidRDefault="005B2D8B" w:rsidP="00FB56F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2D8B" w:rsidRPr="00521717" w:rsidRDefault="005B2D8B" w:rsidP="00450AF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2D8B" w:rsidRPr="00521717" w:rsidRDefault="005B2D8B" w:rsidP="00450AF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2D8B" w:rsidRPr="00521717" w:rsidRDefault="005B2D8B" w:rsidP="00450AF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2D8B" w:rsidRPr="00521717" w:rsidRDefault="005B2D8B" w:rsidP="00450AF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B2D8B" w:rsidRPr="00521717" w:rsidRDefault="005B2D8B" w:rsidP="00450AF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2D8B" w:rsidRPr="00521717" w:rsidRDefault="005B2D8B" w:rsidP="00450AF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B2D8B" w:rsidRPr="00521717" w:rsidRDefault="005B2D8B" w:rsidP="00450AF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B2D8B" w:rsidRPr="00521717" w:rsidTr="00FB56FE">
        <w:trPr>
          <w:cantSplit/>
        </w:trPr>
        <w:tc>
          <w:tcPr>
            <w:tcW w:w="879" w:type="dxa"/>
            <w:shd w:val="clear" w:color="auto" w:fill="auto"/>
          </w:tcPr>
          <w:p w:rsidR="005B2D8B" w:rsidRPr="00521717" w:rsidRDefault="005B2D8B" w:rsidP="00FB56F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2.1.2.1.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2D8B" w:rsidRPr="00521717" w:rsidRDefault="005B2D8B" w:rsidP="00FB56FE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i/>
                <w:color w:val="000000"/>
                <w:sz w:val="24"/>
                <w:szCs w:val="24"/>
              </w:rPr>
              <w:t>из них межбюджетные трансферты бюджет</w:t>
            </w:r>
            <w:proofErr w:type="gramStart"/>
            <w:r w:rsidRPr="00521717">
              <w:rPr>
                <w:i/>
                <w:color w:val="000000"/>
                <w:sz w:val="24"/>
                <w:szCs w:val="24"/>
              </w:rPr>
              <w:t>у(</w:t>
            </w:r>
            <w:proofErr w:type="spellStart"/>
            <w:proofErr w:type="gramEnd"/>
            <w:r w:rsidRPr="00521717">
              <w:rPr>
                <w:i/>
                <w:color w:val="000000"/>
                <w:sz w:val="24"/>
                <w:szCs w:val="24"/>
              </w:rPr>
              <w:t>ам</w:t>
            </w:r>
            <w:proofErr w:type="spellEnd"/>
            <w:r w:rsidRPr="00521717">
              <w:rPr>
                <w:i/>
                <w:color w:val="000000"/>
                <w:sz w:val="24"/>
                <w:szCs w:val="24"/>
              </w:rPr>
              <w:t>) (указывается наименование)</w:t>
            </w:r>
            <w:r w:rsidRPr="00521717">
              <w:rPr>
                <w:i/>
                <w:color w:val="000000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:rsidR="005B2D8B" w:rsidRPr="00521717" w:rsidRDefault="005B2D8B" w:rsidP="00FB56F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2D8B" w:rsidRPr="00521717" w:rsidRDefault="005B2D8B" w:rsidP="00450AF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2D8B" w:rsidRPr="00521717" w:rsidRDefault="005B2D8B" w:rsidP="00450AF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2D8B" w:rsidRPr="00521717" w:rsidRDefault="005B2D8B" w:rsidP="00450AF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2D8B" w:rsidRPr="00521717" w:rsidRDefault="005B2D8B" w:rsidP="00450AF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B2D8B" w:rsidRPr="00521717" w:rsidRDefault="005B2D8B" w:rsidP="00450AF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2D8B" w:rsidRPr="00521717" w:rsidRDefault="005B2D8B" w:rsidP="00450AF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B2D8B" w:rsidRPr="00521717" w:rsidRDefault="005B2D8B" w:rsidP="00450AF0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B2D8B" w:rsidRPr="00521717" w:rsidTr="000522B5">
        <w:trPr>
          <w:cantSplit/>
        </w:trPr>
        <w:tc>
          <w:tcPr>
            <w:tcW w:w="879" w:type="dxa"/>
            <w:shd w:val="clear" w:color="auto" w:fill="auto"/>
          </w:tcPr>
          <w:p w:rsidR="005B2D8B" w:rsidRPr="00521717" w:rsidRDefault="005B2D8B" w:rsidP="00FB56F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2.1.3.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2D8B" w:rsidRPr="00521717" w:rsidRDefault="005B2D8B" w:rsidP="00FB56FE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5B2D8B" w:rsidRPr="00521717" w:rsidRDefault="005B2D8B" w:rsidP="00FB56F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B2D8B" w:rsidRPr="00521717" w:rsidRDefault="005B2D8B" w:rsidP="00450A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B2D8B" w:rsidRPr="00521717" w:rsidRDefault="005B2D8B" w:rsidP="00450A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D8B" w:rsidRPr="00521717" w:rsidRDefault="005B2D8B" w:rsidP="006666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D8B" w:rsidRPr="00521717" w:rsidRDefault="005B2D8B" w:rsidP="00450A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5B2D8B" w:rsidRPr="00521717" w:rsidRDefault="005B2D8B" w:rsidP="006666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B2D8B" w:rsidRPr="00521717" w:rsidRDefault="005B2D8B" w:rsidP="00450A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B2D8B" w:rsidRPr="00521717" w:rsidRDefault="005B2D8B" w:rsidP="00450AF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B2D8B" w:rsidRPr="00521717" w:rsidTr="00FB56FE">
        <w:trPr>
          <w:cantSplit/>
        </w:trPr>
        <w:tc>
          <w:tcPr>
            <w:tcW w:w="879" w:type="dxa"/>
            <w:shd w:val="clear" w:color="auto" w:fill="auto"/>
          </w:tcPr>
          <w:p w:rsidR="005B2D8B" w:rsidRPr="00521717" w:rsidRDefault="005B2D8B" w:rsidP="00FB56F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2.1.3.1.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2D8B" w:rsidRPr="00521717" w:rsidRDefault="005B2D8B" w:rsidP="00FB56FE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i/>
                <w:color w:val="000000"/>
                <w:sz w:val="24"/>
                <w:szCs w:val="24"/>
              </w:rPr>
              <w:t>из них межбюджетные трансферты бюджет</w:t>
            </w:r>
            <w:proofErr w:type="gramStart"/>
            <w:r w:rsidRPr="00521717">
              <w:rPr>
                <w:i/>
                <w:color w:val="000000"/>
                <w:sz w:val="24"/>
                <w:szCs w:val="24"/>
              </w:rPr>
              <w:t>у(</w:t>
            </w:r>
            <w:proofErr w:type="spellStart"/>
            <w:proofErr w:type="gramEnd"/>
            <w:r w:rsidRPr="00521717">
              <w:rPr>
                <w:i/>
                <w:color w:val="000000"/>
                <w:sz w:val="24"/>
                <w:szCs w:val="24"/>
              </w:rPr>
              <w:t>ам</w:t>
            </w:r>
            <w:proofErr w:type="spellEnd"/>
            <w:r w:rsidRPr="00521717">
              <w:rPr>
                <w:i/>
                <w:color w:val="000000"/>
                <w:sz w:val="24"/>
                <w:szCs w:val="24"/>
              </w:rPr>
              <w:t>) (указывается наименование)</w:t>
            </w:r>
            <w:r w:rsidRPr="00521717">
              <w:rPr>
                <w:i/>
                <w:color w:val="000000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:rsidR="005B2D8B" w:rsidRPr="00521717" w:rsidRDefault="005B2D8B" w:rsidP="00FB56F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2D8B" w:rsidRPr="00521717" w:rsidRDefault="005B2D8B" w:rsidP="00FB56F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2D8B" w:rsidRPr="00521717" w:rsidRDefault="005B2D8B" w:rsidP="00FB56F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2D8B" w:rsidRPr="00521717" w:rsidRDefault="005B2D8B" w:rsidP="00FB56F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2D8B" w:rsidRPr="00521717" w:rsidRDefault="005B2D8B" w:rsidP="00FB56F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B2D8B" w:rsidRPr="00521717" w:rsidRDefault="005B2D8B" w:rsidP="00FB56F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2D8B" w:rsidRPr="00521717" w:rsidRDefault="005B2D8B" w:rsidP="00FB56F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B2D8B" w:rsidRPr="00521717" w:rsidRDefault="005B2D8B" w:rsidP="00FB56F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B2D8B" w:rsidRPr="00521717" w:rsidTr="00FB56FE">
        <w:trPr>
          <w:cantSplit/>
        </w:trPr>
        <w:tc>
          <w:tcPr>
            <w:tcW w:w="879" w:type="dxa"/>
            <w:shd w:val="clear" w:color="auto" w:fill="auto"/>
          </w:tcPr>
          <w:p w:rsidR="005B2D8B" w:rsidRPr="00521717" w:rsidRDefault="005B2D8B" w:rsidP="00FB56F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2.1.4.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2D8B" w:rsidRPr="00521717" w:rsidRDefault="005B2D8B" w:rsidP="00FB56FE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5B2D8B" w:rsidRPr="00521717" w:rsidRDefault="005B2D8B" w:rsidP="00FB56F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2D8B" w:rsidRPr="00521717" w:rsidRDefault="005B2D8B" w:rsidP="00FB56F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B2D8B" w:rsidRPr="00521717" w:rsidRDefault="005B2D8B" w:rsidP="00FB56F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2D8B" w:rsidRPr="00521717" w:rsidRDefault="005B2D8B" w:rsidP="00FB56F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2D8B" w:rsidRPr="00521717" w:rsidRDefault="005B2D8B" w:rsidP="00FB56F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B2D8B" w:rsidRPr="00521717" w:rsidRDefault="005B2D8B" w:rsidP="00FB56F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2D8B" w:rsidRPr="00521717" w:rsidRDefault="005B2D8B" w:rsidP="00FB56F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B2D8B" w:rsidRPr="00521717" w:rsidRDefault="005B2D8B" w:rsidP="00FB56FE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E34454" w:rsidRPr="00521717" w:rsidRDefault="00E34454" w:rsidP="009179C9">
      <w:pPr>
        <w:spacing w:line="240" w:lineRule="exact"/>
        <w:rPr>
          <w:sz w:val="24"/>
          <w:szCs w:val="24"/>
        </w:rPr>
      </w:pPr>
    </w:p>
    <w:p w:rsidR="00E34454" w:rsidRPr="00521717" w:rsidRDefault="00E34454" w:rsidP="00943121">
      <w:pPr>
        <w:spacing w:line="240" w:lineRule="exact"/>
        <w:jc w:val="center"/>
        <w:rPr>
          <w:sz w:val="24"/>
          <w:szCs w:val="24"/>
        </w:rPr>
      </w:pPr>
    </w:p>
    <w:p w:rsidR="00E34454" w:rsidRDefault="00E34454" w:rsidP="00943121">
      <w:pPr>
        <w:spacing w:line="240" w:lineRule="exact"/>
        <w:jc w:val="center"/>
        <w:rPr>
          <w:sz w:val="24"/>
          <w:szCs w:val="24"/>
        </w:rPr>
      </w:pPr>
    </w:p>
    <w:p w:rsidR="00AF08D2" w:rsidRPr="00521717" w:rsidRDefault="00AF08D2" w:rsidP="00943121">
      <w:pPr>
        <w:spacing w:line="240" w:lineRule="exact"/>
        <w:jc w:val="center"/>
        <w:rPr>
          <w:sz w:val="24"/>
          <w:szCs w:val="24"/>
        </w:rPr>
      </w:pPr>
    </w:p>
    <w:p w:rsidR="00E34454" w:rsidRPr="00521717" w:rsidRDefault="00E34454" w:rsidP="00943121">
      <w:pPr>
        <w:spacing w:line="240" w:lineRule="exact"/>
        <w:jc w:val="center"/>
        <w:rPr>
          <w:sz w:val="24"/>
          <w:szCs w:val="24"/>
        </w:rPr>
      </w:pPr>
    </w:p>
    <w:p w:rsidR="00943121" w:rsidRPr="00521717" w:rsidRDefault="00943121" w:rsidP="00943121">
      <w:pPr>
        <w:spacing w:line="240" w:lineRule="exact"/>
        <w:jc w:val="center"/>
        <w:rPr>
          <w:sz w:val="24"/>
          <w:szCs w:val="24"/>
        </w:rPr>
      </w:pPr>
      <w:r w:rsidRPr="00521717">
        <w:rPr>
          <w:sz w:val="24"/>
          <w:szCs w:val="24"/>
        </w:rPr>
        <w:t xml:space="preserve">5. Участники </w:t>
      </w:r>
      <w:r w:rsidR="00446857" w:rsidRPr="00521717">
        <w:rPr>
          <w:sz w:val="24"/>
          <w:szCs w:val="24"/>
        </w:rPr>
        <w:t>регионального проекта</w:t>
      </w:r>
    </w:p>
    <w:p w:rsidR="00943121" w:rsidRPr="00521717" w:rsidRDefault="00943121" w:rsidP="00943121">
      <w:pPr>
        <w:spacing w:line="120" w:lineRule="exact"/>
        <w:jc w:val="center"/>
        <w:rPr>
          <w:sz w:val="24"/>
          <w:szCs w:val="24"/>
        </w:rPr>
      </w:pPr>
    </w:p>
    <w:p w:rsidR="00943121" w:rsidRPr="00521717" w:rsidRDefault="00943121" w:rsidP="00943121">
      <w:pPr>
        <w:spacing w:line="240" w:lineRule="atLeast"/>
        <w:jc w:val="center"/>
        <w:rPr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686"/>
        <w:gridCol w:w="3251"/>
        <w:gridCol w:w="11"/>
        <w:gridCol w:w="2257"/>
        <w:gridCol w:w="19"/>
        <w:gridCol w:w="3523"/>
        <w:gridCol w:w="3261"/>
        <w:gridCol w:w="43"/>
        <w:gridCol w:w="1483"/>
        <w:gridCol w:w="50"/>
      </w:tblGrid>
      <w:tr w:rsidR="00943121" w:rsidRPr="00521717" w:rsidTr="009179C9">
        <w:trPr>
          <w:gridAfter w:val="1"/>
          <w:wAfter w:w="50" w:type="dxa"/>
          <w:cantSplit/>
          <w:tblHeader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943121" w:rsidRPr="00521717" w:rsidRDefault="00943121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171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1717">
              <w:rPr>
                <w:sz w:val="24"/>
                <w:szCs w:val="24"/>
              </w:rPr>
              <w:t>/</w:t>
            </w:r>
            <w:proofErr w:type="spellStart"/>
            <w:r w:rsidRPr="0052171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1" w:type="dxa"/>
            <w:shd w:val="clear" w:color="auto" w:fill="auto"/>
            <w:noWrap/>
            <w:vAlign w:val="center"/>
            <w:hideMark/>
          </w:tcPr>
          <w:p w:rsidR="00943121" w:rsidRPr="00521717" w:rsidRDefault="00943121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943121" w:rsidRPr="00521717" w:rsidRDefault="00943121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542" w:type="dxa"/>
            <w:gridSpan w:val="2"/>
            <w:shd w:val="clear" w:color="auto" w:fill="auto"/>
            <w:noWrap/>
            <w:vAlign w:val="center"/>
          </w:tcPr>
          <w:p w:rsidR="00943121" w:rsidRPr="00521717" w:rsidRDefault="00943121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Должность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943121" w:rsidRPr="00521717" w:rsidRDefault="00943121" w:rsidP="004812E6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Непосредственный</w:t>
            </w:r>
            <w:r w:rsidRPr="00521717">
              <w:rPr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5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43121" w:rsidRPr="00521717" w:rsidRDefault="00943121" w:rsidP="004812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9179C9" w:rsidRPr="00521717" w:rsidTr="009179C9">
        <w:trPr>
          <w:gridAfter w:val="1"/>
          <w:wAfter w:w="50" w:type="dxa"/>
          <w:cantSplit/>
        </w:trPr>
        <w:tc>
          <w:tcPr>
            <w:tcW w:w="686" w:type="dxa"/>
            <w:shd w:val="clear" w:color="auto" w:fill="auto"/>
            <w:noWrap/>
            <w:hideMark/>
          </w:tcPr>
          <w:p w:rsidR="009179C9" w:rsidRPr="00521717" w:rsidRDefault="009179C9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1.</w:t>
            </w:r>
          </w:p>
        </w:tc>
        <w:tc>
          <w:tcPr>
            <w:tcW w:w="3251" w:type="dxa"/>
            <w:shd w:val="clear" w:color="auto" w:fill="auto"/>
            <w:noWrap/>
          </w:tcPr>
          <w:p w:rsidR="009179C9" w:rsidRPr="00521717" w:rsidRDefault="009179C9" w:rsidP="004812E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руководитель регионального проекта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179C9" w:rsidRPr="00521717" w:rsidRDefault="009179C9" w:rsidP="00680285">
            <w:pPr>
              <w:spacing w:line="240" w:lineRule="atLeast"/>
              <w:jc w:val="left"/>
              <w:rPr>
                <w:sz w:val="24"/>
                <w:szCs w:val="24"/>
              </w:rPr>
            </w:pPr>
            <w:proofErr w:type="spellStart"/>
            <w:r w:rsidRPr="00521717">
              <w:rPr>
                <w:sz w:val="24"/>
                <w:szCs w:val="24"/>
              </w:rPr>
              <w:t>Арапханова</w:t>
            </w:r>
            <w:proofErr w:type="spellEnd"/>
            <w:r w:rsidRPr="00521717">
              <w:rPr>
                <w:sz w:val="24"/>
                <w:szCs w:val="24"/>
              </w:rPr>
              <w:t xml:space="preserve"> М.Я.</w:t>
            </w:r>
          </w:p>
        </w:tc>
        <w:tc>
          <w:tcPr>
            <w:tcW w:w="3542" w:type="dxa"/>
            <w:gridSpan w:val="2"/>
            <w:shd w:val="clear" w:color="auto" w:fill="auto"/>
            <w:noWrap/>
          </w:tcPr>
          <w:p w:rsidR="009179C9" w:rsidRPr="00521717" w:rsidRDefault="009179C9" w:rsidP="004D73D1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Министр здравоохранения Республики Ингушетия</w:t>
            </w:r>
          </w:p>
        </w:tc>
        <w:tc>
          <w:tcPr>
            <w:tcW w:w="3261" w:type="dxa"/>
            <w:shd w:val="clear" w:color="auto" w:fill="auto"/>
            <w:noWrap/>
          </w:tcPr>
          <w:p w:rsidR="009179C9" w:rsidRPr="00521717" w:rsidRDefault="00104CBD" w:rsidP="0052171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A68C9">
              <w:rPr>
                <w:sz w:val="26"/>
                <w:szCs w:val="26"/>
              </w:rPr>
              <w:t>Газдиева</w:t>
            </w:r>
            <w:proofErr w:type="spellEnd"/>
            <w:r w:rsidRPr="001A68C9">
              <w:rPr>
                <w:sz w:val="26"/>
                <w:szCs w:val="26"/>
              </w:rPr>
              <w:t xml:space="preserve"> М.Б.</w:t>
            </w:r>
            <w:r w:rsidR="009179C9" w:rsidRPr="00521717">
              <w:rPr>
                <w:color w:val="000000"/>
                <w:sz w:val="24"/>
                <w:szCs w:val="24"/>
              </w:rPr>
              <w:t xml:space="preserve"> -Заместитель Председателя Правительства Республики Ингушетия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9179C9" w:rsidRPr="00521717" w:rsidRDefault="009179C9" w:rsidP="004812E6">
            <w:pPr>
              <w:spacing w:line="240" w:lineRule="atLeast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20</w:t>
            </w:r>
          </w:p>
        </w:tc>
      </w:tr>
      <w:tr w:rsidR="009179C9" w:rsidRPr="00521717" w:rsidTr="009179C9">
        <w:trPr>
          <w:gridAfter w:val="1"/>
          <w:wAfter w:w="50" w:type="dxa"/>
          <w:cantSplit/>
        </w:trPr>
        <w:tc>
          <w:tcPr>
            <w:tcW w:w="686" w:type="dxa"/>
            <w:shd w:val="clear" w:color="auto" w:fill="auto"/>
            <w:noWrap/>
          </w:tcPr>
          <w:p w:rsidR="009179C9" w:rsidRPr="00521717" w:rsidRDefault="009179C9" w:rsidP="00C153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2.</w:t>
            </w:r>
          </w:p>
        </w:tc>
        <w:tc>
          <w:tcPr>
            <w:tcW w:w="3251" w:type="dxa"/>
            <w:shd w:val="clear" w:color="auto" w:fill="auto"/>
            <w:noWrap/>
          </w:tcPr>
          <w:p w:rsidR="009179C9" w:rsidRPr="00521717" w:rsidRDefault="009179C9" w:rsidP="00C1535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администратор регионального проекта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179C9" w:rsidRPr="00521717" w:rsidRDefault="009179C9" w:rsidP="00C15355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521717">
              <w:rPr>
                <w:sz w:val="24"/>
                <w:szCs w:val="24"/>
              </w:rPr>
              <w:t>Чаниева</w:t>
            </w:r>
            <w:proofErr w:type="spellEnd"/>
            <w:r w:rsidRPr="00521717">
              <w:rPr>
                <w:sz w:val="24"/>
                <w:szCs w:val="24"/>
              </w:rPr>
              <w:t xml:space="preserve"> Л.К.</w:t>
            </w:r>
          </w:p>
        </w:tc>
        <w:tc>
          <w:tcPr>
            <w:tcW w:w="3542" w:type="dxa"/>
            <w:gridSpan w:val="2"/>
            <w:shd w:val="clear" w:color="auto" w:fill="auto"/>
            <w:noWrap/>
          </w:tcPr>
          <w:p w:rsidR="009179C9" w:rsidRPr="00521717" w:rsidRDefault="009179C9" w:rsidP="00C15355">
            <w:pPr>
              <w:spacing w:line="240" w:lineRule="atLeast"/>
              <w:rPr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Заместитель министра здравоохранения Республики Ингушетия</w:t>
            </w:r>
          </w:p>
        </w:tc>
        <w:tc>
          <w:tcPr>
            <w:tcW w:w="3261" w:type="dxa"/>
            <w:shd w:val="clear" w:color="auto" w:fill="auto"/>
            <w:noWrap/>
          </w:tcPr>
          <w:p w:rsidR="009179C9" w:rsidRPr="00521717" w:rsidRDefault="009179C9" w:rsidP="0052171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521717">
              <w:rPr>
                <w:color w:val="000000"/>
                <w:sz w:val="24"/>
                <w:szCs w:val="24"/>
              </w:rPr>
              <w:t>Арапханова</w:t>
            </w:r>
            <w:proofErr w:type="spellEnd"/>
            <w:r w:rsidRPr="00521717">
              <w:rPr>
                <w:color w:val="000000"/>
                <w:sz w:val="24"/>
                <w:szCs w:val="24"/>
              </w:rPr>
              <w:t xml:space="preserve"> М.Я. -министр здравоохранения Республики Ингушетия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9179C9" w:rsidRPr="00521717" w:rsidRDefault="009179C9" w:rsidP="00C15355">
            <w:pPr>
              <w:spacing w:line="240" w:lineRule="atLeast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40</w:t>
            </w:r>
          </w:p>
        </w:tc>
      </w:tr>
      <w:tr w:rsidR="009179C9" w:rsidRPr="00521717" w:rsidTr="00E34454">
        <w:trPr>
          <w:gridAfter w:val="1"/>
          <w:wAfter w:w="50" w:type="dxa"/>
          <w:cantSplit/>
          <w:trHeight w:val="427"/>
        </w:trPr>
        <w:tc>
          <w:tcPr>
            <w:tcW w:w="14534" w:type="dxa"/>
            <w:gridSpan w:val="9"/>
            <w:shd w:val="clear" w:color="auto" w:fill="auto"/>
            <w:noWrap/>
          </w:tcPr>
          <w:p w:rsidR="009179C9" w:rsidRPr="00521717" w:rsidRDefault="009179C9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9179C9" w:rsidRPr="00521717" w:rsidTr="009179C9">
        <w:trPr>
          <w:gridAfter w:val="1"/>
          <w:wAfter w:w="50" w:type="dxa"/>
          <w:cantSplit/>
        </w:trPr>
        <w:tc>
          <w:tcPr>
            <w:tcW w:w="686" w:type="dxa"/>
            <w:shd w:val="clear" w:color="auto" w:fill="auto"/>
            <w:noWrap/>
            <w:vAlign w:val="center"/>
          </w:tcPr>
          <w:p w:rsidR="009179C9" w:rsidRPr="00521717" w:rsidRDefault="009179C9" w:rsidP="004812E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3.</w:t>
            </w:r>
          </w:p>
        </w:tc>
        <w:tc>
          <w:tcPr>
            <w:tcW w:w="3251" w:type="dxa"/>
            <w:shd w:val="clear" w:color="auto" w:fill="auto"/>
            <w:noWrap/>
          </w:tcPr>
          <w:p w:rsidR="009179C9" w:rsidRPr="00521717" w:rsidRDefault="009179C9" w:rsidP="004812E6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179C9" w:rsidRPr="00521717" w:rsidRDefault="009179C9" w:rsidP="004812E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shd w:val="clear" w:color="auto" w:fill="auto"/>
            <w:noWrap/>
          </w:tcPr>
          <w:p w:rsidR="009179C9" w:rsidRPr="00521717" w:rsidRDefault="009179C9" w:rsidP="004812E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:rsidR="009179C9" w:rsidRPr="00521717" w:rsidRDefault="009179C9" w:rsidP="004812E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shd w:val="clear" w:color="auto" w:fill="auto"/>
          </w:tcPr>
          <w:p w:rsidR="009179C9" w:rsidRPr="00521717" w:rsidRDefault="009179C9" w:rsidP="004812E6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9179C9" w:rsidRPr="00521717" w:rsidTr="00446857">
        <w:trPr>
          <w:gridAfter w:val="1"/>
          <w:wAfter w:w="50" w:type="dxa"/>
          <w:cantSplit/>
        </w:trPr>
        <w:tc>
          <w:tcPr>
            <w:tcW w:w="14534" w:type="dxa"/>
            <w:gridSpan w:val="9"/>
            <w:shd w:val="clear" w:color="auto" w:fill="auto"/>
            <w:noWrap/>
          </w:tcPr>
          <w:p w:rsidR="009179C9" w:rsidRPr="00521717" w:rsidRDefault="009179C9" w:rsidP="00A3744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lastRenderedPageBreak/>
              <w:t xml:space="preserve">Разработка региональной программы борьбы с </w:t>
            </w:r>
            <w:proofErr w:type="spellStart"/>
            <w:proofErr w:type="gramStart"/>
            <w:r w:rsidRPr="00521717">
              <w:rPr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 w:rsidRPr="00521717">
              <w:rPr>
                <w:sz w:val="24"/>
                <w:szCs w:val="24"/>
              </w:rPr>
              <w:t xml:space="preserve"> заболеваниями</w:t>
            </w:r>
          </w:p>
        </w:tc>
      </w:tr>
      <w:tr w:rsidR="009179C9" w:rsidRPr="00521717" w:rsidTr="009179C9">
        <w:trPr>
          <w:gridAfter w:val="1"/>
          <w:wAfter w:w="50" w:type="dxa"/>
          <w:cantSplit/>
        </w:trPr>
        <w:tc>
          <w:tcPr>
            <w:tcW w:w="686" w:type="dxa"/>
            <w:shd w:val="clear" w:color="auto" w:fill="auto"/>
            <w:noWrap/>
          </w:tcPr>
          <w:p w:rsidR="009179C9" w:rsidRPr="00521717" w:rsidRDefault="009179C9" w:rsidP="0044685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4.</w:t>
            </w:r>
          </w:p>
        </w:tc>
        <w:tc>
          <w:tcPr>
            <w:tcW w:w="3251" w:type="dxa"/>
            <w:shd w:val="clear" w:color="auto" w:fill="auto"/>
            <w:noWrap/>
          </w:tcPr>
          <w:p w:rsidR="009179C9" w:rsidRPr="00521717" w:rsidRDefault="009179C9" w:rsidP="00521717">
            <w:pPr>
              <w:shd w:val="clear" w:color="auto" w:fill="FFFFFF"/>
              <w:spacing w:line="240" w:lineRule="atLeast"/>
              <w:jc w:val="left"/>
              <w:rPr>
                <w:sz w:val="24"/>
                <w:szCs w:val="24"/>
              </w:rPr>
            </w:pPr>
            <w:proofErr w:type="gramStart"/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179C9" w:rsidRPr="00521717" w:rsidRDefault="009179C9" w:rsidP="0052171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521717">
              <w:rPr>
                <w:color w:val="000000"/>
                <w:sz w:val="24"/>
                <w:szCs w:val="24"/>
              </w:rPr>
              <w:t>Арапханова</w:t>
            </w:r>
            <w:proofErr w:type="spellEnd"/>
            <w:r w:rsidRPr="00521717">
              <w:rPr>
                <w:color w:val="000000"/>
                <w:sz w:val="24"/>
                <w:szCs w:val="24"/>
              </w:rPr>
              <w:t xml:space="preserve"> М.Я.</w:t>
            </w:r>
          </w:p>
        </w:tc>
        <w:tc>
          <w:tcPr>
            <w:tcW w:w="3542" w:type="dxa"/>
            <w:gridSpan w:val="2"/>
            <w:shd w:val="clear" w:color="auto" w:fill="auto"/>
            <w:noWrap/>
          </w:tcPr>
          <w:p w:rsidR="009179C9" w:rsidRPr="00521717" w:rsidRDefault="009179C9" w:rsidP="0052171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Министр здравоохранения Республики Ингушетия</w:t>
            </w:r>
          </w:p>
        </w:tc>
        <w:tc>
          <w:tcPr>
            <w:tcW w:w="3261" w:type="dxa"/>
            <w:shd w:val="clear" w:color="auto" w:fill="auto"/>
            <w:noWrap/>
          </w:tcPr>
          <w:p w:rsidR="009179C9" w:rsidRPr="00521717" w:rsidRDefault="00104CBD" w:rsidP="0052171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A68C9">
              <w:rPr>
                <w:sz w:val="26"/>
                <w:szCs w:val="26"/>
              </w:rPr>
              <w:t>Газдиева</w:t>
            </w:r>
            <w:proofErr w:type="spellEnd"/>
            <w:r w:rsidRPr="001A68C9">
              <w:rPr>
                <w:sz w:val="26"/>
                <w:szCs w:val="26"/>
              </w:rPr>
              <w:t xml:space="preserve"> М.Б.</w:t>
            </w:r>
            <w:r w:rsidR="009179C9" w:rsidRPr="00521717">
              <w:rPr>
                <w:color w:val="000000"/>
                <w:sz w:val="24"/>
                <w:szCs w:val="24"/>
              </w:rPr>
              <w:t xml:space="preserve"> -Заместитель Председателя Правительства Республики Ингушетия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9179C9" w:rsidRPr="00521717" w:rsidRDefault="009179C9" w:rsidP="0044685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9179C9" w:rsidRPr="00521717" w:rsidTr="009179C9">
        <w:trPr>
          <w:gridAfter w:val="1"/>
          <w:wAfter w:w="50" w:type="dxa"/>
          <w:cantSplit/>
        </w:trPr>
        <w:tc>
          <w:tcPr>
            <w:tcW w:w="686" w:type="dxa"/>
            <w:shd w:val="clear" w:color="auto" w:fill="auto"/>
            <w:noWrap/>
          </w:tcPr>
          <w:p w:rsidR="009179C9" w:rsidRPr="00521717" w:rsidRDefault="009179C9" w:rsidP="0044685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5.</w:t>
            </w:r>
          </w:p>
        </w:tc>
        <w:tc>
          <w:tcPr>
            <w:tcW w:w="3251" w:type="dxa"/>
            <w:shd w:val="clear" w:color="auto" w:fill="auto"/>
            <w:noWrap/>
          </w:tcPr>
          <w:p w:rsidR="009179C9" w:rsidRPr="00521717" w:rsidRDefault="009179C9" w:rsidP="00521717">
            <w:pPr>
              <w:shd w:val="clear" w:color="auto" w:fill="FFFFFF"/>
              <w:spacing w:line="240" w:lineRule="atLeast"/>
              <w:jc w:val="left"/>
              <w:rPr>
                <w:sz w:val="24"/>
                <w:szCs w:val="24"/>
              </w:rPr>
            </w:pPr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179C9" w:rsidRPr="00521717" w:rsidRDefault="009179C9" w:rsidP="0052171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521717">
              <w:rPr>
                <w:color w:val="000000"/>
                <w:sz w:val="24"/>
                <w:szCs w:val="24"/>
              </w:rPr>
              <w:t>Зязиков</w:t>
            </w:r>
            <w:proofErr w:type="spellEnd"/>
            <w:r w:rsidRPr="00521717">
              <w:rPr>
                <w:color w:val="000000"/>
                <w:sz w:val="24"/>
                <w:szCs w:val="24"/>
              </w:rPr>
              <w:t xml:space="preserve"> Х.И.</w:t>
            </w:r>
          </w:p>
        </w:tc>
        <w:tc>
          <w:tcPr>
            <w:tcW w:w="3542" w:type="dxa"/>
            <w:gridSpan w:val="2"/>
            <w:shd w:val="clear" w:color="auto" w:fill="auto"/>
            <w:noWrap/>
          </w:tcPr>
          <w:p w:rsidR="009179C9" w:rsidRPr="00521717" w:rsidRDefault="009179C9" w:rsidP="0052171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Директор ТФФОМС</w:t>
            </w:r>
          </w:p>
        </w:tc>
        <w:tc>
          <w:tcPr>
            <w:tcW w:w="3261" w:type="dxa"/>
            <w:shd w:val="clear" w:color="auto" w:fill="auto"/>
            <w:noWrap/>
          </w:tcPr>
          <w:p w:rsidR="009179C9" w:rsidRPr="00521717" w:rsidRDefault="00104CBD" w:rsidP="0052171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A68C9">
              <w:rPr>
                <w:sz w:val="26"/>
                <w:szCs w:val="26"/>
              </w:rPr>
              <w:t>Газдиева</w:t>
            </w:r>
            <w:proofErr w:type="spellEnd"/>
            <w:r w:rsidRPr="001A68C9">
              <w:rPr>
                <w:sz w:val="26"/>
                <w:szCs w:val="26"/>
              </w:rPr>
              <w:t xml:space="preserve"> М.Б.</w:t>
            </w:r>
            <w:r w:rsidR="009179C9" w:rsidRPr="00521717">
              <w:rPr>
                <w:color w:val="000000"/>
                <w:sz w:val="24"/>
                <w:szCs w:val="24"/>
              </w:rPr>
              <w:t xml:space="preserve"> -Заместитель Председателя Правительства Республики Ингушетия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9179C9" w:rsidRPr="00521717" w:rsidRDefault="009179C9" w:rsidP="0044685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9179C9" w:rsidRPr="00521717" w:rsidTr="009179C9">
        <w:trPr>
          <w:gridAfter w:val="1"/>
          <w:wAfter w:w="50" w:type="dxa"/>
          <w:cantSplit/>
        </w:trPr>
        <w:tc>
          <w:tcPr>
            <w:tcW w:w="686" w:type="dxa"/>
            <w:shd w:val="clear" w:color="auto" w:fill="auto"/>
            <w:noWrap/>
          </w:tcPr>
          <w:p w:rsidR="009179C9" w:rsidRPr="00521717" w:rsidRDefault="009179C9" w:rsidP="0044685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6.</w:t>
            </w:r>
          </w:p>
        </w:tc>
        <w:tc>
          <w:tcPr>
            <w:tcW w:w="3251" w:type="dxa"/>
            <w:shd w:val="clear" w:color="auto" w:fill="auto"/>
            <w:noWrap/>
          </w:tcPr>
          <w:p w:rsidR="009179C9" w:rsidRPr="00521717" w:rsidRDefault="009179C9" w:rsidP="00521717">
            <w:pPr>
              <w:shd w:val="clear" w:color="auto" w:fill="FFFFFF"/>
              <w:spacing w:line="240" w:lineRule="atLeast"/>
              <w:jc w:val="left"/>
              <w:rPr>
                <w:sz w:val="24"/>
                <w:szCs w:val="24"/>
              </w:rPr>
            </w:pPr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179C9" w:rsidRPr="00521717" w:rsidRDefault="009179C9" w:rsidP="0052171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521717">
              <w:rPr>
                <w:color w:val="000000"/>
                <w:sz w:val="24"/>
                <w:szCs w:val="24"/>
              </w:rPr>
              <w:t>Настаева</w:t>
            </w:r>
            <w:proofErr w:type="spellEnd"/>
            <w:r w:rsidRPr="00521717">
              <w:rPr>
                <w:color w:val="000000"/>
                <w:sz w:val="24"/>
                <w:szCs w:val="24"/>
              </w:rPr>
              <w:t xml:space="preserve"> А.Б.</w:t>
            </w:r>
          </w:p>
        </w:tc>
        <w:tc>
          <w:tcPr>
            <w:tcW w:w="3542" w:type="dxa"/>
            <w:gridSpan w:val="2"/>
            <w:shd w:val="clear" w:color="auto" w:fill="auto"/>
            <w:noWrap/>
          </w:tcPr>
          <w:p w:rsidR="009179C9" w:rsidRPr="00521717" w:rsidRDefault="009179C9" w:rsidP="0052171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Начальник отдела организации медицинской помощи взрослому населению</w:t>
            </w:r>
          </w:p>
        </w:tc>
        <w:tc>
          <w:tcPr>
            <w:tcW w:w="3261" w:type="dxa"/>
            <w:shd w:val="clear" w:color="auto" w:fill="auto"/>
            <w:noWrap/>
          </w:tcPr>
          <w:p w:rsidR="009179C9" w:rsidRPr="00521717" w:rsidRDefault="009179C9" w:rsidP="0052171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521717">
              <w:rPr>
                <w:color w:val="000000"/>
                <w:sz w:val="24"/>
                <w:szCs w:val="24"/>
              </w:rPr>
              <w:t>Арапханова</w:t>
            </w:r>
            <w:proofErr w:type="spellEnd"/>
            <w:r w:rsidRPr="00521717">
              <w:rPr>
                <w:color w:val="000000"/>
                <w:sz w:val="24"/>
                <w:szCs w:val="24"/>
              </w:rPr>
              <w:t xml:space="preserve"> М.Я.- Министр здравоохранения Республики Ингушетия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9179C9" w:rsidRPr="00521717" w:rsidRDefault="009179C9" w:rsidP="0044685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9179C9" w:rsidRPr="00521717" w:rsidTr="00E34454">
        <w:trPr>
          <w:gridAfter w:val="1"/>
          <w:wAfter w:w="50" w:type="dxa"/>
          <w:cantSplit/>
          <w:trHeight w:val="421"/>
        </w:trPr>
        <w:tc>
          <w:tcPr>
            <w:tcW w:w="14534" w:type="dxa"/>
            <w:gridSpan w:val="9"/>
          </w:tcPr>
          <w:p w:rsidR="009179C9" w:rsidRPr="00521717" w:rsidRDefault="009179C9" w:rsidP="00226EF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Переоснащение региональных сосудистых центров, в том числе оборудованием для ранней медицинской реабилитации</w:t>
            </w:r>
          </w:p>
        </w:tc>
      </w:tr>
      <w:tr w:rsidR="009179C9" w:rsidRPr="00521717" w:rsidTr="009179C9">
        <w:trPr>
          <w:gridAfter w:val="1"/>
          <w:wAfter w:w="50" w:type="dxa"/>
          <w:cantSplit/>
        </w:trPr>
        <w:tc>
          <w:tcPr>
            <w:tcW w:w="686" w:type="dxa"/>
            <w:shd w:val="clear" w:color="auto" w:fill="auto"/>
            <w:noWrap/>
          </w:tcPr>
          <w:p w:rsidR="009179C9" w:rsidRPr="00521717" w:rsidRDefault="009664AF" w:rsidP="00C153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7</w:t>
            </w:r>
            <w:r w:rsidR="009179C9" w:rsidRPr="00521717">
              <w:rPr>
                <w:sz w:val="24"/>
                <w:szCs w:val="24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9179C9" w:rsidRPr="00521717" w:rsidRDefault="009179C9" w:rsidP="00521717">
            <w:pPr>
              <w:shd w:val="clear" w:color="auto" w:fill="FFFFFF"/>
              <w:spacing w:line="240" w:lineRule="atLeast"/>
              <w:jc w:val="left"/>
              <w:rPr>
                <w:sz w:val="24"/>
                <w:szCs w:val="24"/>
              </w:rPr>
            </w:pPr>
            <w:proofErr w:type="gramStart"/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179C9" w:rsidRPr="00521717" w:rsidRDefault="009179C9" w:rsidP="0052171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521717">
              <w:rPr>
                <w:color w:val="000000"/>
                <w:sz w:val="24"/>
                <w:szCs w:val="24"/>
              </w:rPr>
              <w:t>Арапханова</w:t>
            </w:r>
            <w:proofErr w:type="spellEnd"/>
            <w:r w:rsidRPr="00521717">
              <w:rPr>
                <w:color w:val="000000"/>
                <w:sz w:val="24"/>
                <w:szCs w:val="24"/>
              </w:rPr>
              <w:t xml:space="preserve"> М.Я.</w:t>
            </w:r>
          </w:p>
        </w:tc>
        <w:tc>
          <w:tcPr>
            <w:tcW w:w="3542" w:type="dxa"/>
            <w:gridSpan w:val="2"/>
            <w:shd w:val="clear" w:color="auto" w:fill="auto"/>
            <w:noWrap/>
          </w:tcPr>
          <w:p w:rsidR="009179C9" w:rsidRPr="00521717" w:rsidRDefault="009179C9" w:rsidP="0052171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министр здравоохранения Республики Ингушетия</w:t>
            </w:r>
          </w:p>
        </w:tc>
        <w:tc>
          <w:tcPr>
            <w:tcW w:w="3261" w:type="dxa"/>
            <w:shd w:val="clear" w:color="auto" w:fill="auto"/>
            <w:noWrap/>
          </w:tcPr>
          <w:p w:rsidR="009179C9" w:rsidRPr="00521717" w:rsidRDefault="00104CBD" w:rsidP="0052171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A68C9">
              <w:rPr>
                <w:sz w:val="26"/>
                <w:szCs w:val="26"/>
              </w:rPr>
              <w:t>Газдиева</w:t>
            </w:r>
            <w:proofErr w:type="spellEnd"/>
            <w:r w:rsidRPr="001A68C9">
              <w:rPr>
                <w:sz w:val="26"/>
                <w:szCs w:val="26"/>
              </w:rPr>
              <w:t xml:space="preserve"> М.Б.</w:t>
            </w:r>
            <w:r w:rsidR="009179C9" w:rsidRPr="00521717">
              <w:rPr>
                <w:color w:val="000000"/>
                <w:sz w:val="24"/>
                <w:szCs w:val="24"/>
              </w:rPr>
              <w:t xml:space="preserve"> -Заместитель Председателя Правительства Республики Ингушетия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9179C9" w:rsidRPr="00521717" w:rsidRDefault="009179C9" w:rsidP="00521717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9179C9" w:rsidRPr="00521717" w:rsidTr="009179C9">
        <w:trPr>
          <w:gridAfter w:val="1"/>
          <w:wAfter w:w="50" w:type="dxa"/>
          <w:cantSplit/>
        </w:trPr>
        <w:tc>
          <w:tcPr>
            <w:tcW w:w="686" w:type="dxa"/>
            <w:shd w:val="clear" w:color="auto" w:fill="auto"/>
            <w:noWrap/>
          </w:tcPr>
          <w:p w:rsidR="009179C9" w:rsidRPr="00521717" w:rsidRDefault="009664AF" w:rsidP="00C153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8</w:t>
            </w:r>
            <w:r w:rsidR="009179C9" w:rsidRPr="00521717">
              <w:rPr>
                <w:sz w:val="24"/>
                <w:szCs w:val="24"/>
              </w:rPr>
              <w:t>.</w:t>
            </w:r>
          </w:p>
        </w:tc>
        <w:tc>
          <w:tcPr>
            <w:tcW w:w="3251" w:type="dxa"/>
            <w:shd w:val="clear" w:color="auto" w:fill="auto"/>
            <w:noWrap/>
          </w:tcPr>
          <w:p w:rsidR="009179C9" w:rsidRPr="00521717" w:rsidRDefault="009179C9" w:rsidP="00521717">
            <w:pPr>
              <w:shd w:val="clear" w:color="auto" w:fill="FFFFFF"/>
              <w:spacing w:line="240" w:lineRule="atLeast"/>
              <w:jc w:val="left"/>
              <w:rPr>
                <w:sz w:val="24"/>
                <w:szCs w:val="24"/>
              </w:rPr>
            </w:pPr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179C9" w:rsidRPr="00521717" w:rsidRDefault="009179C9" w:rsidP="0052171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521717">
              <w:rPr>
                <w:color w:val="000000"/>
                <w:sz w:val="24"/>
                <w:szCs w:val="24"/>
              </w:rPr>
              <w:t>Чаниева</w:t>
            </w:r>
            <w:proofErr w:type="spellEnd"/>
            <w:r w:rsidRPr="00521717">
              <w:rPr>
                <w:color w:val="000000"/>
                <w:sz w:val="24"/>
                <w:szCs w:val="24"/>
              </w:rPr>
              <w:t xml:space="preserve"> Л.К.</w:t>
            </w:r>
          </w:p>
        </w:tc>
        <w:tc>
          <w:tcPr>
            <w:tcW w:w="3542" w:type="dxa"/>
            <w:gridSpan w:val="2"/>
            <w:shd w:val="clear" w:color="auto" w:fill="auto"/>
            <w:noWrap/>
          </w:tcPr>
          <w:p w:rsidR="009179C9" w:rsidRPr="00521717" w:rsidRDefault="009179C9" w:rsidP="00521717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Заместитель министра здравоохранения Республики Ингушетия</w:t>
            </w:r>
          </w:p>
        </w:tc>
        <w:tc>
          <w:tcPr>
            <w:tcW w:w="3261" w:type="dxa"/>
            <w:shd w:val="clear" w:color="auto" w:fill="auto"/>
            <w:noWrap/>
          </w:tcPr>
          <w:p w:rsidR="009179C9" w:rsidRPr="00521717" w:rsidRDefault="009179C9" w:rsidP="0052171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521717">
              <w:rPr>
                <w:color w:val="000000"/>
                <w:sz w:val="24"/>
                <w:szCs w:val="24"/>
              </w:rPr>
              <w:t>Арапханова</w:t>
            </w:r>
            <w:proofErr w:type="spellEnd"/>
            <w:r w:rsidRPr="00521717">
              <w:rPr>
                <w:color w:val="000000"/>
                <w:sz w:val="24"/>
                <w:szCs w:val="24"/>
              </w:rPr>
              <w:t xml:space="preserve"> М.Я. -министр здравоохранения Республики Ингушетия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9179C9" w:rsidRPr="00521717" w:rsidRDefault="009179C9" w:rsidP="00521717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179C9" w:rsidRPr="00521717" w:rsidTr="009179C9">
        <w:trPr>
          <w:gridAfter w:val="1"/>
          <w:wAfter w:w="50" w:type="dxa"/>
          <w:cantSplit/>
        </w:trPr>
        <w:tc>
          <w:tcPr>
            <w:tcW w:w="686" w:type="dxa"/>
            <w:shd w:val="clear" w:color="auto" w:fill="auto"/>
            <w:noWrap/>
          </w:tcPr>
          <w:p w:rsidR="009179C9" w:rsidRPr="00521717" w:rsidRDefault="009664AF" w:rsidP="00C153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9.</w:t>
            </w:r>
          </w:p>
        </w:tc>
        <w:tc>
          <w:tcPr>
            <w:tcW w:w="3251" w:type="dxa"/>
            <w:shd w:val="clear" w:color="auto" w:fill="auto"/>
            <w:noWrap/>
          </w:tcPr>
          <w:p w:rsidR="009179C9" w:rsidRPr="00521717" w:rsidRDefault="009179C9" w:rsidP="00521717">
            <w:pPr>
              <w:shd w:val="clear" w:color="auto" w:fill="FFFFFF"/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179C9" w:rsidRPr="00521717" w:rsidRDefault="009664AF" w:rsidP="0052171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521717">
              <w:rPr>
                <w:color w:val="000000"/>
                <w:sz w:val="24"/>
                <w:szCs w:val="24"/>
              </w:rPr>
              <w:t>Яндиева</w:t>
            </w:r>
            <w:proofErr w:type="spellEnd"/>
            <w:r w:rsidRPr="00521717">
              <w:rPr>
                <w:color w:val="000000"/>
                <w:sz w:val="24"/>
                <w:szCs w:val="24"/>
              </w:rPr>
              <w:t xml:space="preserve"> Х.А.</w:t>
            </w:r>
          </w:p>
        </w:tc>
        <w:tc>
          <w:tcPr>
            <w:tcW w:w="3542" w:type="dxa"/>
            <w:gridSpan w:val="2"/>
            <w:shd w:val="clear" w:color="auto" w:fill="auto"/>
            <w:noWrap/>
          </w:tcPr>
          <w:p w:rsidR="009179C9" w:rsidRPr="00521717" w:rsidRDefault="009179C9" w:rsidP="009664AF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 xml:space="preserve">Главный внештатный специалист </w:t>
            </w:r>
            <w:r w:rsidR="009664AF" w:rsidRPr="00521717">
              <w:rPr>
                <w:color w:val="000000"/>
                <w:sz w:val="24"/>
                <w:szCs w:val="24"/>
              </w:rPr>
              <w:t>кардиолог Минздрава Ингушетии</w:t>
            </w:r>
          </w:p>
        </w:tc>
        <w:tc>
          <w:tcPr>
            <w:tcW w:w="3261" w:type="dxa"/>
            <w:shd w:val="clear" w:color="auto" w:fill="auto"/>
            <w:noWrap/>
          </w:tcPr>
          <w:p w:rsidR="009179C9" w:rsidRPr="00521717" w:rsidRDefault="009179C9" w:rsidP="0052171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521717">
              <w:rPr>
                <w:color w:val="000000"/>
                <w:sz w:val="24"/>
                <w:szCs w:val="24"/>
              </w:rPr>
              <w:t>Чаниева</w:t>
            </w:r>
            <w:proofErr w:type="spellEnd"/>
            <w:r w:rsidRPr="00521717">
              <w:rPr>
                <w:color w:val="000000"/>
                <w:sz w:val="24"/>
                <w:szCs w:val="24"/>
              </w:rPr>
              <w:t xml:space="preserve"> Л.К. - Заместитель министра здравоохранения Республики Ингушетия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9179C9" w:rsidRPr="00521717" w:rsidRDefault="009179C9" w:rsidP="00521717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664AF" w:rsidRPr="00521717" w:rsidTr="009179C9">
        <w:trPr>
          <w:gridAfter w:val="1"/>
          <w:wAfter w:w="50" w:type="dxa"/>
          <w:cantSplit/>
        </w:trPr>
        <w:tc>
          <w:tcPr>
            <w:tcW w:w="686" w:type="dxa"/>
            <w:shd w:val="clear" w:color="auto" w:fill="auto"/>
            <w:noWrap/>
          </w:tcPr>
          <w:p w:rsidR="009664AF" w:rsidRPr="00521717" w:rsidRDefault="009664AF" w:rsidP="00C153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10.</w:t>
            </w:r>
          </w:p>
        </w:tc>
        <w:tc>
          <w:tcPr>
            <w:tcW w:w="3251" w:type="dxa"/>
            <w:shd w:val="clear" w:color="auto" w:fill="auto"/>
            <w:noWrap/>
          </w:tcPr>
          <w:p w:rsidR="009664AF" w:rsidRPr="00521717" w:rsidRDefault="009664AF" w:rsidP="00521717">
            <w:pPr>
              <w:shd w:val="clear" w:color="auto" w:fill="FFFFFF"/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9664AF" w:rsidRPr="00521717" w:rsidRDefault="009664AF" w:rsidP="0052171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Костоев Я.М.</w:t>
            </w:r>
          </w:p>
        </w:tc>
        <w:tc>
          <w:tcPr>
            <w:tcW w:w="3542" w:type="dxa"/>
            <w:gridSpan w:val="2"/>
            <w:shd w:val="clear" w:color="auto" w:fill="auto"/>
            <w:noWrap/>
          </w:tcPr>
          <w:p w:rsidR="009664AF" w:rsidRPr="00521717" w:rsidRDefault="009664AF" w:rsidP="009664AF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Главный врач ГБУ «ИРКБ»</w:t>
            </w:r>
          </w:p>
        </w:tc>
        <w:tc>
          <w:tcPr>
            <w:tcW w:w="3261" w:type="dxa"/>
            <w:shd w:val="clear" w:color="auto" w:fill="auto"/>
            <w:noWrap/>
          </w:tcPr>
          <w:p w:rsidR="009664AF" w:rsidRPr="00521717" w:rsidRDefault="009664AF" w:rsidP="0052171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521717">
              <w:rPr>
                <w:color w:val="000000"/>
                <w:sz w:val="24"/>
                <w:szCs w:val="24"/>
              </w:rPr>
              <w:t>Чаниева</w:t>
            </w:r>
            <w:proofErr w:type="spellEnd"/>
            <w:r w:rsidRPr="00521717">
              <w:rPr>
                <w:color w:val="000000"/>
                <w:sz w:val="24"/>
                <w:szCs w:val="24"/>
              </w:rPr>
              <w:t xml:space="preserve"> Л.К. - Заместитель министра здравоохранения Республики Ингушетия</w:t>
            </w:r>
          </w:p>
        </w:tc>
        <w:tc>
          <w:tcPr>
            <w:tcW w:w="1526" w:type="dxa"/>
            <w:gridSpan w:val="2"/>
            <w:shd w:val="clear" w:color="auto" w:fill="auto"/>
          </w:tcPr>
          <w:p w:rsidR="009664AF" w:rsidRPr="00521717" w:rsidRDefault="009664AF" w:rsidP="00521717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179C9" w:rsidRPr="00521717" w:rsidTr="00E34454">
        <w:trPr>
          <w:cantSplit/>
          <w:trHeight w:val="421"/>
        </w:trPr>
        <w:tc>
          <w:tcPr>
            <w:tcW w:w="14584" w:type="dxa"/>
            <w:gridSpan w:val="10"/>
          </w:tcPr>
          <w:p w:rsidR="009179C9" w:rsidRPr="00521717" w:rsidRDefault="009179C9" w:rsidP="00226E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Переоснащение первичных сосудистых отделений, в том числе оборудованием для ранней медицинской реабилитации</w:t>
            </w:r>
          </w:p>
        </w:tc>
      </w:tr>
      <w:tr w:rsidR="009664AF" w:rsidRPr="00521717" w:rsidTr="009179C9">
        <w:trPr>
          <w:cantSplit/>
        </w:trPr>
        <w:tc>
          <w:tcPr>
            <w:tcW w:w="686" w:type="dxa"/>
            <w:shd w:val="clear" w:color="auto" w:fill="auto"/>
            <w:noWrap/>
          </w:tcPr>
          <w:p w:rsidR="009664AF" w:rsidRPr="00521717" w:rsidRDefault="009664AF" w:rsidP="00C153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11.</w:t>
            </w:r>
          </w:p>
        </w:tc>
        <w:tc>
          <w:tcPr>
            <w:tcW w:w="3262" w:type="dxa"/>
            <w:gridSpan w:val="2"/>
            <w:shd w:val="clear" w:color="auto" w:fill="auto"/>
            <w:noWrap/>
          </w:tcPr>
          <w:p w:rsidR="009664AF" w:rsidRPr="00521717" w:rsidRDefault="009664AF" w:rsidP="00521717">
            <w:pPr>
              <w:shd w:val="clear" w:color="auto" w:fill="FFFFFF"/>
              <w:spacing w:line="240" w:lineRule="atLeast"/>
              <w:jc w:val="left"/>
              <w:rPr>
                <w:sz w:val="24"/>
                <w:szCs w:val="24"/>
              </w:rPr>
            </w:pPr>
            <w:proofErr w:type="gramStart"/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276" w:type="dxa"/>
            <w:gridSpan w:val="2"/>
            <w:shd w:val="clear" w:color="auto" w:fill="auto"/>
            <w:noWrap/>
          </w:tcPr>
          <w:p w:rsidR="009664AF" w:rsidRPr="00521717" w:rsidRDefault="009664AF" w:rsidP="0052171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521717">
              <w:rPr>
                <w:color w:val="000000"/>
                <w:sz w:val="24"/>
                <w:szCs w:val="24"/>
              </w:rPr>
              <w:t>Арапханова</w:t>
            </w:r>
            <w:proofErr w:type="spellEnd"/>
            <w:r w:rsidRPr="00521717">
              <w:rPr>
                <w:color w:val="000000"/>
                <w:sz w:val="24"/>
                <w:szCs w:val="24"/>
              </w:rPr>
              <w:t xml:space="preserve"> М.Я.</w:t>
            </w:r>
          </w:p>
        </w:tc>
        <w:tc>
          <w:tcPr>
            <w:tcW w:w="3523" w:type="dxa"/>
            <w:shd w:val="clear" w:color="auto" w:fill="auto"/>
            <w:noWrap/>
          </w:tcPr>
          <w:p w:rsidR="009664AF" w:rsidRPr="00521717" w:rsidRDefault="009664AF" w:rsidP="0052171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министр здравоохранения Республики Ингушетия</w:t>
            </w:r>
          </w:p>
        </w:tc>
        <w:tc>
          <w:tcPr>
            <w:tcW w:w="3304" w:type="dxa"/>
            <w:gridSpan w:val="2"/>
            <w:shd w:val="clear" w:color="auto" w:fill="auto"/>
            <w:noWrap/>
          </w:tcPr>
          <w:p w:rsidR="009664AF" w:rsidRPr="00521717" w:rsidRDefault="00104CBD" w:rsidP="0052171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1A68C9">
              <w:rPr>
                <w:sz w:val="26"/>
                <w:szCs w:val="26"/>
              </w:rPr>
              <w:t>Газдиева</w:t>
            </w:r>
            <w:proofErr w:type="spellEnd"/>
            <w:r w:rsidRPr="001A68C9">
              <w:rPr>
                <w:sz w:val="26"/>
                <w:szCs w:val="26"/>
              </w:rPr>
              <w:t xml:space="preserve"> М.Б.</w:t>
            </w:r>
            <w:r w:rsidR="009664AF" w:rsidRPr="00521717">
              <w:rPr>
                <w:color w:val="000000"/>
                <w:sz w:val="24"/>
                <w:szCs w:val="24"/>
              </w:rPr>
              <w:t xml:space="preserve"> -Заместитель Председателя Правительства Республики Ингушетия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9664AF" w:rsidRPr="00521717" w:rsidRDefault="009664AF" w:rsidP="00521717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9664AF" w:rsidRPr="00521717" w:rsidTr="009179C9">
        <w:trPr>
          <w:cantSplit/>
        </w:trPr>
        <w:tc>
          <w:tcPr>
            <w:tcW w:w="686" w:type="dxa"/>
            <w:shd w:val="clear" w:color="auto" w:fill="auto"/>
            <w:noWrap/>
          </w:tcPr>
          <w:p w:rsidR="009664AF" w:rsidRPr="00521717" w:rsidRDefault="009664AF" w:rsidP="00C153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12.</w:t>
            </w:r>
          </w:p>
        </w:tc>
        <w:tc>
          <w:tcPr>
            <w:tcW w:w="3262" w:type="dxa"/>
            <w:gridSpan w:val="2"/>
            <w:shd w:val="clear" w:color="auto" w:fill="auto"/>
            <w:noWrap/>
          </w:tcPr>
          <w:p w:rsidR="009664AF" w:rsidRPr="00521717" w:rsidRDefault="009664AF" w:rsidP="00521717">
            <w:pPr>
              <w:shd w:val="clear" w:color="auto" w:fill="FFFFFF"/>
              <w:spacing w:line="240" w:lineRule="atLeast"/>
              <w:jc w:val="left"/>
              <w:rPr>
                <w:sz w:val="24"/>
                <w:szCs w:val="24"/>
              </w:rPr>
            </w:pPr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76" w:type="dxa"/>
            <w:gridSpan w:val="2"/>
            <w:shd w:val="clear" w:color="auto" w:fill="auto"/>
            <w:noWrap/>
          </w:tcPr>
          <w:p w:rsidR="009664AF" w:rsidRPr="00521717" w:rsidRDefault="009664AF" w:rsidP="0052171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521717">
              <w:rPr>
                <w:color w:val="000000"/>
                <w:sz w:val="24"/>
                <w:szCs w:val="24"/>
              </w:rPr>
              <w:t>Чаниева</w:t>
            </w:r>
            <w:proofErr w:type="spellEnd"/>
            <w:r w:rsidRPr="00521717">
              <w:rPr>
                <w:color w:val="000000"/>
                <w:sz w:val="24"/>
                <w:szCs w:val="24"/>
              </w:rPr>
              <w:t xml:space="preserve"> Л.К.</w:t>
            </w:r>
          </w:p>
        </w:tc>
        <w:tc>
          <w:tcPr>
            <w:tcW w:w="3523" w:type="dxa"/>
            <w:shd w:val="clear" w:color="auto" w:fill="auto"/>
            <w:noWrap/>
          </w:tcPr>
          <w:p w:rsidR="009664AF" w:rsidRPr="00521717" w:rsidRDefault="009664AF" w:rsidP="00521717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Заместитель министра здравоохранения Республики Ингушетия</w:t>
            </w:r>
          </w:p>
        </w:tc>
        <w:tc>
          <w:tcPr>
            <w:tcW w:w="3304" w:type="dxa"/>
            <w:gridSpan w:val="2"/>
            <w:shd w:val="clear" w:color="auto" w:fill="auto"/>
            <w:noWrap/>
          </w:tcPr>
          <w:p w:rsidR="009664AF" w:rsidRPr="00521717" w:rsidRDefault="009664AF" w:rsidP="0052171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521717">
              <w:rPr>
                <w:color w:val="000000"/>
                <w:sz w:val="24"/>
                <w:szCs w:val="24"/>
              </w:rPr>
              <w:t>Арапханова</w:t>
            </w:r>
            <w:proofErr w:type="spellEnd"/>
            <w:r w:rsidRPr="00521717">
              <w:rPr>
                <w:color w:val="000000"/>
                <w:sz w:val="24"/>
                <w:szCs w:val="24"/>
              </w:rPr>
              <w:t xml:space="preserve"> М.Я. -министр здравоохранения Республики Ингушетия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9664AF" w:rsidRPr="00521717" w:rsidRDefault="009664AF" w:rsidP="00521717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664AF" w:rsidRPr="00521717" w:rsidTr="009179C9">
        <w:trPr>
          <w:cantSplit/>
        </w:trPr>
        <w:tc>
          <w:tcPr>
            <w:tcW w:w="686" w:type="dxa"/>
            <w:shd w:val="clear" w:color="auto" w:fill="auto"/>
            <w:noWrap/>
          </w:tcPr>
          <w:p w:rsidR="009664AF" w:rsidRPr="00521717" w:rsidRDefault="009664AF" w:rsidP="00C153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3262" w:type="dxa"/>
            <w:gridSpan w:val="2"/>
            <w:shd w:val="clear" w:color="auto" w:fill="auto"/>
            <w:noWrap/>
          </w:tcPr>
          <w:p w:rsidR="009664AF" w:rsidRPr="00521717" w:rsidRDefault="009664AF" w:rsidP="00521717">
            <w:pPr>
              <w:shd w:val="clear" w:color="auto" w:fill="FFFFFF"/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76" w:type="dxa"/>
            <w:gridSpan w:val="2"/>
            <w:shd w:val="clear" w:color="auto" w:fill="auto"/>
            <w:noWrap/>
          </w:tcPr>
          <w:p w:rsidR="009664AF" w:rsidRPr="00521717" w:rsidRDefault="009664AF" w:rsidP="0052171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521717">
              <w:rPr>
                <w:color w:val="000000"/>
                <w:sz w:val="24"/>
                <w:szCs w:val="24"/>
              </w:rPr>
              <w:t>Яндиева</w:t>
            </w:r>
            <w:proofErr w:type="spellEnd"/>
            <w:r w:rsidRPr="00521717">
              <w:rPr>
                <w:color w:val="000000"/>
                <w:sz w:val="24"/>
                <w:szCs w:val="24"/>
              </w:rPr>
              <w:t xml:space="preserve"> Х.А.</w:t>
            </w:r>
          </w:p>
        </w:tc>
        <w:tc>
          <w:tcPr>
            <w:tcW w:w="3523" w:type="dxa"/>
            <w:shd w:val="clear" w:color="auto" w:fill="auto"/>
            <w:noWrap/>
          </w:tcPr>
          <w:p w:rsidR="009664AF" w:rsidRPr="00521717" w:rsidRDefault="009664AF" w:rsidP="00521717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Главный внештатный специалист кардиолог Минздрава Ингушетии</w:t>
            </w:r>
          </w:p>
        </w:tc>
        <w:tc>
          <w:tcPr>
            <w:tcW w:w="3304" w:type="dxa"/>
            <w:gridSpan w:val="2"/>
            <w:shd w:val="clear" w:color="auto" w:fill="auto"/>
            <w:noWrap/>
          </w:tcPr>
          <w:p w:rsidR="009664AF" w:rsidRPr="00521717" w:rsidRDefault="009664AF" w:rsidP="0052171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521717">
              <w:rPr>
                <w:color w:val="000000"/>
                <w:sz w:val="24"/>
                <w:szCs w:val="24"/>
              </w:rPr>
              <w:t>Чаниева</w:t>
            </w:r>
            <w:proofErr w:type="spellEnd"/>
            <w:r w:rsidRPr="00521717">
              <w:rPr>
                <w:color w:val="000000"/>
                <w:sz w:val="24"/>
                <w:szCs w:val="24"/>
              </w:rPr>
              <w:t xml:space="preserve"> Л.К. - Заместитель министра здравоохранения Республики Ингушетия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9664AF" w:rsidRPr="00521717" w:rsidRDefault="009664AF" w:rsidP="00521717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664AF" w:rsidRPr="00521717" w:rsidTr="009179C9">
        <w:trPr>
          <w:cantSplit/>
        </w:trPr>
        <w:tc>
          <w:tcPr>
            <w:tcW w:w="686" w:type="dxa"/>
            <w:shd w:val="clear" w:color="auto" w:fill="auto"/>
            <w:noWrap/>
          </w:tcPr>
          <w:p w:rsidR="009664AF" w:rsidRPr="00521717" w:rsidRDefault="009664AF" w:rsidP="00C153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14.</w:t>
            </w:r>
          </w:p>
        </w:tc>
        <w:tc>
          <w:tcPr>
            <w:tcW w:w="3262" w:type="dxa"/>
            <w:gridSpan w:val="2"/>
            <w:shd w:val="clear" w:color="auto" w:fill="auto"/>
            <w:noWrap/>
          </w:tcPr>
          <w:p w:rsidR="009664AF" w:rsidRPr="00521717" w:rsidRDefault="009664AF" w:rsidP="00521717">
            <w:pPr>
              <w:shd w:val="clear" w:color="auto" w:fill="FFFFFF"/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76" w:type="dxa"/>
            <w:gridSpan w:val="2"/>
            <w:shd w:val="clear" w:color="auto" w:fill="auto"/>
            <w:noWrap/>
          </w:tcPr>
          <w:p w:rsidR="009664AF" w:rsidRPr="00521717" w:rsidRDefault="009664AF" w:rsidP="0052171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521717">
              <w:rPr>
                <w:color w:val="000000"/>
                <w:sz w:val="24"/>
                <w:szCs w:val="24"/>
              </w:rPr>
              <w:t>Албогачиева</w:t>
            </w:r>
            <w:proofErr w:type="spellEnd"/>
            <w:r w:rsidRPr="00521717">
              <w:rPr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3523" w:type="dxa"/>
            <w:shd w:val="clear" w:color="auto" w:fill="auto"/>
            <w:noWrap/>
          </w:tcPr>
          <w:p w:rsidR="009664AF" w:rsidRPr="00521717" w:rsidRDefault="009664AF" w:rsidP="009664AF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Главный врач ГБУЗ «МЦРБ»</w:t>
            </w:r>
          </w:p>
        </w:tc>
        <w:tc>
          <w:tcPr>
            <w:tcW w:w="3304" w:type="dxa"/>
            <w:gridSpan w:val="2"/>
            <w:shd w:val="clear" w:color="auto" w:fill="auto"/>
            <w:noWrap/>
          </w:tcPr>
          <w:p w:rsidR="009664AF" w:rsidRPr="00521717" w:rsidRDefault="009664AF" w:rsidP="0052171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521717">
              <w:rPr>
                <w:color w:val="000000"/>
                <w:sz w:val="24"/>
                <w:szCs w:val="24"/>
              </w:rPr>
              <w:t>Чаниева</w:t>
            </w:r>
            <w:proofErr w:type="spellEnd"/>
            <w:r w:rsidRPr="00521717">
              <w:rPr>
                <w:color w:val="000000"/>
                <w:sz w:val="24"/>
                <w:szCs w:val="24"/>
              </w:rPr>
              <w:t xml:space="preserve"> Л.К. - Заместитель министра здравоохранения Республики Ингушетия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9664AF" w:rsidRPr="00521717" w:rsidRDefault="009664AF" w:rsidP="00521717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664AF" w:rsidRPr="00521717" w:rsidTr="009179C9">
        <w:trPr>
          <w:cantSplit/>
        </w:trPr>
        <w:tc>
          <w:tcPr>
            <w:tcW w:w="686" w:type="dxa"/>
            <w:shd w:val="clear" w:color="auto" w:fill="auto"/>
            <w:noWrap/>
          </w:tcPr>
          <w:p w:rsidR="009664AF" w:rsidRPr="00521717" w:rsidRDefault="009664AF" w:rsidP="00C1535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15.</w:t>
            </w:r>
          </w:p>
        </w:tc>
        <w:tc>
          <w:tcPr>
            <w:tcW w:w="3262" w:type="dxa"/>
            <w:gridSpan w:val="2"/>
            <w:shd w:val="clear" w:color="auto" w:fill="auto"/>
            <w:noWrap/>
          </w:tcPr>
          <w:p w:rsidR="009664AF" w:rsidRPr="00521717" w:rsidRDefault="009664AF" w:rsidP="00521717">
            <w:pPr>
              <w:shd w:val="clear" w:color="auto" w:fill="FFFFFF"/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276" w:type="dxa"/>
            <w:gridSpan w:val="2"/>
            <w:shd w:val="clear" w:color="auto" w:fill="auto"/>
            <w:noWrap/>
          </w:tcPr>
          <w:p w:rsidR="009664AF" w:rsidRPr="00521717" w:rsidRDefault="009664AF" w:rsidP="0052171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521717">
              <w:rPr>
                <w:color w:val="000000"/>
                <w:sz w:val="24"/>
                <w:szCs w:val="24"/>
              </w:rPr>
              <w:t>Сайнароева</w:t>
            </w:r>
            <w:proofErr w:type="spellEnd"/>
            <w:r w:rsidRPr="00521717">
              <w:rPr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3523" w:type="dxa"/>
            <w:shd w:val="clear" w:color="auto" w:fill="auto"/>
            <w:noWrap/>
          </w:tcPr>
          <w:p w:rsidR="009664AF" w:rsidRPr="00521717" w:rsidRDefault="009664AF" w:rsidP="009664AF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Главный врач ГБУ «СЦРБ»</w:t>
            </w:r>
          </w:p>
        </w:tc>
        <w:tc>
          <w:tcPr>
            <w:tcW w:w="3304" w:type="dxa"/>
            <w:gridSpan w:val="2"/>
            <w:shd w:val="clear" w:color="auto" w:fill="auto"/>
            <w:noWrap/>
          </w:tcPr>
          <w:p w:rsidR="009664AF" w:rsidRPr="00521717" w:rsidRDefault="009664AF" w:rsidP="00521717">
            <w:pPr>
              <w:spacing w:line="240" w:lineRule="atLeast"/>
              <w:rPr>
                <w:color w:val="000000"/>
                <w:sz w:val="24"/>
                <w:szCs w:val="24"/>
              </w:rPr>
            </w:pPr>
            <w:proofErr w:type="spellStart"/>
            <w:r w:rsidRPr="00521717">
              <w:rPr>
                <w:color w:val="000000"/>
                <w:sz w:val="24"/>
                <w:szCs w:val="24"/>
              </w:rPr>
              <w:t>Чаниева</w:t>
            </w:r>
            <w:proofErr w:type="spellEnd"/>
            <w:r w:rsidRPr="00521717">
              <w:rPr>
                <w:color w:val="000000"/>
                <w:sz w:val="24"/>
                <w:szCs w:val="24"/>
              </w:rPr>
              <w:t xml:space="preserve"> Л.К. - Заместитель министра здравоохранения Республики Ингушетия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9664AF" w:rsidRPr="00521717" w:rsidRDefault="009664AF" w:rsidP="00521717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664AF" w:rsidRPr="00521717" w:rsidTr="001F30A4">
        <w:trPr>
          <w:cantSplit/>
          <w:trHeight w:val="421"/>
        </w:trPr>
        <w:tc>
          <w:tcPr>
            <w:tcW w:w="14584" w:type="dxa"/>
            <w:gridSpan w:val="10"/>
          </w:tcPr>
          <w:p w:rsidR="009664AF" w:rsidRPr="00521717" w:rsidRDefault="009664AF" w:rsidP="007E1E4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664AF" w:rsidRPr="00521717" w:rsidRDefault="009664AF" w:rsidP="00AD3F7A">
      <w:pPr>
        <w:ind w:leftChars="100" w:left="280"/>
        <w:jc w:val="center"/>
        <w:rPr>
          <w:sz w:val="24"/>
          <w:szCs w:val="24"/>
        </w:rPr>
      </w:pPr>
    </w:p>
    <w:p w:rsidR="009664AF" w:rsidRPr="00521717" w:rsidRDefault="009664AF" w:rsidP="00AD3F7A">
      <w:pPr>
        <w:ind w:leftChars="100" w:left="280"/>
        <w:jc w:val="center"/>
        <w:rPr>
          <w:sz w:val="24"/>
          <w:szCs w:val="24"/>
        </w:rPr>
      </w:pPr>
    </w:p>
    <w:p w:rsidR="00AD3F7A" w:rsidRPr="00521717" w:rsidRDefault="00AD3F7A" w:rsidP="00AD3F7A">
      <w:pPr>
        <w:ind w:leftChars="100" w:left="280"/>
        <w:jc w:val="center"/>
        <w:rPr>
          <w:sz w:val="24"/>
          <w:szCs w:val="24"/>
        </w:rPr>
      </w:pPr>
      <w:r w:rsidRPr="00521717">
        <w:rPr>
          <w:sz w:val="24"/>
          <w:szCs w:val="24"/>
        </w:rPr>
        <w:t>6. Дополнительная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88"/>
      </w:tblGrid>
      <w:tr w:rsidR="00AD3F7A" w:rsidRPr="00521717" w:rsidTr="00336D78">
        <w:trPr>
          <w:trHeight w:val="958"/>
        </w:trPr>
        <w:tc>
          <w:tcPr>
            <w:tcW w:w="14788" w:type="dxa"/>
            <w:shd w:val="clear" w:color="auto" w:fill="auto"/>
            <w:vAlign w:val="center"/>
          </w:tcPr>
          <w:p w:rsidR="00336D78" w:rsidRPr="00521717" w:rsidRDefault="00336D78" w:rsidP="00336D78">
            <w:pPr>
              <w:spacing w:line="240" w:lineRule="auto"/>
              <w:ind w:firstLine="777"/>
              <w:rPr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1717">
              <w:rPr>
                <w:color w:val="000000"/>
                <w:sz w:val="24"/>
                <w:szCs w:val="24"/>
              </w:rPr>
              <w:t xml:space="preserve">Региональный проект «Борьба с </w:t>
            </w:r>
            <w:proofErr w:type="spellStart"/>
            <w:r w:rsidRPr="00521717">
              <w:rPr>
                <w:color w:val="000000"/>
                <w:sz w:val="24"/>
                <w:szCs w:val="24"/>
              </w:rPr>
              <w:t>сердечно-сосудистыми</w:t>
            </w:r>
            <w:proofErr w:type="spellEnd"/>
            <w:r w:rsidRPr="00521717">
              <w:rPr>
                <w:color w:val="000000"/>
                <w:sz w:val="24"/>
                <w:szCs w:val="24"/>
              </w:rPr>
              <w:t xml:space="preserve"> заболеваниями» (далее – Региональный проект) направлен на снижение смертности от болезней системы кровообращения в Республики Ингушетия до 108 случаев на 100 тыс. населения к 2024 году, а также снижение больничной летальности от острого </w:t>
            </w:r>
            <w:proofErr w:type="spellStart"/>
            <w:r w:rsidRPr="00521717">
              <w:rPr>
                <w:color w:val="000000"/>
                <w:sz w:val="24"/>
                <w:szCs w:val="24"/>
              </w:rPr>
              <w:t>коронароного</w:t>
            </w:r>
            <w:proofErr w:type="spellEnd"/>
            <w:r w:rsidRPr="00521717">
              <w:rPr>
                <w:color w:val="000000"/>
                <w:sz w:val="24"/>
                <w:szCs w:val="24"/>
              </w:rPr>
              <w:t xml:space="preserve"> синдрома (ОКС) с 6,74% в 2017 г. до 5,98% в 2024 году и от острого нарушения мозгового кровообращения с 7,4% в 2017</w:t>
            </w:r>
            <w:proofErr w:type="gramEnd"/>
            <w:r w:rsidRPr="0052171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21717">
              <w:rPr>
                <w:color w:val="000000"/>
                <w:sz w:val="24"/>
                <w:szCs w:val="24"/>
              </w:rPr>
              <w:t xml:space="preserve">г. до 6,3% в 2024 году, увеличение доли охвата больных с ОКС </w:t>
            </w:r>
            <w:proofErr w:type="spellStart"/>
            <w:r w:rsidRPr="00521717">
              <w:rPr>
                <w:color w:val="000000"/>
                <w:sz w:val="24"/>
                <w:szCs w:val="24"/>
              </w:rPr>
              <w:t>рентгенэндоваскулярными</w:t>
            </w:r>
            <w:proofErr w:type="spellEnd"/>
            <w:r w:rsidRPr="00521717">
              <w:rPr>
                <w:color w:val="000000"/>
                <w:sz w:val="24"/>
                <w:szCs w:val="24"/>
              </w:rPr>
              <w:t xml:space="preserve"> вмешательствами в лечебных целях в 2024 году до 60%. Планируется разработать и реализовать региональную программу по борьбе с </w:t>
            </w:r>
            <w:proofErr w:type="spellStart"/>
            <w:r w:rsidRPr="00521717">
              <w:rPr>
                <w:color w:val="000000"/>
                <w:sz w:val="24"/>
                <w:szCs w:val="24"/>
              </w:rPr>
              <w:t>сердечно-сосудистыми</w:t>
            </w:r>
            <w:proofErr w:type="spellEnd"/>
            <w:r w:rsidRPr="00521717">
              <w:rPr>
                <w:color w:val="000000"/>
                <w:sz w:val="24"/>
                <w:szCs w:val="24"/>
              </w:rPr>
              <w:t xml:space="preserve"> заболеваниями, осуществлять мероприятия, направленные на профилактику развития </w:t>
            </w:r>
            <w:proofErr w:type="spellStart"/>
            <w:r w:rsidRPr="00521717">
              <w:rPr>
                <w:color w:val="000000"/>
                <w:sz w:val="24"/>
                <w:szCs w:val="24"/>
              </w:rPr>
              <w:t>сердечно-сосудистых</w:t>
            </w:r>
            <w:proofErr w:type="spellEnd"/>
            <w:r w:rsidRPr="00521717">
              <w:rPr>
                <w:color w:val="000000"/>
                <w:sz w:val="24"/>
                <w:szCs w:val="24"/>
              </w:rPr>
              <w:t xml:space="preserve"> заболеваний, своевременное выявление факторов риска развития осложнений этих заболеваний, повышение качества и создание условий для оказания высокоспециализированной медицинской помощи больным</w:t>
            </w:r>
            <w:proofErr w:type="gramEnd"/>
            <w:r w:rsidRPr="00521717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521717">
              <w:rPr>
                <w:color w:val="000000"/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 w:rsidRPr="00521717">
              <w:rPr>
                <w:color w:val="000000"/>
                <w:sz w:val="24"/>
                <w:szCs w:val="24"/>
              </w:rPr>
              <w:t xml:space="preserve"> заболеваниями путем обеспечения оказания медицинской помощи в соответствии с клиническими рекомендациями (протоколами лечения), переоснащения медицинским оборудованием регионального сосудистого центра и двух первичных сосудистых отделений, включая оборудование для проведения ранней медицинской реабилитации. В целях координации работы по реализации Регионального проекта и организационно-методической поддержки Республики Ингушетия будет создан и </w:t>
            </w:r>
            <w:proofErr w:type="gramStart"/>
            <w:r w:rsidRPr="00521717">
              <w:rPr>
                <w:color w:val="000000"/>
                <w:sz w:val="24"/>
                <w:szCs w:val="24"/>
              </w:rPr>
              <w:t>функционировать</w:t>
            </w:r>
            <w:proofErr w:type="gramEnd"/>
            <w:r w:rsidRPr="00521717">
              <w:rPr>
                <w:color w:val="000000"/>
                <w:sz w:val="24"/>
                <w:szCs w:val="24"/>
              </w:rPr>
              <w:t xml:space="preserve"> проектный офис по реализации данного проекта. Предусматриваются мероприятия, направленные на популяционную профилактику развития </w:t>
            </w:r>
            <w:proofErr w:type="spellStart"/>
            <w:proofErr w:type="gramStart"/>
            <w:r w:rsidRPr="00521717">
              <w:rPr>
                <w:color w:val="000000"/>
                <w:sz w:val="24"/>
                <w:szCs w:val="24"/>
              </w:rPr>
              <w:t>сердечно-сосудистых</w:t>
            </w:r>
            <w:proofErr w:type="spellEnd"/>
            <w:proofErr w:type="gramEnd"/>
            <w:r w:rsidRPr="00521717">
              <w:rPr>
                <w:color w:val="000000"/>
                <w:sz w:val="24"/>
                <w:szCs w:val="24"/>
              </w:rPr>
              <w:t xml:space="preserve"> заболеваний, кадровое обеспечение системы оказания помощи больным </w:t>
            </w:r>
            <w:proofErr w:type="spellStart"/>
            <w:r w:rsidRPr="00521717">
              <w:rPr>
                <w:color w:val="000000"/>
                <w:sz w:val="24"/>
                <w:szCs w:val="24"/>
              </w:rPr>
              <w:t>сердечно-сосудистыми</w:t>
            </w:r>
            <w:proofErr w:type="spellEnd"/>
            <w:r w:rsidRPr="00521717">
              <w:rPr>
                <w:color w:val="000000"/>
                <w:sz w:val="24"/>
                <w:szCs w:val="24"/>
              </w:rPr>
              <w:t xml:space="preserve"> заболеваниями.</w:t>
            </w:r>
          </w:p>
          <w:p w:rsidR="00AD3F7A" w:rsidRPr="00521717" w:rsidRDefault="00AD3F7A" w:rsidP="00BF6657">
            <w:pPr>
              <w:spacing w:line="240" w:lineRule="auto"/>
              <w:ind w:firstLine="777"/>
              <w:rPr>
                <w:i/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 xml:space="preserve"> </w:t>
            </w:r>
          </w:p>
        </w:tc>
      </w:tr>
    </w:tbl>
    <w:p w:rsidR="00AD3F7A" w:rsidRPr="00521717" w:rsidRDefault="00AD3F7A" w:rsidP="00AD3F7A">
      <w:pPr>
        <w:spacing w:line="240" w:lineRule="auto"/>
        <w:jc w:val="center"/>
        <w:rPr>
          <w:sz w:val="24"/>
          <w:szCs w:val="24"/>
        </w:rPr>
      </w:pPr>
    </w:p>
    <w:p w:rsidR="00AD3F7A" w:rsidRPr="00521717" w:rsidRDefault="00AD3F7A" w:rsidP="00AD3F7A">
      <w:pPr>
        <w:spacing w:line="240" w:lineRule="auto"/>
        <w:jc w:val="center"/>
        <w:rPr>
          <w:sz w:val="24"/>
          <w:szCs w:val="24"/>
        </w:rPr>
      </w:pPr>
      <w:r w:rsidRPr="00521717">
        <w:rPr>
          <w:sz w:val="24"/>
          <w:szCs w:val="24"/>
        </w:rPr>
        <w:t>______________</w:t>
      </w:r>
    </w:p>
    <w:p w:rsidR="00226EFC" w:rsidRPr="00521717" w:rsidRDefault="00226EFC" w:rsidP="00A7061E">
      <w:pPr>
        <w:ind w:left="10206"/>
        <w:jc w:val="center"/>
        <w:rPr>
          <w:sz w:val="24"/>
          <w:szCs w:val="24"/>
        </w:rPr>
        <w:sectPr w:rsidR="00226EFC" w:rsidRPr="00521717" w:rsidSect="00D72C5B">
          <w:pgSz w:w="16840" w:h="11907" w:orient="landscape" w:code="9"/>
          <w:pgMar w:top="1134" w:right="1134" w:bottom="709" w:left="1134" w:header="709" w:footer="709" w:gutter="0"/>
          <w:paperSrc w:first="15" w:other="15"/>
          <w:cols w:space="720"/>
          <w:titlePg/>
        </w:sectPr>
      </w:pPr>
    </w:p>
    <w:p w:rsidR="00E23417" w:rsidRPr="00521717" w:rsidRDefault="00E23417" w:rsidP="00E23417">
      <w:pPr>
        <w:ind w:left="10206"/>
        <w:jc w:val="center"/>
        <w:rPr>
          <w:sz w:val="24"/>
          <w:szCs w:val="24"/>
        </w:rPr>
      </w:pPr>
      <w:r w:rsidRPr="00521717">
        <w:rPr>
          <w:sz w:val="24"/>
          <w:szCs w:val="24"/>
        </w:rPr>
        <w:lastRenderedPageBreak/>
        <w:t>ПРИЛОЖЕНИЕ № 1</w:t>
      </w:r>
    </w:p>
    <w:p w:rsidR="00E23417" w:rsidRPr="00521717" w:rsidRDefault="00E23417" w:rsidP="00E23417">
      <w:pPr>
        <w:tabs>
          <w:tab w:val="left" w:pos="9072"/>
        </w:tabs>
        <w:spacing w:line="240" w:lineRule="atLeast"/>
        <w:ind w:left="10206"/>
        <w:jc w:val="center"/>
        <w:rPr>
          <w:sz w:val="24"/>
          <w:szCs w:val="24"/>
        </w:rPr>
      </w:pPr>
      <w:r w:rsidRPr="00521717">
        <w:rPr>
          <w:sz w:val="24"/>
          <w:szCs w:val="24"/>
        </w:rPr>
        <w:t xml:space="preserve">к паспорту </w:t>
      </w:r>
      <w:r w:rsidR="00446857" w:rsidRPr="00521717">
        <w:rPr>
          <w:sz w:val="24"/>
          <w:szCs w:val="24"/>
        </w:rPr>
        <w:t>регионального проекта</w:t>
      </w:r>
    </w:p>
    <w:p w:rsidR="00E23417" w:rsidRPr="00521717" w:rsidRDefault="00E23417" w:rsidP="00E23417">
      <w:pPr>
        <w:tabs>
          <w:tab w:val="left" w:pos="9072"/>
        </w:tabs>
        <w:spacing w:line="240" w:lineRule="atLeast"/>
        <w:ind w:left="10206"/>
        <w:jc w:val="center"/>
        <w:rPr>
          <w:i/>
          <w:sz w:val="24"/>
          <w:szCs w:val="24"/>
        </w:rPr>
      </w:pPr>
      <w:r w:rsidRPr="00521717">
        <w:rPr>
          <w:i/>
          <w:sz w:val="24"/>
          <w:szCs w:val="24"/>
        </w:rPr>
        <w:t xml:space="preserve">Борьба с </w:t>
      </w:r>
      <w:proofErr w:type="spellStart"/>
      <w:proofErr w:type="gramStart"/>
      <w:r w:rsidRPr="00521717">
        <w:rPr>
          <w:i/>
          <w:sz w:val="24"/>
          <w:szCs w:val="24"/>
        </w:rPr>
        <w:t>сердечно-сосудистыми</w:t>
      </w:r>
      <w:proofErr w:type="spellEnd"/>
      <w:proofErr w:type="gramEnd"/>
      <w:r w:rsidRPr="00521717">
        <w:rPr>
          <w:i/>
          <w:sz w:val="24"/>
          <w:szCs w:val="24"/>
        </w:rPr>
        <w:t xml:space="preserve"> заболеваниями</w:t>
      </w:r>
    </w:p>
    <w:p w:rsidR="0083494D" w:rsidRPr="00521717" w:rsidRDefault="0083494D" w:rsidP="0083494D">
      <w:pPr>
        <w:jc w:val="center"/>
        <w:rPr>
          <w:sz w:val="24"/>
          <w:szCs w:val="24"/>
        </w:rPr>
      </w:pPr>
      <w:r w:rsidRPr="00521717">
        <w:rPr>
          <w:sz w:val="24"/>
          <w:szCs w:val="24"/>
        </w:rPr>
        <w:t xml:space="preserve">План мероприятий по реализации </w:t>
      </w:r>
      <w:r w:rsidR="00446857" w:rsidRPr="00521717">
        <w:rPr>
          <w:sz w:val="24"/>
          <w:szCs w:val="24"/>
        </w:rPr>
        <w:t>регионального проекта</w:t>
      </w:r>
      <w:r w:rsidRPr="00521717">
        <w:rPr>
          <w:sz w:val="24"/>
          <w:szCs w:val="24"/>
        </w:rPr>
        <w:t xml:space="preserve"> </w:t>
      </w:r>
    </w:p>
    <w:p w:rsidR="0083494D" w:rsidRPr="00521717" w:rsidRDefault="0083494D" w:rsidP="0083494D">
      <w:pPr>
        <w:spacing w:line="240" w:lineRule="auto"/>
        <w:jc w:val="center"/>
        <w:rPr>
          <w:sz w:val="24"/>
          <w:szCs w:val="24"/>
        </w:rPr>
      </w:pPr>
    </w:p>
    <w:p w:rsidR="0083494D" w:rsidRPr="00521717" w:rsidRDefault="0083494D" w:rsidP="0083494D">
      <w:pPr>
        <w:spacing w:line="120" w:lineRule="exact"/>
        <w:rPr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7"/>
        <w:gridCol w:w="5245"/>
        <w:gridCol w:w="1417"/>
        <w:gridCol w:w="1418"/>
        <w:gridCol w:w="1843"/>
        <w:gridCol w:w="2894"/>
        <w:gridCol w:w="1217"/>
      </w:tblGrid>
      <w:tr w:rsidR="0083494D" w:rsidRPr="00521717" w:rsidTr="0081753F">
        <w:trPr>
          <w:trHeight w:val="540"/>
          <w:tblHeader/>
        </w:trPr>
        <w:tc>
          <w:tcPr>
            <w:tcW w:w="737" w:type="dxa"/>
            <w:vMerge w:val="restart"/>
            <w:shd w:val="clear" w:color="auto" w:fill="auto"/>
            <w:vAlign w:val="center"/>
          </w:tcPr>
          <w:p w:rsidR="0083494D" w:rsidRPr="00521717" w:rsidRDefault="0083494D" w:rsidP="001F30A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№</w:t>
            </w:r>
          </w:p>
          <w:p w:rsidR="0083494D" w:rsidRPr="00521717" w:rsidRDefault="0083494D" w:rsidP="001F30A4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2171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1717">
              <w:rPr>
                <w:sz w:val="24"/>
                <w:szCs w:val="24"/>
              </w:rPr>
              <w:t>/</w:t>
            </w:r>
            <w:proofErr w:type="spellStart"/>
            <w:r w:rsidRPr="0052171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vAlign w:val="center"/>
          </w:tcPr>
          <w:p w:rsidR="0083494D" w:rsidRPr="00521717" w:rsidRDefault="0083494D" w:rsidP="001F30A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 xml:space="preserve">Наименование </w:t>
            </w:r>
          </w:p>
          <w:p w:rsidR="0083494D" w:rsidRPr="00521717" w:rsidRDefault="0083494D" w:rsidP="001F30A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результата, мероприятия,</w:t>
            </w:r>
          </w:p>
          <w:p w:rsidR="0083494D" w:rsidRPr="00521717" w:rsidRDefault="0083494D" w:rsidP="001F30A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контрольной точки</w:t>
            </w:r>
          </w:p>
        </w:tc>
        <w:tc>
          <w:tcPr>
            <w:tcW w:w="2835" w:type="dxa"/>
            <w:gridSpan w:val="2"/>
            <w:vAlign w:val="center"/>
          </w:tcPr>
          <w:p w:rsidR="0083494D" w:rsidRPr="00521717" w:rsidRDefault="0083494D" w:rsidP="001F30A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3494D" w:rsidRPr="00521717" w:rsidRDefault="0083494D" w:rsidP="001F30A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94" w:type="dxa"/>
            <w:vMerge w:val="restart"/>
            <w:shd w:val="clear" w:color="auto" w:fill="auto"/>
            <w:vAlign w:val="center"/>
          </w:tcPr>
          <w:p w:rsidR="0083494D" w:rsidRPr="00521717" w:rsidRDefault="0083494D" w:rsidP="001F30A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Вид документа</w:t>
            </w:r>
          </w:p>
          <w:p w:rsidR="0083494D" w:rsidRPr="00521717" w:rsidRDefault="0083494D" w:rsidP="001F30A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 xml:space="preserve">и характеристика </w:t>
            </w:r>
          </w:p>
          <w:p w:rsidR="0083494D" w:rsidRPr="00521717" w:rsidRDefault="0083494D" w:rsidP="001F30A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результата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83494D" w:rsidRPr="00521717" w:rsidRDefault="0083494D" w:rsidP="001F30A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Уровень контроля</w:t>
            </w:r>
          </w:p>
        </w:tc>
      </w:tr>
      <w:tr w:rsidR="0083494D" w:rsidRPr="00521717" w:rsidTr="0081753F">
        <w:trPr>
          <w:trHeight w:val="435"/>
          <w:tblHeader/>
        </w:trPr>
        <w:tc>
          <w:tcPr>
            <w:tcW w:w="737" w:type="dxa"/>
            <w:vMerge/>
            <w:shd w:val="clear" w:color="auto" w:fill="auto"/>
            <w:vAlign w:val="center"/>
          </w:tcPr>
          <w:p w:rsidR="0083494D" w:rsidRPr="00521717" w:rsidRDefault="0083494D" w:rsidP="001F30A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83494D" w:rsidRPr="00521717" w:rsidRDefault="0083494D" w:rsidP="001F30A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3494D" w:rsidRPr="00521717" w:rsidRDefault="0083494D" w:rsidP="00D25C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vAlign w:val="center"/>
          </w:tcPr>
          <w:p w:rsidR="0083494D" w:rsidRPr="00521717" w:rsidRDefault="0083494D" w:rsidP="00D25C7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Окончание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3494D" w:rsidRPr="00521717" w:rsidRDefault="0083494D" w:rsidP="001F30A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94" w:type="dxa"/>
            <w:vMerge/>
            <w:shd w:val="clear" w:color="auto" w:fill="auto"/>
            <w:vAlign w:val="center"/>
          </w:tcPr>
          <w:p w:rsidR="0083494D" w:rsidRPr="00521717" w:rsidRDefault="0083494D" w:rsidP="001F30A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83494D" w:rsidRPr="00521717" w:rsidRDefault="0083494D" w:rsidP="001F30A4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A3744C" w:rsidRPr="00521717" w:rsidTr="00AC4F02">
        <w:tc>
          <w:tcPr>
            <w:tcW w:w="737" w:type="dxa"/>
            <w:shd w:val="clear" w:color="auto" w:fill="auto"/>
          </w:tcPr>
          <w:p w:rsidR="00A3744C" w:rsidRPr="00521717" w:rsidRDefault="00A3744C" w:rsidP="003F39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A3744C" w:rsidRPr="00521717" w:rsidRDefault="00A3744C" w:rsidP="009664A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 xml:space="preserve">Разработка программы борьбы с </w:t>
            </w:r>
            <w:proofErr w:type="spellStart"/>
            <w:proofErr w:type="gramStart"/>
            <w:r w:rsidRPr="00521717">
              <w:rPr>
                <w:color w:val="000000"/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 w:rsidRPr="00521717">
              <w:rPr>
                <w:color w:val="000000"/>
                <w:sz w:val="24"/>
                <w:szCs w:val="24"/>
              </w:rPr>
              <w:t xml:space="preserve"> заболеваниями в </w:t>
            </w:r>
            <w:r w:rsidR="009664AF" w:rsidRPr="00521717">
              <w:rPr>
                <w:color w:val="000000"/>
                <w:sz w:val="24"/>
                <w:szCs w:val="24"/>
              </w:rPr>
              <w:t xml:space="preserve">Республике Ингушетия </w:t>
            </w:r>
          </w:p>
        </w:tc>
        <w:tc>
          <w:tcPr>
            <w:tcW w:w="1417" w:type="dxa"/>
            <w:shd w:val="clear" w:color="auto" w:fill="auto"/>
          </w:tcPr>
          <w:p w:rsidR="00A3744C" w:rsidRPr="00521717" w:rsidRDefault="00A3744C" w:rsidP="003F39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01.01.2019</w:t>
            </w:r>
          </w:p>
          <w:p w:rsidR="00A3744C" w:rsidRPr="00521717" w:rsidRDefault="00A3744C" w:rsidP="003F392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3744C" w:rsidRPr="00521717" w:rsidRDefault="00051AA7" w:rsidP="003F392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  <w:r w:rsidR="00A3744C" w:rsidRPr="00521717">
              <w:rPr>
                <w:sz w:val="24"/>
                <w:szCs w:val="24"/>
              </w:rPr>
              <w:t>.2019</w:t>
            </w:r>
          </w:p>
        </w:tc>
        <w:tc>
          <w:tcPr>
            <w:tcW w:w="1843" w:type="dxa"/>
            <w:shd w:val="clear" w:color="auto" w:fill="auto"/>
          </w:tcPr>
          <w:p w:rsidR="00A3744C" w:rsidRPr="00521717" w:rsidRDefault="00680285" w:rsidP="003F3925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proofErr w:type="spellStart"/>
            <w:r w:rsidRPr="00521717">
              <w:rPr>
                <w:sz w:val="24"/>
                <w:szCs w:val="24"/>
              </w:rPr>
              <w:t>Чаниева</w:t>
            </w:r>
            <w:proofErr w:type="spellEnd"/>
            <w:r w:rsidRPr="00521717">
              <w:rPr>
                <w:sz w:val="24"/>
                <w:szCs w:val="24"/>
              </w:rPr>
              <w:t xml:space="preserve"> Л.К.</w:t>
            </w:r>
          </w:p>
        </w:tc>
        <w:tc>
          <w:tcPr>
            <w:tcW w:w="2894" w:type="dxa"/>
            <w:shd w:val="clear" w:color="auto" w:fill="auto"/>
          </w:tcPr>
          <w:p w:rsidR="00A3744C" w:rsidRPr="00521717" w:rsidRDefault="00621B3E" w:rsidP="00621B3E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521717">
              <w:rPr>
                <w:bCs/>
                <w:sz w:val="24"/>
                <w:szCs w:val="24"/>
              </w:rPr>
              <w:t>Утверждение</w:t>
            </w:r>
            <w:r w:rsidR="00A3744C" w:rsidRPr="00521717">
              <w:rPr>
                <w:bCs/>
                <w:sz w:val="24"/>
                <w:szCs w:val="24"/>
              </w:rPr>
              <w:t xml:space="preserve"> программ</w:t>
            </w:r>
            <w:r w:rsidRPr="00521717">
              <w:rPr>
                <w:bCs/>
                <w:sz w:val="24"/>
                <w:szCs w:val="24"/>
              </w:rPr>
              <w:t>ы</w:t>
            </w:r>
            <w:r w:rsidR="00A3744C" w:rsidRPr="00521717">
              <w:rPr>
                <w:bCs/>
                <w:sz w:val="24"/>
                <w:szCs w:val="24"/>
              </w:rPr>
              <w:t xml:space="preserve"> борьбы с </w:t>
            </w:r>
            <w:proofErr w:type="spellStart"/>
            <w:proofErr w:type="gramStart"/>
            <w:r w:rsidR="00A3744C" w:rsidRPr="00521717">
              <w:rPr>
                <w:bCs/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 w:rsidR="00A3744C" w:rsidRPr="00521717">
              <w:rPr>
                <w:bCs/>
                <w:sz w:val="24"/>
                <w:szCs w:val="24"/>
              </w:rPr>
              <w:t xml:space="preserve"> заболеваниями в</w:t>
            </w:r>
            <w:r w:rsidRPr="00521717">
              <w:rPr>
                <w:bCs/>
                <w:sz w:val="24"/>
                <w:szCs w:val="24"/>
              </w:rPr>
              <w:t xml:space="preserve"> Республике Ингушетия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3744C" w:rsidRPr="00521717" w:rsidRDefault="00A3744C" w:rsidP="00AC4F0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A3744C" w:rsidRPr="00521717" w:rsidTr="00AC4F02">
        <w:tc>
          <w:tcPr>
            <w:tcW w:w="737" w:type="dxa"/>
            <w:shd w:val="clear" w:color="auto" w:fill="auto"/>
          </w:tcPr>
          <w:p w:rsidR="00A3744C" w:rsidRPr="00521717" w:rsidRDefault="00A3744C" w:rsidP="003F39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1.1.1.</w:t>
            </w:r>
          </w:p>
        </w:tc>
        <w:tc>
          <w:tcPr>
            <w:tcW w:w="5245" w:type="dxa"/>
            <w:shd w:val="clear" w:color="auto" w:fill="auto"/>
          </w:tcPr>
          <w:p w:rsidR="00A3744C" w:rsidRPr="00521717" w:rsidRDefault="00051AA7" w:rsidP="00336D78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51AA7">
              <w:rPr>
                <w:rFonts w:eastAsia="Arial Unicode MS"/>
                <w:bCs/>
                <w:sz w:val="24"/>
                <w:szCs w:val="24"/>
                <w:u w:val="single"/>
              </w:rPr>
              <w:t>Мероприятие: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6832C2" w:rsidRPr="00521717">
              <w:rPr>
                <w:rFonts w:eastAsia="Arial Unicode MS"/>
                <w:bCs/>
                <w:sz w:val="24"/>
                <w:szCs w:val="24"/>
                <w:u w:color="000000"/>
              </w:rPr>
              <w:t>Разработка</w:t>
            </w:r>
            <w:r w:rsidR="00336D78" w:rsidRPr="0052171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проект</w:t>
            </w:r>
            <w:r w:rsidR="006832C2" w:rsidRPr="00521717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336D78" w:rsidRPr="0052171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336D78" w:rsidRPr="00521717">
              <w:rPr>
                <w:sz w:val="24"/>
                <w:szCs w:val="24"/>
              </w:rPr>
              <w:t>региональной</w:t>
            </w:r>
            <w:r w:rsidR="00A3744C" w:rsidRPr="00521717">
              <w:rPr>
                <w:sz w:val="24"/>
                <w:szCs w:val="24"/>
              </w:rPr>
              <w:t xml:space="preserve"> программ</w:t>
            </w:r>
            <w:r w:rsidR="00336D78" w:rsidRPr="00521717">
              <w:rPr>
                <w:sz w:val="24"/>
                <w:szCs w:val="24"/>
              </w:rPr>
              <w:t>ы</w:t>
            </w:r>
            <w:r w:rsidR="00A3744C" w:rsidRPr="00521717">
              <w:rPr>
                <w:sz w:val="24"/>
                <w:szCs w:val="24"/>
              </w:rPr>
              <w:t xml:space="preserve"> борьбы с </w:t>
            </w:r>
            <w:proofErr w:type="spellStart"/>
            <w:proofErr w:type="gramStart"/>
            <w:r w:rsidR="00A3744C" w:rsidRPr="00521717">
              <w:rPr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 w:rsidR="00A3744C" w:rsidRPr="00521717">
              <w:rPr>
                <w:sz w:val="24"/>
                <w:szCs w:val="24"/>
              </w:rPr>
              <w:t xml:space="preserve"> заболеваниями в</w:t>
            </w:r>
            <w:r w:rsidR="00024E15" w:rsidRPr="00521717">
              <w:rPr>
                <w:color w:val="000000"/>
                <w:sz w:val="24"/>
                <w:szCs w:val="24"/>
              </w:rPr>
              <w:t xml:space="preserve"> </w:t>
            </w:r>
            <w:r w:rsidR="00A22951" w:rsidRPr="00521717">
              <w:rPr>
                <w:color w:val="000000"/>
                <w:sz w:val="24"/>
                <w:szCs w:val="24"/>
              </w:rPr>
              <w:t>Республике</w:t>
            </w:r>
            <w:r w:rsidR="00024E15" w:rsidRPr="00521717">
              <w:rPr>
                <w:color w:val="000000"/>
                <w:sz w:val="24"/>
                <w:szCs w:val="24"/>
              </w:rPr>
              <w:t xml:space="preserve"> Ингушетия</w:t>
            </w:r>
            <w:r w:rsidR="00A3744C" w:rsidRPr="005217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3744C" w:rsidRPr="00521717" w:rsidRDefault="00A3744C" w:rsidP="003F39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01.01.2019</w:t>
            </w:r>
          </w:p>
          <w:p w:rsidR="00A3744C" w:rsidRPr="00521717" w:rsidRDefault="00A3744C" w:rsidP="003F3925">
            <w:pPr>
              <w:spacing w:line="240" w:lineRule="atLeast"/>
              <w:jc w:val="center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A3744C" w:rsidRPr="00521717" w:rsidRDefault="00A3744C" w:rsidP="00051AA7">
            <w:pPr>
              <w:spacing w:line="240" w:lineRule="atLeast"/>
              <w:jc w:val="center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 w:rsidRPr="00521717">
              <w:rPr>
                <w:sz w:val="24"/>
                <w:szCs w:val="24"/>
              </w:rPr>
              <w:t>01.0</w:t>
            </w:r>
            <w:r w:rsidR="00051AA7">
              <w:rPr>
                <w:sz w:val="24"/>
                <w:szCs w:val="24"/>
              </w:rPr>
              <w:t>5</w:t>
            </w:r>
            <w:r w:rsidRPr="00521717">
              <w:rPr>
                <w:sz w:val="24"/>
                <w:szCs w:val="24"/>
              </w:rPr>
              <w:t>.2019</w:t>
            </w:r>
          </w:p>
        </w:tc>
        <w:tc>
          <w:tcPr>
            <w:tcW w:w="1843" w:type="dxa"/>
            <w:shd w:val="clear" w:color="auto" w:fill="auto"/>
          </w:tcPr>
          <w:p w:rsidR="00A3744C" w:rsidRPr="00521717" w:rsidRDefault="00A3744C" w:rsidP="003F3925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A3744C" w:rsidRPr="00521717" w:rsidRDefault="00A433F1" w:rsidP="00621B3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</w:t>
            </w:r>
            <w:r w:rsidR="00A3744C"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роект программы борьбы с </w:t>
            </w:r>
            <w:proofErr w:type="spellStart"/>
            <w:proofErr w:type="gramStart"/>
            <w:r w:rsidR="00A3744C"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сердечно-сосудистыми</w:t>
            </w:r>
            <w:proofErr w:type="spellEnd"/>
            <w:proofErr w:type="gramEnd"/>
            <w:r w:rsidR="00A3744C"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заболеваниями в </w:t>
            </w:r>
            <w:r w:rsidR="00621B3E"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Республике Ингушетия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3744C" w:rsidRPr="00521717" w:rsidRDefault="00756B28" w:rsidP="00AC4F0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51AA7" w:rsidRPr="00521717" w:rsidTr="00AC4F02">
        <w:tc>
          <w:tcPr>
            <w:tcW w:w="737" w:type="dxa"/>
            <w:shd w:val="clear" w:color="auto" w:fill="auto"/>
          </w:tcPr>
          <w:p w:rsidR="00051AA7" w:rsidRPr="00521717" w:rsidRDefault="00051AA7" w:rsidP="003F39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245" w:type="dxa"/>
            <w:shd w:val="clear" w:color="auto" w:fill="auto"/>
          </w:tcPr>
          <w:p w:rsidR="00051AA7" w:rsidRPr="00051AA7" w:rsidRDefault="00051AA7" w:rsidP="00336D78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val="single"/>
              </w:rPr>
            </w:pPr>
            <w:r>
              <w:rPr>
                <w:rFonts w:eastAsia="Arial Unicode MS"/>
                <w:bCs/>
                <w:sz w:val="24"/>
                <w:szCs w:val="24"/>
                <w:u w:val="single"/>
              </w:rPr>
              <w:t xml:space="preserve">Контрольная точка: </w:t>
            </w:r>
            <w:r w:rsidR="009D2BA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роект региональной </w:t>
            </w:r>
            <w:r w:rsidRPr="00051AA7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</w:t>
            </w:r>
            <w:r w:rsidRPr="00051AA7">
              <w:rPr>
                <w:sz w:val="24"/>
                <w:szCs w:val="24"/>
              </w:rPr>
              <w:t xml:space="preserve"> борьбы с </w:t>
            </w:r>
            <w:proofErr w:type="spellStart"/>
            <w:proofErr w:type="gramStart"/>
            <w:r w:rsidRPr="00051AA7">
              <w:rPr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 w:rsidRPr="00051AA7">
              <w:rPr>
                <w:sz w:val="24"/>
                <w:szCs w:val="24"/>
              </w:rPr>
              <w:t xml:space="preserve"> заболеваниями</w:t>
            </w:r>
          </w:p>
        </w:tc>
        <w:tc>
          <w:tcPr>
            <w:tcW w:w="1417" w:type="dxa"/>
            <w:shd w:val="clear" w:color="auto" w:fill="auto"/>
          </w:tcPr>
          <w:p w:rsidR="00051AA7" w:rsidRPr="00521717" w:rsidRDefault="00051AA7" w:rsidP="003F392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AA7" w:rsidRPr="00521717" w:rsidRDefault="00051AA7" w:rsidP="00051AA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01.05.2019</w:t>
            </w:r>
          </w:p>
        </w:tc>
        <w:tc>
          <w:tcPr>
            <w:tcW w:w="1843" w:type="dxa"/>
            <w:shd w:val="clear" w:color="auto" w:fill="auto"/>
          </w:tcPr>
          <w:p w:rsidR="00051AA7" w:rsidRPr="00521717" w:rsidRDefault="00051AA7" w:rsidP="003F3925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051AA7" w:rsidRPr="00521717" w:rsidRDefault="00051AA7" w:rsidP="00621B3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Проект программы борьбы с </w:t>
            </w:r>
            <w:proofErr w:type="spellStart"/>
            <w:proofErr w:type="gramStart"/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сердечно-сосудистыми</w:t>
            </w:r>
            <w:proofErr w:type="spellEnd"/>
            <w:proofErr w:type="gramEnd"/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заболеваниями в Республике Ингушетия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1AA7" w:rsidRPr="00521717" w:rsidRDefault="00756B28" w:rsidP="00AC4F0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051AA7" w:rsidRPr="00521717" w:rsidTr="00AC4F02">
        <w:tc>
          <w:tcPr>
            <w:tcW w:w="737" w:type="dxa"/>
            <w:shd w:val="clear" w:color="auto" w:fill="auto"/>
          </w:tcPr>
          <w:p w:rsidR="00051AA7" w:rsidRDefault="00F24809" w:rsidP="003F39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5245" w:type="dxa"/>
            <w:shd w:val="clear" w:color="auto" w:fill="auto"/>
          </w:tcPr>
          <w:p w:rsidR="00051AA7" w:rsidRDefault="00051AA7" w:rsidP="00336D78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val="single"/>
              </w:rPr>
            </w:pPr>
            <w:r>
              <w:rPr>
                <w:rFonts w:eastAsia="Arial Unicode MS"/>
                <w:bCs/>
                <w:sz w:val="24"/>
                <w:szCs w:val="24"/>
                <w:u w:val="single"/>
              </w:rPr>
              <w:t xml:space="preserve">Мероприятие: </w:t>
            </w:r>
            <w:r w:rsidRPr="00521717">
              <w:rPr>
                <w:rFonts w:eastAsia="Arial Unicode MS"/>
                <w:bCs/>
                <w:sz w:val="24"/>
                <w:szCs w:val="24"/>
                <w:u w:color="000000"/>
              </w:rPr>
              <w:t>Утверждение</w:t>
            </w:r>
            <w:r w:rsidRPr="00521717">
              <w:rPr>
                <w:sz w:val="24"/>
                <w:szCs w:val="24"/>
              </w:rPr>
              <w:t xml:space="preserve"> программы борьбы с </w:t>
            </w:r>
            <w:proofErr w:type="spellStart"/>
            <w:proofErr w:type="gramStart"/>
            <w:r w:rsidRPr="00521717">
              <w:rPr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 w:rsidRPr="00521717">
              <w:rPr>
                <w:sz w:val="24"/>
                <w:szCs w:val="24"/>
              </w:rPr>
              <w:t xml:space="preserve"> заболеваниями в </w:t>
            </w:r>
            <w:r w:rsidRPr="00521717">
              <w:rPr>
                <w:color w:val="000000"/>
                <w:sz w:val="24"/>
                <w:szCs w:val="24"/>
              </w:rPr>
              <w:t>Республике Ингушетия</w:t>
            </w:r>
          </w:p>
        </w:tc>
        <w:tc>
          <w:tcPr>
            <w:tcW w:w="1417" w:type="dxa"/>
            <w:shd w:val="clear" w:color="auto" w:fill="auto"/>
          </w:tcPr>
          <w:p w:rsidR="00051AA7" w:rsidRPr="00521717" w:rsidRDefault="00051AA7" w:rsidP="00051AA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  <w:r w:rsidRPr="00521717">
              <w:rPr>
                <w:sz w:val="24"/>
                <w:szCs w:val="24"/>
              </w:rPr>
              <w:t>.2019</w:t>
            </w:r>
          </w:p>
          <w:p w:rsidR="00051AA7" w:rsidRPr="00521717" w:rsidRDefault="00051AA7" w:rsidP="00051AA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AA7" w:rsidRPr="00521717" w:rsidRDefault="00051AA7" w:rsidP="00051AA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</w:t>
            </w:r>
            <w:r w:rsidRPr="00521717">
              <w:rPr>
                <w:sz w:val="24"/>
                <w:szCs w:val="24"/>
              </w:rPr>
              <w:t>.2019</w:t>
            </w:r>
          </w:p>
        </w:tc>
        <w:tc>
          <w:tcPr>
            <w:tcW w:w="1843" w:type="dxa"/>
            <w:shd w:val="clear" w:color="auto" w:fill="auto"/>
          </w:tcPr>
          <w:p w:rsidR="00051AA7" w:rsidRPr="00521717" w:rsidRDefault="00051AA7" w:rsidP="00051AA7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051AA7" w:rsidRPr="00521717" w:rsidRDefault="00051AA7" w:rsidP="00051AA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52171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Локальные акты об утверждении </w:t>
            </w:r>
            <w:r w:rsidRPr="00521717">
              <w:rPr>
                <w:sz w:val="24"/>
                <w:szCs w:val="24"/>
              </w:rPr>
              <w:t xml:space="preserve">программы борьбы с </w:t>
            </w:r>
            <w:proofErr w:type="spellStart"/>
            <w:proofErr w:type="gramStart"/>
            <w:r w:rsidRPr="00521717">
              <w:rPr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 w:rsidRPr="00521717">
              <w:rPr>
                <w:sz w:val="24"/>
                <w:szCs w:val="24"/>
              </w:rPr>
              <w:t xml:space="preserve"> заболеваниями в </w:t>
            </w:r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Республике Ингушетия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1AA7" w:rsidRPr="00521717" w:rsidRDefault="00756B28" w:rsidP="00AC4F0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051AA7" w:rsidRPr="00521717" w:rsidTr="00AC4F02">
        <w:tc>
          <w:tcPr>
            <w:tcW w:w="737" w:type="dxa"/>
            <w:shd w:val="clear" w:color="auto" w:fill="auto"/>
          </w:tcPr>
          <w:p w:rsidR="00051AA7" w:rsidRPr="00521717" w:rsidRDefault="00F24809" w:rsidP="00F2480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1AA7" w:rsidRPr="00521717">
              <w:rPr>
                <w:sz w:val="24"/>
                <w:szCs w:val="24"/>
              </w:rPr>
              <w:t>.2.</w:t>
            </w:r>
          </w:p>
        </w:tc>
        <w:tc>
          <w:tcPr>
            <w:tcW w:w="5245" w:type="dxa"/>
            <w:shd w:val="clear" w:color="auto" w:fill="auto"/>
          </w:tcPr>
          <w:p w:rsidR="00051AA7" w:rsidRPr="00051AA7" w:rsidRDefault="00051AA7" w:rsidP="00051AA7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val="single"/>
              </w:rPr>
            </w:pPr>
            <w:r w:rsidRPr="00051AA7">
              <w:rPr>
                <w:rFonts w:eastAsia="Arial Unicode MS"/>
                <w:bCs/>
                <w:sz w:val="24"/>
                <w:szCs w:val="24"/>
                <w:u w:val="single"/>
              </w:rPr>
              <w:t>Контрольная точка:</w:t>
            </w:r>
            <w:r>
              <w:rPr>
                <w:rFonts w:eastAsia="Arial Unicode MS"/>
                <w:bCs/>
                <w:sz w:val="24"/>
                <w:szCs w:val="24"/>
                <w:u w:val="single"/>
              </w:rPr>
              <w:t xml:space="preserve"> </w:t>
            </w:r>
            <w:r w:rsidRPr="00051AA7">
              <w:rPr>
                <w:rFonts w:eastAsia="Arial Unicode MS"/>
                <w:bCs/>
                <w:sz w:val="24"/>
                <w:szCs w:val="24"/>
              </w:rPr>
              <w:t>Постановление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 Правительства Республики Ингушетия об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у</w:t>
            </w:r>
            <w:r w:rsidRPr="00521717">
              <w:rPr>
                <w:rFonts w:eastAsia="Arial Unicode MS"/>
                <w:bCs/>
                <w:sz w:val="24"/>
                <w:szCs w:val="24"/>
                <w:u w:color="000000"/>
              </w:rPr>
              <w:t>тверждени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</w:t>
            </w:r>
            <w:r w:rsidRPr="00521717">
              <w:rPr>
                <w:sz w:val="24"/>
                <w:szCs w:val="24"/>
              </w:rPr>
              <w:t xml:space="preserve"> программы борьбы с </w:t>
            </w:r>
            <w:proofErr w:type="spellStart"/>
            <w:proofErr w:type="gramStart"/>
            <w:r w:rsidRPr="00521717">
              <w:rPr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 w:rsidRPr="00521717">
              <w:rPr>
                <w:sz w:val="24"/>
                <w:szCs w:val="24"/>
              </w:rPr>
              <w:t xml:space="preserve"> заболеваниями в </w:t>
            </w:r>
            <w:r w:rsidRPr="00521717">
              <w:rPr>
                <w:color w:val="000000"/>
                <w:sz w:val="24"/>
                <w:szCs w:val="24"/>
              </w:rPr>
              <w:t>Республике Ингушетия</w:t>
            </w:r>
          </w:p>
        </w:tc>
        <w:tc>
          <w:tcPr>
            <w:tcW w:w="1417" w:type="dxa"/>
            <w:shd w:val="clear" w:color="auto" w:fill="auto"/>
          </w:tcPr>
          <w:p w:rsidR="00051AA7" w:rsidRPr="00521717" w:rsidRDefault="00051AA7" w:rsidP="00051AA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AA7" w:rsidRPr="00521717" w:rsidRDefault="00051AA7" w:rsidP="00051AA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843" w:type="dxa"/>
            <w:shd w:val="clear" w:color="auto" w:fill="auto"/>
          </w:tcPr>
          <w:p w:rsidR="00051AA7" w:rsidRPr="00521717" w:rsidRDefault="00051AA7" w:rsidP="00051AA7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051AA7" w:rsidRPr="00521717" w:rsidRDefault="00051AA7" w:rsidP="00051AA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52171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Локальные акты об утверждении </w:t>
            </w:r>
            <w:r w:rsidRPr="00521717">
              <w:rPr>
                <w:sz w:val="24"/>
                <w:szCs w:val="24"/>
              </w:rPr>
              <w:t xml:space="preserve">программы борьбы с </w:t>
            </w:r>
            <w:proofErr w:type="spellStart"/>
            <w:proofErr w:type="gramStart"/>
            <w:r w:rsidRPr="00521717">
              <w:rPr>
                <w:sz w:val="24"/>
                <w:szCs w:val="24"/>
              </w:rPr>
              <w:t>сердечно-сосудистыми</w:t>
            </w:r>
            <w:proofErr w:type="spellEnd"/>
            <w:proofErr w:type="gramEnd"/>
            <w:r w:rsidRPr="00521717">
              <w:rPr>
                <w:sz w:val="24"/>
                <w:szCs w:val="24"/>
              </w:rPr>
              <w:t xml:space="preserve"> заболеваниями в </w:t>
            </w:r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lastRenderedPageBreak/>
              <w:t>Республике Ингушетия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1AA7" w:rsidRPr="00521717" w:rsidRDefault="00AA3278" w:rsidP="00AC4F0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</w:t>
            </w:r>
          </w:p>
        </w:tc>
      </w:tr>
      <w:tr w:rsidR="00051AA7" w:rsidRPr="00521717" w:rsidTr="00AC4F02">
        <w:tc>
          <w:tcPr>
            <w:tcW w:w="737" w:type="dxa"/>
            <w:shd w:val="clear" w:color="auto" w:fill="auto"/>
          </w:tcPr>
          <w:p w:rsidR="00051AA7" w:rsidRPr="00521717" w:rsidRDefault="00D501DC" w:rsidP="003F39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  <w:shd w:val="clear" w:color="auto" w:fill="auto"/>
          </w:tcPr>
          <w:p w:rsidR="00051AA7" w:rsidRPr="00D501DC" w:rsidRDefault="00D501DC" w:rsidP="00024E15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1 региональный сосудистый центр и 2 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первичных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 xml:space="preserve"> сосудистых отделения </w:t>
            </w:r>
            <w:r w:rsidRPr="00D501DC">
              <w:rPr>
                <w:sz w:val="24"/>
                <w:szCs w:val="24"/>
              </w:rPr>
              <w:t>участвуют в переоснащении/дооснащении медицинским оборудованием.</w:t>
            </w:r>
          </w:p>
        </w:tc>
        <w:tc>
          <w:tcPr>
            <w:tcW w:w="1417" w:type="dxa"/>
            <w:shd w:val="clear" w:color="auto" w:fill="auto"/>
          </w:tcPr>
          <w:p w:rsidR="00051AA7" w:rsidRPr="00521717" w:rsidRDefault="00D501DC" w:rsidP="003F39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8" w:type="dxa"/>
            <w:shd w:val="clear" w:color="auto" w:fill="auto"/>
          </w:tcPr>
          <w:p w:rsidR="00051AA7" w:rsidRPr="00521717" w:rsidRDefault="00D501DC" w:rsidP="003F392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shd w:val="clear" w:color="auto" w:fill="auto"/>
          </w:tcPr>
          <w:p w:rsidR="00051AA7" w:rsidRPr="00521717" w:rsidRDefault="00051AA7" w:rsidP="003F3925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051AA7" w:rsidRPr="00521717" w:rsidRDefault="00051AA7" w:rsidP="00621B3E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51AA7" w:rsidRPr="00521717" w:rsidRDefault="00051AA7" w:rsidP="00AC4F0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51AA7" w:rsidRPr="00521717" w:rsidTr="00AC4F02">
        <w:tc>
          <w:tcPr>
            <w:tcW w:w="737" w:type="dxa"/>
            <w:shd w:val="clear" w:color="auto" w:fill="auto"/>
          </w:tcPr>
          <w:p w:rsidR="00051AA7" w:rsidRPr="00521717" w:rsidRDefault="00F24809" w:rsidP="003F39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5245" w:type="dxa"/>
            <w:shd w:val="clear" w:color="auto" w:fill="auto"/>
          </w:tcPr>
          <w:p w:rsidR="00051AA7" w:rsidRPr="00D501DC" w:rsidRDefault="00D501DC" w:rsidP="009D2BAC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val="single"/>
              </w:rPr>
            </w:pPr>
            <w:r w:rsidRPr="00D501DC">
              <w:rPr>
                <w:rFonts w:eastAsia="Arial Unicode MS"/>
                <w:color w:val="000000"/>
                <w:sz w:val="24"/>
                <w:szCs w:val="24"/>
                <w:u w:val="single"/>
              </w:rPr>
              <w:t>Мероприятие:</w:t>
            </w:r>
            <w:r>
              <w:rPr>
                <w:rFonts w:eastAsia="Arial Unicode MS"/>
                <w:color w:val="000000"/>
                <w:sz w:val="24"/>
                <w:szCs w:val="24"/>
                <w:u w:val="single"/>
              </w:rPr>
              <w:t xml:space="preserve"> </w:t>
            </w:r>
            <w:r w:rsidR="009D2BAC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D501DC">
              <w:rPr>
                <w:rFonts w:eastAsia="Arial Unicode MS"/>
                <w:color w:val="000000"/>
                <w:sz w:val="24"/>
                <w:szCs w:val="24"/>
              </w:rPr>
              <w:t>пределен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ие</w:t>
            </w:r>
            <w:r w:rsidRPr="00D501DC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1 регионального сосудистого центра и 2 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первичных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 xml:space="preserve"> сосудистых отделения </w:t>
            </w:r>
            <w:r w:rsidR="009D2BAC">
              <w:rPr>
                <w:rFonts w:eastAsia="Arial Unicode MS"/>
                <w:bCs/>
                <w:sz w:val="24"/>
                <w:szCs w:val="24"/>
              </w:rPr>
              <w:t>для участия</w:t>
            </w:r>
            <w:r>
              <w:rPr>
                <w:sz w:val="24"/>
                <w:szCs w:val="24"/>
              </w:rPr>
              <w:t xml:space="preserve"> в </w:t>
            </w:r>
            <w:r w:rsidRPr="00D501DC">
              <w:rPr>
                <w:sz w:val="24"/>
                <w:szCs w:val="24"/>
              </w:rPr>
              <w:t>переоснащении/дооснащении медицинским оборудованием.</w:t>
            </w:r>
          </w:p>
        </w:tc>
        <w:tc>
          <w:tcPr>
            <w:tcW w:w="1417" w:type="dxa"/>
            <w:shd w:val="clear" w:color="auto" w:fill="auto"/>
          </w:tcPr>
          <w:p w:rsidR="00051AA7" w:rsidRPr="00521717" w:rsidRDefault="00D501DC" w:rsidP="003F3925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418" w:type="dxa"/>
            <w:shd w:val="clear" w:color="auto" w:fill="auto"/>
          </w:tcPr>
          <w:p w:rsidR="00051AA7" w:rsidRPr="00521717" w:rsidRDefault="00D501DC" w:rsidP="003F3925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01.02.2019</w:t>
            </w:r>
          </w:p>
        </w:tc>
        <w:tc>
          <w:tcPr>
            <w:tcW w:w="1843" w:type="dxa"/>
            <w:shd w:val="clear" w:color="auto" w:fill="auto"/>
          </w:tcPr>
          <w:p w:rsidR="00051AA7" w:rsidRPr="00521717" w:rsidRDefault="00051AA7" w:rsidP="003F392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051AA7" w:rsidRPr="00521717" w:rsidRDefault="00051AA7" w:rsidP="00621B3E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051AA7" w:rsidRPr="00521717" w:rsidRDefault="00756B28" w:rsidP="00AC4F0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D501DC" w:rsidRPr="00521717" w:rsidTr="00AC4F02">
        <w:tc>
          <w:tcPr>
            <w:tcW w:w="737" w:type="dxa"/>
            <w:shd w:val="clear" w:color="auto" w:fill="auto"/>
          </w:tcPr>
          <w:p w:rsidR="00D501DC" w:rsidRPr="00521717" w:rsidRDefault="00F24809" w:rsidP="003F392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245" w:type="dxa"/>
            <w:shd w:val="clear" w:color="auto" w:fill="auto"/>
          </w:tcPr>
          <w:p w:rsidR="00D501DC" w:rsidRPr="00D501DC" w:rsidRDefault="00D501DC" w:rsidP="00D501DC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val="single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val="single"/>
              </w:rPr>
              <w:t xml:space="preserve">Контрольная точка:  </w:t>
            </w:r>
            <w:r w:rsidRPr="00D501DC">
              <w:rPr>
                <w:sz w:val="24"/>
                <w:szCs w:val="24"/>
              </w:rPr>
              <w:t xml:space="preserve">Определено </w:t>
            </w:r>
            <w:r>
              <w:rPr>
                <w:sz w:val="24"/>
                <w:szCs w:val="24"/>
              </w:rPr>
              <w:t xml:space="preserve">1 </w:t>
            </w:r>
            <w:r w:rsidRPr="00D501DC">
              <w:rPr>
                <w:sz w:val="24"/>
                <w:szCs w:val="24"/>
              </w:rPr>
              <w:t>региональны</w:t>
            </w:r>
            <w:r>
              <w:rPr>
                <w:sz w:val="24"/>
                <w:szCs w:val="24"/>
              </w:rPr>
              <w:t>й сосудистый центр</w:t>
            </w:r>
            <w:r w:rsidRPr="00D501DC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первичных</w:t>
            </w:r>
            <w:proofErr w:type="gramEnd"/>
            <w:r>
              <w:rPr>
                <w:sz w:val="24"/>
                <w:szCs w:val="24"/>
              </w:rPr>
              <w:t xml:space="preserve"> сосудистых отделения</w:t>
            </w:r>
            <w:r w:rsidRPr="00D501DC">
              <w:rPr>
                <w:sz w:val="24"/>
                <w:szCs w:val="24"/>
              </w:rPr>
              <w:t xml:space="preserve"> для участия в переоснащении/дооснащении медицинским оборудованием.</w:t>
            </w:r>
          </w:p>
        </w:tc>
        <w:tc>
          <w:tcPr>
            <w:tcW w:w="1417" w:type="dxa"/>
            <w:shd w:val="clear" w:color="auto" w:fill="auto"/>
          </w:tcPr>
          <w:p w:rsidR="00D501DC" w:rsidRDefault="00D501DC" w:rsidP="003F3925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D501DC" w:rsidRDefault="00D501DC" w:rsidP="003F3925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01.02.2019</w:t>
            </w:r>
          </w:p>
        </w:tc>
        <w:tc>
          <w:tcPr>
            <w:tcW w:w="1843" w:type="dxa"/>
            <w:shd w:val="clear" w:color="auto" w:fill="auto"/>
          </w:tcPr>
          <w:p w:rsidR="00D501DC" w:rsidRPr="00521717" w:rsidRDefault="00D501DC" w:rsidP="003F392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D501DC" w:rsidRPr="00521717" w:rsidRDefault="00D501DC" w:rsidP="00621B3E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501DC" w:rsidRPr="00521717" w:rsidRDefault="00AA3278" w:rsidP="00AC4F0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051AA7" w:rsidRPr="00521717" w:rsidTr="00AC4F02">
        <w:tc>
          <w:tcPr>
            <w:tcW w:w="737" w:type="dxa"/>
            <w:shd w:val="clear" w:color="auto" w:fill="auto"/>
          </w:tcPr>
          <w:p w:rsidR="00051AA7" w:rsidRPr="00521717" w:rsidRDefault="00F24809" w:rsidP="00A2295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</w:p>
        </w:tc>
        <w:tc>
          <w:tcPr>
            <w:tcW w:w="5245" w:type="dxa"/>
            <w:shd w:val="clear" w:color="auto" w:fill="auto"/>
          </w:tcPr>
          <w:p w:rsidR="00051AA7" w:rsidRPr="00521717" w:rsidRDefault="00D501DC" w:rsidP="00D501DC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D501DC">
              <w:rPr>
                <w:color w:val="000000"/>
                <w:sz w:val="24"/>
                <w:szCs w:val="24"/>
                <w:u w:val="single"/>
              </w:rPr>
              <w:t xml:space="preserve">Мероприятие: </w:t>
            </w:r>
            <w:r w:rsidR="00051AA7" w:rsidRPr="00521717">
              <w:rPr>
                <w:color w:val="000000"/>
                <w:sz w:val="24"/>
                <w:szCs w:val="24"/>
              </w:rPr>
              <w:t xml:space="preserve">Заключение соглашения с Республикой Ингушетия </w:t>
            </w:r>
            <w:r w:rsidRPr="00D501DC">
              <w:rPr>
                <w:sz w:val="24"/>
                <w:szCs w:val="24"/>
              </w:rPr>
              <w:t>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051AA7" w:rsidRPr="00521717" w:rsidRDefault="00D501DC" w:rsidP="00D25C7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="00051AA7" w:rsidRPr="00521717">
              <w:rPr>
                <w:sz w:val="24"/>
                <w:szCs w:val="24"/>
              </w:rPr>
              <w:t>.2019</w:t>
            </w:r>
          </w:p>
          <w:p w:rsidR="00051AA7" w:rsidRPr="00521717" w:rsidRDefault="00051AA7" w:rsidP="00D25C7A">
            <w:pPr>
              <w:spacing w:line="240" w:lineRule="atLeast"/>
              <w:jc w:val="center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051AA7" w:rsidRPr="00521717" w:rsidRDefault="00051AA7" w:rsidP="00D25C7A">
            <w:pPr>
              <w:spacing w:line="240" w:lineRule="atLeast"/>
              <w:jc w:val="center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 w:rsidRPr="00521717">
              <w:rPr>
                <w:sz w:val="24"/>
                <w:szCs w:val="24"/>
              </w:rPr>
              <w:t>01.04.2019</w:t>
            </w:r>
          </w:p>
        </w:tc>
        <w:tc>
          <w:tcPr>
            <w:tcW w:w="1843" w:type="dxa"/>
            <w:shd w:val="clear" w:color="auto" w:fill="auto"/>
          </w:tcPr>
          <w:p w:rsidR="00051AA7" w:rsidRPr="00521717" w:rsidRDefault="00051AA7" w:rsidP="00C61E52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051AA7" w:rsidRPr="00521717" w:rsidRDefault="00D501DC" w:rsidP="00A063E3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Соглашение </w:t>
            </w:r>
            <w:r w:rsidRPr="00D501DC">
              <w:rPr>
                <w:sz w:val="24"/>
                <w:szCs w:val="24"/>
              </w:rPr>
              <w:t>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1AA7" w:rsidRPr="00521717" w:rsidRDefault="00756B28" w:rsidP="00AC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D501DC" w:rsidRPr="00521717" w:rsidTr="00AC4F02">
        <w:tc>
          <w:tcPr>
            <w:tcW w:w="737" w:type="dxa"/>
            <w:shd w:val="clear" w:color="auto" w:fill="auto"/>
          </w:tcPr>
          <w:p w:rsidR="00D501DC" w:rsidRPr="00521717" w:rsidRDefault="00F24809" w:rsidP="00A2295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245" w:type="dxa"/>
            <w:shd w:val="clear" w:color="auto" w:fill="auto"/>
          </w:tcPr>
          <w:p w:rsidR="00D501DC" w:rsidRPr="00D501DC" w:rsidRDefault="00D501DC" w:rsidP="00D501DC">
            <w:pPr>
              <w:spacing w:line="240" w:lineRule="atLeast"/>
              <w:jc w:val="left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Контрольная точка: </w:t>
            </w:r>
            <w:r>
              <w:rPr>
                <w:color w:val="000000"/>
                <w:sz w:val="24"/>
                <w:szCs w:val="24"/>
              </w:rPr>
              <w:t>Заключены</w:t>
            </w:r>
            <w:r w:rsidRPr="00521717">
              <w:rPr>
                <w:color w:val="000000"/>
                <w:sz w:val="24"/>
                <w:szCs w:val="24"/>
              </w:rPr>
              <w:t xml:space="preserve"> соглашения с Республикой Ингушетия </w:t>
            </w:r>
            <w:r w:rsidRPr="00D501DC">
              <w:rPr>
                <w:sz w:val="24"/>
                <w:szCs w:val="24"/>
              </w:rPr>
              <w:t xml:space="preserve">о предоставлении иных межбюджетных трансфертов субъектам Российской Федерации на переоснащение/дооснащение региональных </w:t>
            </w:r>
            <w:r w:rsidRPr="00D501DC">
              <w:rPr>
                <w:sz w:val="24"/>
                <w:szCs w:val="24"/>
              </w:rPr>
              <w:lastRenderedPageBreak/>
              <w:t>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D501DC" w:rsidRDefault="00D501DC" w:rsidP="00D25C7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501DC" w:rsidRPr="00521717" w:rsidRDefault="00D501DC" w:rsidP="00D25C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843" w:type="dxa"/>
            <w:shd w:val="clear" w:color="auto" w:fill="auto"/>
          </w:tcPr>
          <w:p w:rsidR="00D501DC" w:rsidRPr="00521717" w:rsidRDefault="00D501DC" w:rsidP="00C61E52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D501DC" w:rsidRDefault="00D501DC" w:rsidP="00A063E3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Соглашение </w:t>
            </w:r>
            <w:r w:rsidRPr="00D501DC">
              <w:rPr>
                <w:sz w:val="24"/>
                <w:szCs w:val="24"/>
              </w:rPr>
              <w:t xml:space="preserve">о предоставлении иных межбюджетных трансфертов субъектам Российской Федерации на </w:t>
            </w:r>
            <w:r w:rsidRPr="00D501DC">
              <w:rPr>
                <w:sz w:val="24"/>
                <w:szCs w:val="24"/>
              </w:rPr>
              <w:lastRenderedPageBreak/>
              <w:t>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501DC" w:rsidRPr="00521717" w:rsidRDefault="00AA3278" w:rsidP="00AC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</w:t>
            </w:r>
          </w:p>
        </w:tc>
      </w:tr>
      <w:tr w:rsidR="00051AA7" w:rsidRPr="00521717" w:rsidTr="00AC4F02">
        <w:tc>
          <w:tcPr>
            <w:tcW w:w="737" w:type="dxa"/>
            <w:shd w:val="clear" w:color="auto" w:fill="auto"/>
          </w:tcPr>
          <w:p w:rsidR="00051AA7" w:rsidRPr="00521717" w:rsidRDefault="00F24809" w:rsidP="00C61E5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5245" w:type="dxa"/>
            <w:shd w:val="clear" w:color="auto" w:fill="auto"/>
          </w:tcPr>
          <w:p w:rsidR="00051AA7" w:rsidRPr="00521717" w:rsidRDefault="00D501DC" w:rsidP="00D501D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A103FF">
              <w:rPr>
                <w:rFonts w:eastAsia="Arial Unicode MS"/>
                <w:bCs/>
                <w:color w:val="000000"/>
                <w:sz w:val="24"/>
                <w:szCs w:val="24"/>
                <w:u w:val="single"/>
              </w:rPr>
              <w:t>Мероприятие: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sz w:val="24"/>
                <w:szCs w:val="24"/>
              </w:rPr>
              <w:t xml:space="preserve">Реализация соглашений </w:t>
            </w:r>
            <w:r w:rsidRPr="00D501DC">
              <w:rPr>
                <w:sz w:val="24"/>
                <w:szCs w:val="24"/>
              </w:rPr>
              <w:t>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051AA7" w:rsidRPr="00521717" w:rsidRDefault="00A103FF" w:rsidP="00AB2CE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418" w:type="dxa"/>
            <w:shd w:val="clear" w:color="auto" w:fill="auto"/>
          </w:tcPr>
          <w:p w:rsidR="00051AA7" w:rsidRPr="00A103FF" w:rsidRDefault="00A103FF" w:rsidP="00A103FF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A103F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30.06.2019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1AA7" w:rsidRPr="00521717" w:rsidRDefault="00051AA7" w:rsidP="00C61E5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051AA7" w:rsidRPr="00A103FF" w:rsidRDefault="00A103FF" w:rsidP="00A103F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03FF">
              <w:rPr>
                <w:sz w:val="24"/>
                <w:szCs w:val="24"/>
              </w:rPr>
              <w:t>Отчеты о 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1AA7" w:rsidRPr="00521717" w:rsidRDefault="00756B28" w:rsidP="00AC4F0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A103FF" w:rsidRPr="00521717" w:rsidTr="00AC4F02">
        <w:tc>
          <w:tcPr>
            <w:tcW w:w="737" w:type="dxa"/>
            <w:shd w:val="clear" w:color="auto" w:fill="auto"/>
          </w:tcPr>
          <w:p w:rsidR="00A103FF" w:rsidRPr="00521717" w:rsidRDefault="00F24809" w:rsidP="00C61E5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245" w:type="dxa"/>
            <w:shd w:val="clear" w:color="auto" w:fill="auto"/>
          </w:tcPr>
          <w:p w:rsidR="00A103FF" w:rsidRPr="00A103FF" w:rsidRDefault="00A103FF" w:rsidP="00D501D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val="single"/>
              </w:rPr>
            </w:pPr>
            <w:r w:rsidRPr="00A103FF">
              <w:rPr>
                <w:sz w:val="24"/>
                <w:szCs w:val="24"/>
                <w:u w:val="single"/>
              </w:rPr>
              <w:t xml:space="preserve">Контрольная точка: </w:t>
            </w:r>
            <w:r w:rsidRPr="00A103FF">
              <w:rPr>
                <w:sz w:val="24"/>
                <w:szCs w:val="24"/>
              </w:rPr>
              <w:t>Отчет о ходе реализации соглашения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A103FF" w:rsidRDefault="00A103FF" w:rsidP="00AB2CE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103FF" w:rsidRPr="00A103FF" w:rsidRDefault="00A103FF" w:rsidP="00A103FF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30.06.2019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3FF" w:rsidRPr="00521717" w:rsidRDefault="00A103FF" w:rsidP="00C61E5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A103FF" w:rsidRPr="00A103FF" w:rsidRDefault="00A103FF" w:rsidP="00A103F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03FF">
              <w:rPr>
                <w:sz w:val="24"/>
                <w:szCs w:val="24"/>
              </w:rPr>
              <w:t xml:space="preserve">Отчеты о </w:t>
            </w:r>
            <w:r>
              <w:rPr>
                <w:sz w:val="24"/>
                <w:szCs w:val="24"/>
              </w:rPr>
              <w:t xml:space="preserve">ходе </w:t>
            </w:r>
            <w:r w:rsidRPr="00A103FF">
              <w:rPr>
                <w:sz w:val="24"/>
                <w:szCs w:val="24"/>
              </w:rPr>
              <w:t xml:space="preserve">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</w:t>
            </w:r>
            <w:r w:rsidRPr="00A103FF">
              <w:rPr>
                <w:sz w:val="24"/>
                <w:szCs w:val="24"/>
              </w:rPr>
              <w:lastRenderedPageBreak/>
              <w:t>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103FF" w:rsidRPr="00521717" w:rsidRDefault="00AA3278" w:rsidP="00AC4F0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</w:t>
            </w:r>
          </w:p>
        </w:tc>
      </w:tr>
      <w:tr w:rsidR="00051AA7" w:rsidRPr="00521717" w:rsidTr="00AC4F02">
        <w:tc>
          <w:tcPr>
            <w:tcW w:w="737" w:type="dxa"/>
            <w:shd w:val="clear" w:color="auto" w:fill="auto"/>
          </w:tcPr>
          <w:p w:rsidR="00051AA7" w:rsidRPr="00521717" w:rsidRDefault="00F24809" w:rsidP="00FB75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2.4.1.</w:t>
            </w:r>
          </w:p>
        </w:tc>
        <w:tc>
          <w:tcPr>
            <w:tcW w:w="5245" w:type="dxa"/>
            <w:shd w:val="clear" w:color="auto" w:fill="auto"/>
          </w:tcPr>
          <w:p w:rsidR="00051AA7" w:rsidRPr="00A103FF" w:rsidRDefault="00A103FF" w:rsidP="00A103FF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03FF">
              <w:rPr>
                <w:sz w:val="24"/>
                <w:szCs w:val="24"/>
                <w:u w:val="single"/>
              </w:rPr>
              <w:t>Мероприятие:</w:t>
            </w:r>
            <w:r>
              <w:rPr>
                <w:sz w:val="24"/>
                <w:szCs w:val="24"/>
              </w:rPr>
              <w:t xml:space="preserve"> Реализация соглашений </w:t>
            </w:r>
            <w:r w:rsidRPr="00A103FF">
              <w:rPr>
                <w:sz w:val="24"/>
                <w:szCs w:val="24"/>
              </w:rPr>
              <w:t>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051AA7" w:rsidRPr="00A103FF" w:rsidRDefault="00A103FF" w:rsidP="00D25C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30.06.2019</w:t>
            </w:r>
          </w:p>
        </w:tc>
        <w:tc>
          <w:tcPr>
            <w:tcW w:w="1418" w:type="dxa"/>
            <w:shd w:val="clear" w:color="auto" w:fill="auto"/>
          </w:tcPr>
          <w:p w:rsidR="00051AA7" w:rsidRPr="00A103FF" w:rsidRDefault="00A103FF" w:rsidP="00D25C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843" w:type="dxa"/>
            <w:shd w:val="clear" w:color="auto" w:fill="auto"/>
          </w:tcPr>
          <w:p w:rsidR="00051AA7" w:rsidRPr="00521717" w:rsidRDefault="00051AA7" w:rsidP="00FB75D8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051AA7" w:rsidRPr="00A103FF" w:rsidRDefault="00A103FF" w:rsidP="00A103FF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A103FF">
              <w:rPr>
                <w:sz w:val="24"/>
                <w:szCs w:val="24"/>
              </w:rPr>
              <w:t>Отчеты о 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1AA7" w:rsidRPr="00521717" w:rsidRDefault="00756B28" w:rsidP="00AC4F0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3E754D" w:rsidRPr="00521717" w:rsidTr="00AC4F02">
        <w:tc>
          <w:tcPr>
            <w:tcW w:w="737" w:type="dxa"/>
            <w:shd w:val="clear" w:color="auto" w:fill="auto"/>
          </w:tcPr>
          <w:p w:rsidR="003E754D" w:rsidRPr="00521717" w:rsidRDefault="00F24809" w:rsidP="00FB75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245" w:type="dxa"/>
            <w:shd w:val="clear" w:color="auto" w:fill="auto"/>
          </w:tcPr>
          <w:p w:rsidR="003E754D" w:rsidRPr="003E754D" w:rsidRDefault="003E754D" w:rsidP="003E754D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3E754D">
              <w:rPr>
                <w:sz w:val="24"/>
                <w:szCs w:val="24"/>
                <w:u w:val="single"/>
              </w:rPr>
              <w:t>Контрольная точка:</w:t>
            </w:r>
            <w:r w:rsidRPr="003E754D">
              <w:rPr>
                <w:sz w:val="24"/>
                <w:szCs w:val="24"/>
              </w:rPr>
              <w:t xml:space="preserve"> Отчет о ходе реализации соглашения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3E754D" w:rsidRDefault="003E754D" w:rsidP="00D25C7A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E754D" w:rsidRDefault="003E754D" w:rsidP="00D25C7A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1843" w:type="dxa"/>
            <w:shd w:val="clear" w:color="auto" w:fill="auto"/>
          </w:tcPr>
          <w:p w:rsidR="003E754D" w:rsidRPr="00521717" w:rsidRDefault="003E754D" w:rsidP="00FB75D8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3E754D" w:rsidRPr="00A103FF" w:rsidRDefault="003E754D" w:rsidP="00A103FF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03FF">
              <w:rPr>
                <w:sz w:val="24"/>
                <w:szCs w:val="24"/>
              </w:rPr>
              <w:t xml:space="preserve">Отчеты о </w:t>
            </w:r>
            <w:r>
              <w:rPr>
                <w:sz w:val="24"/>
                <w:szCs w:val="24"/>
              </w:rPr>
              <w:t xml:space="preserve">ходе </w:t>
            </w:r>
            <w:r w:rsidRPr="00A103FF">
              <w:rPr>
                <w:sz w:val="24"/>
                <w:szCs w:val="24"/>
              </w:rPr>
              <w:t>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E754D" w:rsidRPr="00521717" w:rsidRDefault="00AA3278" w:rsidP="00AC4F0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051AA7" w:rsidRPr="00521717" w:rsidTr="00AC4F02">
        <w:tc>
          <w:tcPr>
            <w:tcW w:w="737" w:type="dxa"/>
            <w:shd w:val="clear" w:color="auto" w:fill="auto"/>
          </w:tcPr>
          <w:p w:rsidR="00051AA7" w:rsidRPr="00521717" w:rsidRDefault="00F24809" w:rsidP="00FB75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2.5.1.</w:t>
            </w:r>
          </w:p>
        </w:tc>
        <w:tc>
          <w:tcPr>
            <w:tcW w:w="5245" w:type="dxa"/>
            <w:shd w:val="clear" w:color="auto" w:fill="auto"/>
          </w:tcPr>
          <w:p w:rsidR="00051AA7" w:rsidRPr="003E754D" w:rsidRDefault="003E754D" w:rsidP="007976E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3E754D">
              <w:rPr>
                <w:sz w:val="24"/>
                <w:szCs w:val="24"/>
                <w:u w:val="single"/>
              </w:rPr>
              <w:t xml:space="preserve">Мероприятие: </w:t>
            </w:r>
            <w:r w:rsidRPr="003E754D">
              <w:rPr>
                <w:sz w:val="24"/>
                <w:szCs w:val="24"/>
              </w:rPr>
              <w:t xml:space="preserve">Реализация соглашений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</w:t>
            </w:r>
            <w:r w:rsidRPr="003E754D">
              <w:rPr>
                <w:sz w:val="24"/>
                <w:szCs w:val="24"/>
              </w:rPr>
              <w:lastRenderedPageBreak/>
              <w:t>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051AA7" w:rsidRPr="007E511C" w:rsidRDefault="007E511C" w:rsidP="00A063E3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30.06.2019</w:t>
            </w:r>
          </w:p>
        </w:tc>
        <w:tc>
          <w:tcPr>
            <w:tcW w:w="1418" w:type="dxa"/>
            <w:shd w:val="clear" w:color="auto" w:fill="auto"/>
          </w:tcPr>
          <w:p w:rsidR="00051AA7" w:rsidRPr="007E511C" w:rsidRDefault="007E511C" w:rsidP="00A063E3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1AA7" w:rsidRPr="00521717" w:rsidRDefault="00051AA7" w:rsidP="00FB75D8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051AA7" w:rsidRPr="00521717" w:rsidRDefault="007E511C" w:rsidP="00A063E3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A103FF">
              <w:rPr>
                <w:sz w:val="24"/>
                <w:szCs w:val="24"/>
              </w:rPr>
              <w:t xml:space="preserve">Отчеты о реализации соглашений о предоставлении иных межбюджетных трансфертов субъектам </w:t>
            </w:r>
            <w:r w:rsidRPr="00A103FF">
              <w:rPr>
                <w:sz w:val="24"/>
                <w:szCs w:val="24"/>
              </w:rPr>
              <w:lastRenderedPageBreak/>
              <w:t>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1AA7" w:rsidRPr="00521717" w:rsidRDefault="00756B28" w:rsidP="00AC4F02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РНП</w:t>
            </w:r>
          </w:p>
        </w:tc>
      </w:tr>
      <w:tr w:rsidR="00051AA7" w:rsidRPr="00521717" w:rsidTr="00AC4F02">
        <w:tc>
          <w:tcPr>
            <w:tcW w:w="737" w:type="dxa"/>
            <w:shd w:val="clear" w:color="auto" w:fill="auto"/>
          </w:tcPr>
          <w:p w:rsidR="00051AA7" w:rsidRPr="00521717" w:rsidRDefault="00F24809" w:rsidP="00FB75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  <w:r w:rsidR="00051AA7" w:rsidRPr="00521717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051AA7" w:rsidRPr="007E511C" w:rsidRDefault="007E511C" w:rsidP="00446857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E511C">
              <w:rPr>
                <w:sz w:val="24"/>
                <w:szCs w:val="24"/>
                <w:u w:val="single"/>
              </w:rPr>
              <w:t>Контрольная точка:</w:t>
            </w:r>
            <w:r w:rsidRPr="007E511C">
              <w:rPr>
                <w:sz w:val="24"/>
                <w:szCs w:val="24"/>
              </w:rPr>
              <w:t xml:space="preserve"> Отчет о ходе реализации соглашения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051AA7" w:rsidRPr="007E511C" w:rsidRDefault="00051AA7" w:rsidP="00A063E3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051AA7" w:rsidRPr="007E511C" w:rsidRDefault="007E511C" w:rsidP="00A063E3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30.09.2019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1AA7" w:rsidRPr="00521717" w:rsidRDefault="00051AA7" w:rsidP="00FB75D8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051AA7" w:rsidRPr="00521717" w:rsidRDefault="007E511C" w:rsidP="00A063E3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103FF">
              <w:rPr>
                <w:sz w:val="24"/>
                <w:szCs w:val="24"/>
              </w:rPr>
              <w:t xml:space="preserve">Отчеты о </w:t>
            </w:r>
            <w:r>
              <w:rPr>
                <w:sz w:val="24"/>
                <w:szCs w:val="24"/>
              </w:rPr>
              <w:t xml:space="preserve">ходе </w:t>
            </w:r>
            <w:r w:rsidRPr="00A103FF">
              <w:rPr>
                <w:sz w:val="24"/>
                <w:szCs w:val="24"/>
              </w:rPr>
              <w:t>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1AA7" w:rsidRPr="00521717" w:rsidRDefault="00AA3278" w:rsidP="00AC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7E511C" w:rsidRPr="00521717" w:rsidTr="00AC4F02">
        <w:tc>
          <w:tcPr>
            <w:tcW w:w="737" w:type="dxa"/>
            <w:shd w:val="clear" w:color="auto" w:fill="auto"/>
          </w:tcPr>
          <w:p w:rsidR="007E511C" w:rsidRPr="00521717" w:rsidRDefault="00F24809" w:rsidP="00FB75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2.6.1.</w:t>
            </w:r>
          </w:p>
        </w:tc>
        <w:tc>
          <w:tcPr>
            <w:tcW w:w="5245" w:type="dxa"/>
            <w:shd w:val="clear" w:color="auto" w:fill="auto"/>
          </w:tcPr>
          <w:p w:rsidR="007E511C" w:rsidRPr="007E511C" w:rsidRDefault="007E511C" w:rsidP="007E511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E511C">
              <w:rPr>
                <w:sz w:val="24"/>
                <w:szCs w:val="24"/>
                <w:u w:val="single"/>
              </w:rPr>
              <w:t>Мероприятие:</w:t>
            </w:r>
            <w:r w:rsidRPr="007E511C">
              <w:rPr>
                <w:sz w:val="24"/>
                <w:szCs w:val="24"/>
              </w:rPr>
              <w:t xml:space="preserve"> Реализация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7E511C" w:rsidRPr="007E511C" w:rsidRDefault="007E511C" w:rsidP="00A063E3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30.09.2019</w:t>
            </w:r>
          </w:p>
        </w:tc>
        <w:tc>
          <w:tcPr>
            <w:tcW w:w="1418" w:type="dxa"/>
            <w:shd w:val="clear" w:color="auto" w:fill="auto"/>
          </w:tcPr>
          <w:p w:rsidR="007E511C" w:rsidRDefault="007E511C" w:rsidP="00A063E3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11C" w:rsidRPr="00521717" w:rsidRDefault="007E511C" w:rsidP="00FB75D8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7E511C" w:rsidRPr="00A103FF" w:rsidRDefault="007E511C" w:rsidP="00A063E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03FF">
              <w:rPr>
                <w:sz w:val="24"/>
                <w:szCs w:val="24"/>
              </w:rPr>
              <w:t xml:space="preserve">Отчеты о 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</w:t>
            </w:r>
            <w:r w:rsidRPr="00A103FF">
              <w:rPr>
                <w:sz w:val="24"/>
                <w:szCs w:val="24"/>
              </w:rPr>
              <w:lastRenderedPageBreak/>
              <w:t>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E511C" w:rsidRPr="00521717" w:rsidRDefault="00756B28" w:rsidP="00AC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РНП</w:t>
            </w:r>
          </w:p>
        </w:tc>
      </w:tr>
      <w:tr w:rsidR="00051AA7" w:rsidRPr="00521717" w:rsidTr="00AC4F02">
        <w:tc>
          <w:tcPr>
            <w:tcW w:w="737" w:type="dxa"/>
            <w:shd w:val="clear" w:color="auto" w:fill="auto"/>
          </w:tcPr>
          <w:p w:rsidR="00051AA7" w:rsidRPr="00521717" w:rsidRDefault="00F24809" w:rsidP="00FB75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5245" w:type="dxa"/>
            <w:shd w:val="clear" w:color="auto" w:fill="auto"/>
          </w:tcPr>
          <w:p w:rsidR="00051AA7" w:rsidRPr="007E511C" w:rsidRDefault="007E511C" w:rsidP="007E511C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7E511C">
              <w:rPr>
                <w:sz w:val="24"/>
                <w:szCs w:val="24"/>
                <w:u w:val="single"/>
              </w:rPr>
              <w:t>Контрольная точка:</w:t>
            </w:r>
            <w:r w:rsidRPr="007E511C">
              <w:rPr>
                <w:sz w:val="24"/>
                <w:szCs w:val="24"/>
              </w:rPr>
              <w:t xml:space="preserve"> Реал</w:t>
            </w:r>
            <w:r>
              <w:rPr>
                <w:sz w:val="24"/>
                <w:szCs w:val="24"/>
              </w:rPr>
              <w:t>изованы соглашения</w:t>
            </w:r>
            <w:r w:rsidRPr="007E511C">
              <w:rPr>
                <w:sz w:val="24"/>
                <w:szCs w:val="24"/>
              </w:rPr>
              <w:t xml:space="preserve">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1AA7" w:rsidRPr="00521717" w:rsidRDefault="00051AA7" w:rsidP="00D25C7A">
            <w:pPr>
              <w:spacing w:line="240" w:lineRule="atLeast"/>
              <w:jc w:val="center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051AA7" w:rsidRPr="007E511C" w:rsidRDefault="007E511C" w:rsidP="007E511C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1AA7" w:rsidRPr="00521717" w:rsidRDefault="00051AA7" w:rsidP="00FB75D8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051AA7" w:rsidRPr="007E511C" w:rsidRDefault="007E511C" w:rsidP="007E51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E511C">
              <w:rPr>
                <w:sz w:val="24"/>
                <w:szCs w:val="24"/>
              </w:rPr>
              <w:t>Отчеты о переоснащении/ дооснащении медицинским оборудованием региональных сосудистых центров и первичных сосудистых отделений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51AA7" w:rsidRPr="00521717" w:rsidRDefault="00AA3278" w:rsidP="00AC4F0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4021B7" w:rsidRPr="00521717" w:rsidTr="00AC4F02">
        <w:tc>
          <w:tcPr>
            <w:tcW w:w="737" w:type="dxa"/>
            <w:shd w:val="clear" w:color="auto" w:fill="auto"/>
          </w:tcPr>
          <w:p w:rsidR="004021B7" w:rsidRPr="00521717" w:rsidRDefault="004021B7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4021B7" w:rsidRPr="00D501DC" w:rsidRDefault="004021B7" w:rsidP="00E66DD7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1 региональный сосудистый центр и 2 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первичных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 xml:space="preserve"> сосудистых отделения </w:t>
            </w:r>
            <w:r w:rsidRPr="00D501DC">
              <w:rPr>
                <w:sz w:val="24"/>
                <w:szCs w:val="24"/>
              </w:rPr>
              <w:t>участвуют в переоснащении/дооснащении медицинским оборудованием.</w:t>
            </w:r>
          </w:p>
        </w:tc>
        <w:tc>
          <w:tcPr>
            <w:tcW w:w="1417" w:type="dxa"/>
            <w:shd w:val="clear" w:color="auto" w:fill="auto"/>
          </w:tcPr>
          <w:p w:rsidR="004021B7" w:rsidRPr="00521717" w:rsidRDefault="004021B7" w:rsidP="004021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418" w:type="dxa"/>
            <w:shd w:val="clear" w:color="auto" w:fill="auto"/>
          </w:tcPr>
          <w:p w:rsidR="004021B7" w:rsidRPr="00521717" w:rsidRDefault="004021B7" w:rsidP="004021B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  <w:shd w:val="clear" w:color="auto" w:fill="auto"/>
          </w:tcPr>
          <w:p w:rsidR="004021B7" w:rsidRPr="00521717" w:rsidRDefault="004021B7" w:rsidP="00E66DD7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4021B7" w:rsidRPr="00521717" w:rsidRDefault="004021B7" w:rsidP="00E66DD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4021B7" w:rsidRPr="00521717" w:rsidRDefault="004021B7" w:rsidP="00AC4F0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021B7" w:rsidRPr="00521717" w:rsidTr="00AC4F02">
        <w:tc>
          <w:tcPr>
            <w:tcW w:w="737" w:type="dxa"/>
            <w:shd w:val="clear" w:color="auto" w:fill="auto"/>
          </w:tcPr>
          <w:p w:rsidR="004021B7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</w:t>
            </w:r>
          </w:p>
        </w:tc>
        <w:tc>
          <w:tcPr>
            <w:tcW w:w="5245" w:type="dxa"/>
            <w:shd w:val="clear" w:color="auto" w:fill="auto"/>
          </w:tcPr>
          <w:p w:rsidR="004021B7" w:rsidRPr="00D501DC" w:rsidRDefault="004021B7" w:rsidP="009D2BAC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val="single"/>
              </w:rPr>
            </w:pPr>
            <w:r w:rsidRPr="00D501DC">
              <w:rPr>
                <w:rFonts w:eastAsia="Arial Unicode MS"/>
                <w:color w:val="000000"/>
                <w:sz w:val="24"/>
                <w:szCs w:val="24"/>
                <w:u w:val="single"/>
              </w:rPr>
              <w:t>Мероприятие:</w:t>
            </w:r>
            <w:r>
              <w:rPr>
                <w:rFonts w:eastAsia="Arial Unicode MS"/>
                <w:color w:val="000000"/>
                <w:sz w:val="24"/>
                <w:szCs w:val="24"/>
                <w:u w:val="single"/>
              </w:rPr>
              <w:t xml:space="preserve"> </w:t>
            </w:r>
            <w:r w:rsidR="009D2BAC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D501DC">
              <w:rPr>
                <w:rFonts w:eastAsia="Arial Unicode MS"/>
                <w:color w:val="000000"/>
                <w:sz w:val="24"/>
                <w:szCs w:val="24"/>
              </w:rPr>
              <w:t>пределен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ие</w:t>
            </w:r>
            <w:r w:rsidRPr="00D501DC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1 регионального сосудистого центра и 2 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первичных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 xml:space="preserve"> сосудистых отделения</w:t>
            </w:r>
            <w:r w:rsidR="009D2BAC">
              <w:rPr>
                <w:rFonts w:eastAsia="Arial Unicode MS"/>
                <w:bCs/>
                <w:sz w:val="24"/>
                <w:szCs w:val="24"/>
              </w:rPr>
              <w:t xml:space="preserve"> для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</w:t>
            </w:r>
            <w:r w:rsidR="009D2BAC">
              <w:rPr>
                <w:sz w:val="24"/>
                <w:szCs w:val="24"/>
              </w:rPr>
              <w:t>ия</w:t>
            </w:r>
            <w:r>
              <w:rPr>
                <w:sz w:val="24"/>
                <w:szCs w:val="24"/>
              </w:rPr>
              <w:t xml:space="preserve"> в </w:t>
            </w:r>
            <w:r w:rsidRPr="00D501DC">
              <w:rPr>
                <w:sz w:val="24"/>
                <w:szCs w:val="24"/>
              </w:rPr>
              <w:t>переоснащении/дооснащении медицинским оборудованием.</w:t>
            </w:r>
          </w:p>
        </w:tc>
        <w:tc>
          <w:tcPr>
            <w:tcW w:w="1417" w:type="dxa"/>
            <w:shd w:val="clear" w:color="auto" w:fill="auto"/>
          </w:tcPr>
          <w:p w:rsidR="004021B7" w:rsidRPr="00521717" w:rsidRDefault="004021B7" w:rsidP="004021B7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18" w:type="dxa"/>
            <w:shd w:val="clear" w:color="auto" w:fill="auto"/>
          </w:tcPr>
          <w:p w:rsidR="004021B7" w:rsidRPr="00521717" w:rsidRDefault="004021B7" w:rsidP="004021B7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01.02.2020</w:t>
            </w:r>
          </w:p>
        </w:tc>
        <w:tc>
          <w:tcPr>
            <w:tcW w:w="1843" w:type="dxa"/>
            <w:shd w:val="clear" w:color="auto" w:fill="auto"/>
          </w:tcPr>
          <w:p w:rsidR="004021B7" w:rsidRPr="00521717" w:rsidRDefault="004021B7" w:rsidP="00E66DD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4021B7" w:rsidRPr="00521717" w:rsidRDefault="004021B7" w:rsidP="00E66DD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4021B7" w:rsidRPr="00521717" w:rsidRDefault="00756B28" w:rsidP="00AC4F0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4021B7" w:rsidRPr="00521717" w:rsidTr="00AC4F02">
        <w:tc>
          <w:tcPr>
            <w:tcW w:w="737" w:type="dxa"/>
            <w:shd w:val="clear" w:color="auto" w:fill="auto"/>
          </w:tcPr>
          <w:p w:rsidR="004021B7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245" w:type="dxa"/>
            <w:shd w:val="clear" w:color="auto" w:fill="auto"/>
          </w:tcPr>
          <w:p w:rsidR="004021B7" w:rsidRPr="00D501DC" w:rsidRDefault="004021B7" w:rsidP="00E66DD7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val="single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val="single"/>
              </w:rPr>
              <w:t xml:space="preserve">Контрольная точка:  </w:t>
            </w:r>
            <w:r w:rsidRPr="00D501DC">
              <w:rPr>
                <w:sz w:val="24"/>
                <w:szCs w:val="24"/>
              </w:rPr>
              <w:t xml:space="preserve">Определено </w:t>
            </w:r>
            <w:r>
              <w:rPr>
                <w:sz w:val="24"/>
                <w:szCs w:val="24"/>
              </w:rPr>
              <w:t xml:space="preserve">1 </w:t>
            </w:r>
            <w:r w:rsidRPr="00D501DC">
              <w:rPr>
                <w:sz w:val="24"/>
                <w:szCs w:val="24"/>
              </w:rPr>
              <w:t>региональны</w:t>
            </w:r>
            <w:r>
              <w:rPr>
                <w:sz w:val="24"/>
                <w:szCs w:val="24"/>
              </w:rPr>
              <w:t>й сосудистый центр</w:t>
            </w:r>
            <w:r w:rsidRPr="00D501DC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первичных</w:t>
            </w:r>
            <w:proofErr w:type="gramEnd"/>
            <w:r>
              <w:rPr>
                <w:sz w:val="24"/>
                <w:szCs w:val="24"/>
              </w:rPr>
              <w:t xml:space="preserve"> сосудистых отделения</w:t>
            </w:r>
            <w:r w:rsidRPr="00D501DC">
              <w:rPr>
                <w:sz w:val="24"/>
                <w:szCs w:val="24"/>
              </w:rPr>
              <w:t xml:space="preserve"> для участия в переоснащении/дооснащении медицинским оборудованием.</w:t>
            </w:r>
          </w:p>
        </w:tc>
        <w:tc>
          <w:tcPr>
            <w:tcW w:w="1417" w:type="dxa"/>
            <w:shd w:val="clear" w:color="auto" w:fill="auto"/>
          </w:tcPr>
          <w:p w:rsidR="004021B7" w:rsidRDefault="004021B7" w:rsidP="00E66DD7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21B7" w:rsidRDefault="004021B7" w:rsidP="004021B7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01.02.2020</w:t>
            </w:r>
          </w:p>
        </w:tc>
        <w:tc>
          <w:tcPr>
            <w:tcW w:w="1843" w:type="dxa"/>
            <w:shd w:val="clear" w:color="auto" w:fill="auto"/>
          </w:tcPr>
          <w:p w:rsidR="004021B7" w:rsidRPr="00521717" w:rsidRDefault="004021B7" w:rsidP="00E66DD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4021B7" w:rsidRPr="00521717" w:rsidRDefault="004021B7" w:rsidP="00E66DD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4021B7" w:rsidRPr="00521717" w:rsidRDefault="00AA3278" w:rsidP="00AC4F0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4021B7" w:rsidRPr="00521717" w:rsidTr="00AC4F02">
        <w:tc>
          <w:tcPr>
            <w:tcW w:w="737" w:type="dxa"/>
            <w:shd w:val="clear" w:color="auto" w:fill="auto"/>
          </w:tcPr>
          <w:p w:rsidR="004021B7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</w:t>
            </w:r>
          </w:p>
        </w:tc>
        <w:tc>
          <w:tcPr>
            <w:tcW w:w="5245" w:type="dxa"/>
            <w:shd w:val="clear" w:color="auto" w:fill="auto"/>
          </w:tcPr>
          <w:p w:rsidR="004021B7" w:rsidRPr="00521717" w:rsidRDefault="004021B7" w:rsidP="00E66DD7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D501DC">
              <w:rPr>
                <w:color w:val="000000"/>
                <w:sz w:val="24"/>
                <w:szCs w:val="24"/>
                <w:u w:val="single"/>
              </w:rPr>
              <w:t xml:space="preserve">Мероприятие: </w:t>
            </w:r>
            <w:r w:rsidRPr="00521717">
              <w:rPr>
                <w:color w:val="000000"/>
                <w:sz w:val="24"/>
                <w:szCs w:val="24"/>
              </w:rPr>
              <w:t xml:space="preserve">Заключение соглашения с Республикой Ингушетия </w:t>
            </w:r>
            <w:r w:rsidRPr="00D501DC">
              <w:rPr>
                <w:sz w:val="24"/>
                <w:szCs w:val="24"/>
              </w:rPr>
              <w:t>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4021B7" w:rsidRPr="00521717" w:rsidRDefault="004021B7" w:rsidP="00E66D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Pr="0052171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</w:t>
            </w:r>
          </w:p>
          <w:p w:rsidR="004021B7" w:rsidRPr="00521717" w:rsidRDefault="004021B7" w:rsidP="00E66DD7">
            <w:pPr>
              <w:spacing w:line="240" w:lineRule="atLeast"/>
              <w:jc w:val="center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21B7" w:rsidRPr="00521717" w:rsidRDefault="004021B7" w:rsidP="004021B7">
            <w:pPr>
              <w:spacing w:line="240" w:lineRule="atLeast"/>
              <w:jc w:val="center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 w:rsidRPr="00521717">
              <w:rPr>
                <w:sz w:val="24"/>
                <w:szCs w:val="24"/>
              </w:rPr>
              <w:t>01.04.20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4021B7" w:rsidRPr="00521717" w:rsidRDefault="004021B7" w:rsidP="00E66DD7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4021B7" w:rsidRPr="00521717" w:rsidRDefault="004021B7" w:rsidP="00E66DD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Соглашение </w:t>
            </w:r>
            <w:r w:rsidRPr="00D501DC">
              <w:rPr>
                <w:sz w:val="24"/>
                <w:szCs w:val="24"/>
              </w:rPr>
              <w:t xml:space="preserve">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</w:t>
            </w:r>
            <w:r w:rsidRPr="00D501DC">
              <w:rPr>
                <w:sz w:val="24"/>
                <w:szCs w:val="24"/>
              </w:rPr>
              <w:lastRenderedPageBreak/>
              <w:t>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021B7" w:rsidRPr="00521717" w:rsidRDefault="00756B28" w:rsidP="00AC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РНП</w:t>
            </w:r>
          </w:p>
        </w:tc>
      </w:tr>
      <w:tr w:rsidR="004021B7" w:rsidRPr="00521717" w:rsidTr="00AC4F02">
        <w:tc>
          <w:tcPr>
            <w:tcW w:w="737" w:type="dxa"/>
            <w:shd w:val="clear" w:color="auto" w:fill="auto"/>
          </w:tcPr>
          <w:p w:rsidR="004021B7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5245" w:type="dxa"/>
            <w:shd w:val="clear" w:color="auto" w:fill="auto"/>
          </w:tcPr>
          <w:p w:rsidR="004021B7" w:rsidRPr="00D501DC" w:rsidRDefault="004021B7" w:rsidP="00E66DD7">
            <w:pPr>
              <w:spacing w:line="240" w:lineRule="atLeast"/>
              <w:jc w:val="left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Контрольная точка: </w:t>
            </w:r>
            <w:r>
              <w:rPr>
                <w:color w:val="000000"/>
                <w:sz w:val="24"/>
                <w:szCs w:val="24"/>
              </w:rPr>
              <w:t>Заключены</w:t>
            </w:r>
            <w:r w:rsidRPr="00521717">
              <w:rPr>
                <w:color w:val="000000"/>
                <w:sz w:val="24"/>
                <w:szCs w:val="24"/>
              </w:rPr>
              <w:t xml:space="preserve"> соглашения с Республикой Ингушетия </w:t>
            </w:r>
            <w:r w:rsidRPr="00D501DC">
              <w:rPr>
                <w:sz w:val="24"/>
                <w:szCs w:val="24"/>
              </w:rPr>
              <w:t>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4021B7" w:rsidRDefault="004021B7" w:rsidP="00E66DD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21B7" w:rsidRPr="00521717" w:rsidRDefault="004021B7" w:rsidP="004021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1843" w:type="dxa"/>
            <w:shd w:val="clear" w:color="auto" w:fill="auto"/>
          </w:tcPr>
          <w:p w:rsidR="004021B7" w:rsidRPr="00521717" w:rsidRDefault="004021B7" w:rsidP="00E66DD7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4021B7" w:rsidRDefault="004021B7" w:rsidP="00E66DD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Соглашение </w:t>
            </w:r>
            <w:r w:rsidRPr="00D501DC">
              <w:rPr>
                <w:sz w:val="24"/>
                <w:szCs w:val="24"/>
              </w:rPr>
              <w:t>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021B7" w:rsidRPr="00521717" w:rsidRDefault="00AA3278" w:rsidP="00AC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4021B7" w:rsidRPr="00521717" w:rsidTr="00AC4F02">
        <w:tc>
          <w:tcPr>
            <w:tcW w:w="737" w:type="dxa"/>
            <w:shd w:val="clear" w:color="auto" w:fill="auto"/>
          </w:tcPr>
          <w:p w:rsidR="004021B7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5245" w:type="dxa"/>
            <w:shd w:val="clear" w:color="auto" w:fill="auto"/>
          </w:tcPr>
          <w:p w:rsidR="004021B7" w:rsidRPr="00521717" w:rsidRDefault="004021B7" w:rsidP="00E66DD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A103FF">
              <w:rPr>
                <w:rFonts w:eastAsia="Arial Unicode MS"/>
                <w:bCs/>
                <w:color w:val="000000"/>
                <w:sz w:val="24"/>
                <w:szCs w:val="24"/>
                <w:u w:val="single"/>
              </w:rPr>
              <w:t>Мероприятие: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sz w:val="24"/>
                <w:szCs w:val="24"/>
              </w:rPr>
              <w:t xml:space="preserve">Реализация соглашений </w:t>
            </w:r>
            <w:r w:rsidRPr="00D501DC">
              <w:rPr>
                <w:sz w:val="24"/>
                <w:szCs w:val="24"/>
              </w:rPr>
              <w:t>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4021B7" w:rsidRPr="00521717" w:rsidRDefault="004021B7" w:rsidP="004021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1418" w:type="dxa"/>
            <w:shd w:val="clear" w:color="auto" w:fill="auto"/>
          </w:tcPr>
          <w:p w:rsidR="004021B7" w:rsidRPr="00A103FF" w:rsidRDefault="004021B7" w:rsidP="004021B7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A103F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30.06.20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21B7" w:rsidRPr="00521717" w:rsidRDefault="004021B7" w:rsidP="00E66DD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4021B7" w:rsidRPr="00A103FF" w:rsidRDefault="004021B7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03FF">
              <w:rPr>
                <w:sz w:val="24"/>
                <w:szCs w:val="24"/>
              </w:rPr>
              <w:t>Отчеты о 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021B7" w:rsidRPr="00521717" w:rsidRDefault="00756B28" w:rsidP="00AC4F0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4021B7" w:rsidRPr="00521717" w:rsidTr="00AC4F02">
        <w:tc>
          <w:tcPr>
            <w:tcW w:w="737" w:type="dxa"/>
            <w:shd w:val="clear" w:color="auto" w:fill="auto"/>
          </w:tcPr>
          <w:p w:rsidR="004021B7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245" w:type="dxa"/>
            <w:shd w:val="clear" w:color="auto" w:fill="auto"/>
          </w:tcPr>
          <w:p w:rsidR="004021B7" w:rsidRPr="00A103FF" w:rsidRDefault="004021B7" w:rsidP="00E66DD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val="single"/>
              </w:rPr>
            </w:pPr>
            <w:r w:rsidRPr="00A103FF">
              <w:rPr>
                <w:sz w:val="24"/>
                <w:szCs w:val="24"/>
                <w:u w:val="single"/>
              </w:rPr>
              <w:t xml:space="preserve">Контрольная точка: </w:t>
            </w:r>
            <w:r w:rsidRPr="00A103FF">
              <w:rPr>
                <w:sz w:val="24"/>
                <w:szCs w:val="24"/>
              </w:rPr>
              <w:t xml:space="preserve">Отчет о ходе реализации соглашения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</w:t>
            </w:r>
            <w:r w:rsidRPr="00A103FF">
              <w:rPr>
                <w:sz w:val="24"/>
                <w:szCs w:val="24"/>
              </w:rPr>
              <w:lastRenderedPageBreak/>
              <w:t>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4021B7" w:rsidRDefault="004021B7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21B7" w:rsidRPr="00A103FF" w:rsidRDefault="004021B7" w:rsidP="004021B7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30.06.2020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21B7" w:rsidRPr="00521717" w:rsidRDefault="004021B7" w:rsidP="00E66DD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4021B7" w:rsidRPr="00A103FF" w:rsidRDefault="004021B7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03FF">
              <w:rPr>
                <w:sz w:val="24"/>
                <w:szCs w:val="24"/>
              </w:rPr>
              <w:t xml:space="preserve">Отчеты о </w:t>
            </w:r>
            <w:r>
              <w:rPr>
                <w:sz w:val="24"/>
                <w:szCs w:val="24"/>
              </w:rPr>
              <w:t xml:space="preserve">ходе </w:t>
            </w:r>
            <w:r w:rsidRPr="00A103FF">
              <w:rPr>
                <w:sz w:val="24"/>
                <w:szCs w:val="24"/>
              </w:rPr>
              <w:t xml:space="preserve">реализации соглашений о предоставлении иных межбюджетных трансфертов субъектам </w:t>
            </w:r>
            <w:r w:rsidRPr="00A103FF">
              <w:rPr>
                <w:sz w:val="24"/>
                <w:szCs w:val="24"/>
              </w:rPr>
              <w:lastRenderedPageBreak/>
              <w:t>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021B7" w:rsidRPr="00521717" w:rsidRDefault="00AA3278" w:rsidP="00AC4F0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</w:t>
            </w:r>
          </w:p>
        </w:tc>
      </w:tr>
      <w:tr w:rsidR="004021B7" w:rsidRPr="00521717" w:rsidTr="00AC4F02">
        <w:tc>
          <w:tcPr>
            <w:tcW w:w="737" w:type="dxa"/>
            <w:shd w:val="clear" w:color="auto" w:fill="auto"/>
          </w:tcPr>
          <w:p w:rsidR="004021B7" w:rsidRPr="00521717" w:rsidRDefault="004021B7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lastRenderedPageBreak/>
              <w:t>3.</w:t>
            </w:r>
            <w:r w:rsidR="00F24809">
              <w:rPr>
                <w:sz w:val="24"/>
                <w:szCs w:val="24"/>
              </w:rPr>
              <w:t>4.1.</w:t>
            </w:r>
          </w:p>
        </w:tc>
        <w:tc>
          <w:tcPr>
            <w:tcW w:w="5245" w:type="dxa"/>
            <w:shd w:val="clear" w:color="auto" w:fill="auto"/>
          </w:tcPr>
          <w:p w:rsidR="004021B7" w:rsidRPr="00A103FF" w:rsidRDefault="004021B7" w:rsidP="00E66DD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03FF">
              <w:rPr>
                <w:sz w:val="24"/>
                <w:szCs w:val="24"/>
                <w:u w:val="single"/>
              </w:rPr>
              <w:t>Мероприятие:</w:t>
            </w:r>
            <w:r>
              <w:rPr>
                <w:sz w:val="24"/>
                <w:szCs w:val="24"/>
              </w:rPr>
              <w:t xml:space="preserve"> Реализация соглашений </w:t>
            </w:r>
            <w:r w:rsidRPr="00A103FF">
              <w:rPr>
                <w:sz w:val="24"/>
                <w:szCs w:val="24"/>
              </w:rPr>
              <w:t>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4021B7" w:rsidRPr="00A103FF" w:rsidRDefault="004021B7" w:rsidP="004021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30.06.2020</w:t>
            </w:r>
          </w:p>
        </w:tc>
        <w:tc>
          <w:tcPr>
            <w:tcW w:w="1418" w:type="dxa"/>
            <w:shd w:val="clear" w:color="auto" w:fill="auto"/>
          </w:tcPr>
          <w:p w:rsidR="004021B7" w:rsidRPr="00A103FF" w:rsidRDefault="004021B7" w:rsidP="004021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30.09.2020</w:t>
            </w:r>
          </w:p>
        </w:tc>
        <w:tc>
          <w:tcPr>
            <w:tcW w:w="1843" w:type="dxa"/>
            <w:shd w:val="clear" w:color="auto" w:fill="auto"/>
          </w:tcPr>
          <w:p w:rsidR="004021B7" w:rsidRPr="00521717" w:rsidRDefault="004021B7" w:rsidP="00E66DD7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4021B7" w:rsidRPr="00A103FF" w:rsidRDefault="004021B7" w:rsidP="00E66DD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A103FF">
              <w:rPr>
                <w:sz w:val="24"/>
                <w:szCs w:val="24"/>
              </w:rPr>
              <w:t>Отчеты о 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021B7" w:rsidRPr="00521717" w:rsidRDefault="00756B28" w:rsidP="00AC4F0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4021B7" w:rsidRPr="00521717" w:rsidTr="00AC4F02">
        <w:tc>
          <w:tcPr>
            <w:tcW w:w="737" w:type="dxa"/>
            <w:shd w:val="clear" w:color="auto" w:fill="auto"/>
          </w:tcPr>
          <w:p w:rsidR="004021B7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5245" w:type="dxa"/>
            <w:shd w:val="clear" w:color="auto" w:fill="auto"/>
          </w:tcPr>
          <w:p w:rsidR="004021B7" w:rsidRPr="003E754D" w:rsidRDefault="004021B7" w:rsidP="00E66DD7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3E754D">
              <w:rPr>
                <w:sz w:val="24"/>
                <w:szCs w:val="24"/>
                <w:u w:val="single"/>
              </w:rPr>
              <w:t>Контрольная точка:</w:t>
            </w:r>
            <w:r w:rsidRPr="003E754D">
              <w:rPr>
                <w:sz w:val="24"/>
                <w:szCs w:val="24"/>
              </w:rPr>
              <w:t xml:space="preserve"> Отчет о ходе реализации соглашения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4021B7" w:rsidRDefault="004021B7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021B7" w:rsidRDefault="004021B7" w:rsidP="004021B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30.09.2020</w:t>
            </w:r>
          </w:p>
        </w:tc>
        <w:tc>
          <w:tcPr>
            <w:tcW w:w="1843" w:type="dxa"/>
            <w:shd w:val="clear" w:color="auto" w:fill="auto"/>
          </w:tcPr>
          <w:p w:rsidR="004021B7" w:rsidRPr="00521717" w:rsidRDefault="004021B7" w:rsidP="00E66DD7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4021B7" w:rsidRPr="00A103FF" w:rsidRDefault="004021B7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03FF">
              <w:rPr>
                <w:sz w:val="24"/>
                <w:szCs w:val="24"/>
              </w:rPr>
              <w:t xml:space="preserve">Отчеты о </w:t>
            </w:r>
            <w:r>
              <w:rPr>
                <w:sz w:val="24"/>
                <w:szCs w:val="24"/>
              </w:rPr>
              <w:t xml:space="preserve">ходе </w:t>
            </w:r>
            <w:r w:rsidRPr="00A103FF">
              <w:rPr>
                <w:sz w:val="24"/>
                <w:szCs w:val="24"/>
              </w:rPr>
              <w:t xml:space="preserve">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</w:t>
            </w:r>
            <w:r w:rsidRPr="00A103FF">
              <w:rPr>
                <w:sz w:val="24"/>
                <w:szCs w:val="24"/>
              </w:rPr>
              <w:lastRenderedPageBreak/>
              <w:t>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021B7" w:rsidRPr="00521717" w:rsidRDefault="00AA3278" w:rsidP="00AC4F0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</w:t>
            </w:r>
          </w:p>
        </w:tc>
      </w:tr>
      <w:tr w:rsidR="004021B7" w:rsidRPr="00521717" w:rsidTr="00AC4F02">
        <w:tc>
          <w:tcPr>
            <w:tcW w:w="737" w:type="dxa"/>
            <w:shd w:val="clear" w:color="auto" w:fill="auto"/>
          </w:tcPr>
          <w:p w:rsidR="004021B7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  <w:r w:rsidR="004021B7" w:rsidRPr="00521717">
              <w:rPr>
                <w:sz w:val="24"/>
                <w:szCs w:val="24"/>
              </w:rPr>
              <w:t>.1.</w:t>
            </w:r>
          </w:p>
        </w:tc>
        <w:tc>
          <w:tcPr>
            <w:tcW w:w="5245" w:type="dxa"/>
            <w:shd w:val="clear" w:color="auto" w:fill="auto"/>
          </w:tcPr>
          <w:p w:rsidR="004021B7" w:rsidRPr="003E754D" w:rsidRDefault="004021B7" w:rsidP="00E66DD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3E754D">
              <w:rPr>
                <w:sz w:val="24"/>
                <w:szCs w:val="24"/>
                <w:u w:val="single"/>
              </w:rPr>
              <w:t xml:space="preserve">Мероприятие: </w:t>
            </w:r>
            <w:r w:rsidRPr="003E754D">
              <w:rPr>
                <w:sz w:val="24"/>
                <w:szCs w:val="24"/>
              </w:rPr>
              <w:t>Реализация соглашений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4021B7" w:rsidRPr="007E511C" w:rsidRDefault="004021B7" w:rsidP="004021B7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30.06.2020</w:t>
            </w:r>
          </w:p>
        </w:tc>
        <w:tc>
          <w:tcPr>
            <w:tcW w:w="1418" w:type="dxa"/>
            <w:shd w:val="clear" w:color="auto" w:fill="auto"/>
          </w:tcPr>
          <w:p w:rsidR="004021B7" w:rsidRPr="007E511C" w:rsidRDefault="004021B7" w:rsidP="004021B7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30.09.2020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21B7" w:rsidRPr="00521717" w:rsidRDefault="004021B7" w:rsidP="00E66DD7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4021B7" w:rsidRPr="00521717" w:rsidRDefault="004021B7" w:rsidP="00E66DD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A103FF">
              <w:rPr>
                <w:sz w:val="24"/>
                <w:szCs w:val="24"/>
              </w:rPr>
              <w:t>Отчеты о 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021B7" w:rsidRPr="00521717" w:rsidRDefault="00756B28" w:rsidP="00AC4F02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4021B7" w:rsidRPr="00521717" w:rsidTr="00AC4F02">
        <w:tc>
          <w:tcPr>
            <w:tcW w:w="737" w:type="dxa"/>
            <w:shd w:val="clear" w:color="auto" w:fill="auto"/>
          </w:tcPr>
          <w:p w:rsidR="004021B7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5245" w:type="dxa"/>
            <w:shd w:val="clear" w:color="auto" w:fill="auto"/>
          </w:tcPr>
          <w:p w:rsidR="004021B7" w:rsidRPr="007E511C" w:rsidRDefault="004021B7" w:rsidP="00E66DD7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E511C">
              <w:rPr>
                <w:sz w:val="24"/>
                <w:szCs w:val="24"/>
                <w:u w:val="single"/>
              </w:rPr>
              <w:t>Контрольная точка:</w:t>
            </w:r>
            <w:r w:rsidRPr="007E511C">
              <w:rPr>
                <w:sz w:val="24"/>
                <w:szCs w:val="24"/>
              </w:rPr>
              <w:t xml:space="preserve"> Отчет о ходе реализации соглашения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4021B7" w:rsidRPr="007E511C" w:rsidRDefault="004021B7" w:rsidP="00E66DD7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21B7" w:rsidRPr="007E511C" w:rsidRDefault="004021B7" w:rsidP="004021B7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30.09.2020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21B7" w:rsidRPr="00521717" w:rsidRDefault="004021B7" w:rsidP="00E66DD7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4021B7" w:rsidRPr="00521717" w:rsidRDefault="004021B7" w:rsidP="00E66DD7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103FF">
              <w:rPr>
                <w:sz w:val="24"/>
                <w:szCs w:val="24"/>
              </w:rPr>
              <w:t xml:space="preserve">Отчеты о </w:t>
            </w:r>
            <w:r>
              <w:rPr>
                <w:sz w:val="24"/>
                <w:szCs w:val="24"/>
              </w:rPr>
              <w:t xml:space="preserve">ходе </w:t>
            </w:r>
            <w:r w:rsidRPr="00A103FF">
              <w:rPr>
                <w:sz w:val="24"/>
                <w:szCs w:val="24"/>
              </w:rPr>
              <w:t>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021B7" w:rsidRPr="00521717" w:rsidRDefault="00AA3278" w:rsidP="00AC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4021B7" w:rsidRPr="00521717" w:rsidTr="00AC4F02">
        <w:tc>
          <w:tcPr>
            <w:tcW w:w="737" w:type="dxa"/>
            <w:shd w:val="clear" w:color="auto" w:fill="auto"/>
          </w:tcPr>
          <w:p w:rsidR="004021B7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3.6.1.</w:t>
            </w:r>
          </w:p>
        </w:tc>
        <w:tc>
          <w:tcPr>
            <w:tcW w:w="5245" w:type="dxa"/>
            <w:shd w:val="clear" w:color="auto" w:fill="auto"/>
          </w:tcPr>
          <w:p w:rsidR="004021B7" w:rsidRPr="007E511C" w:rsidRDefault="004021B7" w:rsidP="00E66DD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E511C">
              <w:rPr>
                <w:sz w:val="24"/>
                <w:szCs w:val="24"/>
                <w:u w:val="single"/>
              </w:rPr>
              <w:t>Мероприятие:</w:t>
            </w:r>
            <w:r w:rsidRPr="007E511C">
              <w:rPr>
                <w:sz w:val="24"/>
                <w:szCs w:val="24"/>
              </w:rPr>
              <w:t xml:space="preserve"> Реализация о предоставлении иных межбюджетных трансфертов субъектам Российской Федерации на переоснащение/дооснащение региональных </w:t>
            </w:r>
            <w:r w:rsidRPr="007E511C">
              <w:rPr>
                <w:sz w:val="24"/>
                <w:szCs w:val="24"/>
              </w:rPr>
              <w:lastRenderedPageBreak/>
              <w:t>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4021B7" w:rsidRPr="007E511C" w:rsidRDefault="004021B7" w:rsidP="004021B7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30.09.2020</w:t>
            </w:r>
          </w:p>
        </w:tc>
        <w:tc>
          <w:tcPr>
            <w:tcW w:w="1418" w:type="dxa"/>
            <w:shd w:val="clear" w:color="auto" w:fill="auto"/>
          </w:tcPr>
          <w:p w:rsidR="004021B7" w:rsidRDefault="004021B7" w:rsidP="004021B7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21B7" w:rsidRPr="00521717" w:rsidRDefault="004021B7" w:rsidP="00E66DD7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4021B7" w:rsidRPr="00A103FF" w:rsidRDefault="004021B7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03FF">
              <w:rPr>
                <w:sz w:val="24"/>
                <w:szCs w:val="24"/>
              </w:rPr>
              <w:t xml:space="preserve">Отчеты о реализации соглашений о предоставлении иных межбюджетных </w:t>
            </w:r>
            <w:r w:rsidRPr="00A103FF">
              <w:rPr>
                <w:sz w:val="24"/>
                <w:szCs w:val="24"/>
              </w:rPr>
              <w:lastRenderedPageBreak/>
              <w:t>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021B7" w:rsidRPr="00521717" w:rsidRDefault="00756B28" w:rsidP="00AC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РНП</w:t>
            </w:r>
          </w:p>
        </w:tc>
      </w:tr>
      <w:tr w:rsidR="004021B7" w:rsidRPr="00521717" w:rsidTr="00AC4F02">
        <w:tc>
          <w:tcPr>
            <w:tcW w:w="737" w:type="dxa"/>
            <w:shd w:val="clear" w:color="auto" w:fill="auto"/>
          </w:tcPr>
          <w:p w:rsidR="004021B7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5245" w:type="dxa"/>
            <w:shd w:val="clear" w:color="auto" w:fill="auto"/>
          </w:tcPr>
          <w:p w:rsidR="004021B7" w:rsidRPr="007E511C" w:rsidRDefault="004021B7" w:rsidP="00E66DD7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7E511C">
              <w:rPr>
                <w:sz w:val="24"/>
                <w:szCs w:val="24"/>
                <w:u w:val="single"/>
              </w:rPr>
              <w:t>Контрольная точка:</w:t>
            </w:r>
            <w:r w:rsidRPr="007E511C">
              <w:rPr>
                <w:sz w:val="24"/>
                <w:szCs w:val="24"/>
              </w:rPr>
              <w:t xml:space="preserve"> Реал</w:t>
            </w:r>
            <w:r>
              <w:rPr>
                <w:sz w:val="24"/>
                <w:szCs w:val="24"/>
              </w:rPr>
              <w:t>изованы соглашения</w:t>
            </w:r>
            <w:r w:rsidRPr="007E511C">
              <w:rPr>
                <w:sz w:val="24"/>
                <w:szCs w:val="24"/>
              </w:rPr>
              <w:t xml:space="preserve">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21B7" w:rsidRPr="00521717" w:rsidRDefault="004021B7" w:rsidP="00E66DD7">
            <w:pPr>
              <w:spacing w:line="240" w:lineRule="atLeast"/>
              <w:jc w:val="center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4021B7" w:rsidRPr="007E511C" w:rsidRDefault="004021B7" w:rsidP="004021B7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21B7" w:rsidRPr="00521717" w:rsidRDefault="004021B7" w:rsidP="00E66DD7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4021B7" w:rsidRPr="007E511C" w:rsidRDefault="004021B7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E511C">
              <w:rPr>
                <w:sz w:val="24"/>
                <w:szCs w:val="24"/>
              </w:rPr>
              <w:t>Отчеты о переоснащении/ дооснащении медицинским оборудованием региональных сосудистых центров и первичных сосудистых отделений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021B7" w:rsidRPr="00521717" w:rsidRDefault="00AA3278" w:rsidP="00AC4F0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422EB6" w:rsidRPr="00521717" w:rsidTr="00AC4F02">
        <w:tc>
          <w:tcPr>
            <w:tcW w:w="737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422EB6" w:rsidRPr="00D501DC" w:rsidRDefault="00422EB6" w:rsidP="00E66DD7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1 региональный сосудистый центр и 2 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первичных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 xml:space="preserve"> сосудистых отделения </w:t>
            </w:r>
            <w:r w:rsidRPr="00D501DC">
              <w:rPr>
                <w:sz w:val="24"/>
                <w:szCs w:val="24"/>
              </w:rPr>
              <w:t>участвуют в переоснащении/дооснащении медицинским оборудованием.</w:t>
            </w:r>
          </w:p>
        </w:tc>
        <w:tc>
          <w:tcPr>
            <w:tcW w:w="1417" w:type="dxa"/>
            <w:shd w:val="clear" w:color="auto" w:fill="auto"/>
          </w:tcPr>
          <w:p w:rsidR="00422EB6" w:rsidRPr="00521717" w:rsidRDefault="00422EB6" w:rsidP="00422EB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418" w:type="dxa"/>
            <w:shd w:val="clear" w:color="auto" w:fill="auto"/>
          </w:tcPr>
          <w:p w:rsidR="00422EB6" w:rsidRPr="00521717" w:rsidRDefault="00422EB6" w:rsidP="00422EB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843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422EB6" w:rsidRPr="00521717" w:rsidRDefault="00422EB6" w:rsidP="00AC4F0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22EB6" w:rsidRPr="00521717" w:rsidTr="00AC4F02">
        <w:tc>
          <w:tcPr>
            <w:tcW w:w="737" w:type="dxa"/>
            <w:shd w:val="clear" w:color="auto" w:fill="auto"/>
          </w:tcPr>
          <w:p w:rsidR="00422EB6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</w:t>
            </w:r>
          </w:p>
        </w:tc>
        <w:tc>
          <w:tcPr>
            <w:tcW w:w="5245" w:type="dxa"/>
            <w:shd w:val="clear" w:color="auto" w:fill="auto"/>
          </w:tcPr>
          <w:p w:rsidR="00422EB6" w:rsidRPr="00D501DC" w:rsidRDefault="00422EB6" w:rsidP="009D2BAC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val="single"/>
              </w:rPr>
            </w:pPr>
            <w:r w:rsidRPr="00D501DC">
              <w:rPr>
                <w:rFonts w:eastAsia="Arial Unicode MS"/>
                <w:color w:val="000000"/>
                <w:sz w:val="24"/>
                <w:szCs w:val="24"/>
                <w:u w:val="single"/>
              </w:rPr>
              <w:t>Мероприятие:</w:t>
            </w:r>
            <w:r>
              <w:rPr>
                <w:rFonts w:eastAsia="Arial Unicode MS"/>
                <w:color w:val="000000"/>
                <w:sz w:val="24"/>
                <w:szCs w:val="24"/>
                <w:u w:val="single"/>
              </w:rPr>
              <w:t xml:space="preserve"> </w:t>
            </w:r>
            <w:r w:rsidR="009D2BAC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D501DC">
              <w:rPr>
                <w:rFonts w:eastAsia="Arial Unicode MS"/>
                <w:color w:val="000000"/>
                <w:sz w:val="24"/>
                <w:szCs w:val="24"/>
              </w:rPr>
              <w:t>пределен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ие</w:t>
            </w:r>
            <w:r w:rsidRPr="00D501DC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1 регионального сосудистого центра и 2 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первичных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 xml:space="preserve"> сосудистых отделения </w:t>
            </w:r>
            <w:r w:rsidR="009D2BAC">
              <w:rPr>
                <w:rFonts w:eastAsia="Arial Unicode MS"/>
                <w:bCs/>
                <w:sz w:val="24"/>
                <w:szCs w:val="24"/>
              </w:rPr>
              <w:t>для участия</w:t>
            </w:r>
            <w:r>
              <w:rPr>
                <w:sz w:val="24"/>
                <w:szCs w:val="24"/>
              </w:rPr>
              <w:t xml:space="preserve"> в </w:t>
            </w:r>
            <w:r w:rsidRPr="00D501DC">
              <w:rPr>
                <w:sz w:val="24"/>
                <w:szCs w:val="24"/>
              </w:rPr>
              <w:t>переоснащении/дооснащении медицинским оборудованием.</w:t>
            </w:r>
          </w:p>
        </w:tc>
        <w:tc>
          <w:tcPr>
            <w:tcW w:w="1417" w:type="dxa"/>
            <w:shd w:val="clear" w:color="auto" w:fill="auto"/>
          </w:tcPr>
          <w:p w:rsidR="00422EB6" w:rsidRPr="00521717" w:rsidRDefault="00422EB6" w:rsidP="00422EB6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18" w:type="dxa"/>
            <w:shd w:val="clear" w:color="auto" w:fill="auto"/>
          </w:tcPr>
          <w:p w:rsidR="00422EB6" w:rsidRPr="00521717" w:rsidRDefault="00422EB6" w:rsidP="00422EB6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01.02.2021</w:t>
            </w:r>
          </w:p>
        </w:tc>
        <w:tc>
          <w:tcPr>
            <w:tcW w:w="1843" w:type="dxa"/>
            <w:shd w:val="clear" w:color="auto" w:fill="auto"/>
          </w:tcPr>
          <w:p w:rsidR="00422EB6" w:rsidRPr="00521717" w:rsidRDefault="00422EB6" w:rsidP="00E66DD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422EB6" w:rsidRPr="00521717" w:rsidRDefault="00756B28" w:rsidP="00AC4F0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422EB6" w:rsidRPr="00521717" w:rsidTr="00AC4F02">
        <w:tc>
          <w:tcPr>
            <w:tcW w:w="737" w:type="dxa"/>
            <w:shd w:val="clear" w:color="auto" w:fill="auto"/>
          </w:tcPr>
          <w:p w:rsidR="00422EB6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245" w:type="dxa"/>
            <w:shd w:val="clear" w:color="auto" w:fill="auto"/>
          </w:tcPr>
          <w:p w:rsidR="00422EB6" w:rsidRPr="00D501DC" w:rsidRDefault="00422EB6" w:rsidP="00E66DD7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val="single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val="single"/>
              </w:rPr>
              <w:t xml:space="preserve">Контрольная точка:  </w:t>
            </w:r>
            <w:r w:rsidRPr="00D501DC">
              <w:rPr>
                <w:sz w:val="24"/>
                <w:szCs w:val="24"/>
              </w:rPr>
              <w:t xml:space="preserve">Определено </w:t>
            </w:r>
            <w:r>
              <w:rPr>
                <w:sz w:val="24"/>
                <w:szCs w:val="24"/>
              </w:rPr>
              <w:t xml:space="preserve">1 </w:t>
            </w:r>
            <w:r w:rsidRPr="00D501DC">
              <w:rPr>
                <w:sz w:val="24"/>
                <w:szCs w:val="24"/>
              </w:rPr>
              <w:t>региональны</w:t>
            </w:r>
            <w:r>
              <w:rPr>
                <w:sz w:val="24"/>
                <w:szCs w:val="24"/>
              </w:rPr>
              <w:t>й сосудистый центр</w:t>
            </w:r>
            <w:r w:rsidRPr="00D501DC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первичных</w:t>
            </w:r>
            <w:proofErr w:type="gramEnd"/>
            <w:r>
              <w:rPr>
                <w:sz w:val="24"/>
                <w:szCs w:val="24"/>
              </w:rPr>
              <w:t xml:space="preserve"> сосудистых отделения</w:t>
            </w:r>
            <w:r w:rsidRPr="00D501DC">
              <w:rPr>
                <w:sz w:val="24"/>
                <w:szCs w:val="24"/>
              </w:rPr>
              <w:t xml:space="preserve"> для участия в переоснащении/дооснащении медицинским оборудованием.</w:t>
            </w:r>
          </w:p>
        </w:tc>
        <w:tc>
          <w:tcPr>
            <w:tcW w:w="1417" w:type="dxa"/>
            <w:shd w:val="clear" w:color="auto" w:fill="auto"/>
          </w:tcPr>
          <w:p w:rsidR="00422EB6" w:rsidRDefault="00422EB6" w:rsidP="00E66DD7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422EB6" w:rsidRDefault="00422EB6" w:rsidP="00422EB6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01.02.2021</w:t>
            </w:r>
          </w:p>
        </w:tc>
        <w:tc>
          <w:tcPr>
            <w:tcW w:w="1843" w:type="dxa"/>
            <w:shd w:val="clear" w:color="auto" w:fill="auto"/>
          </w:tcPr>
          <w:p w:rsidR="00422EB6" w:rsidRPr="00521717" w:rsidRDefault="00422EB6" w:rsidP="00E66DD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422EB6" w:rsidRPr="00521717" w:rsidRDefault="00AA3278" w:rsidP="00AC4F0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422EB6" w:rsidRPr="00521717" w:rsidTr="00AC4F02">
        <w:tc>
          <w:tcPr>
            <w:tcW w:w="737" w:type="dxa"/>
            <w:shd w:val="clear" w:color="auto" w:fill="auto"/>
          </w:tcPr>
          <w:p w:rsidR="00422EB6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4.2.1.</w:t>
            </w:r>
          </w:p>
        </w:tc>
        <w:tc>
          <w:tcPr>
            <w:tcW w:w="5245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D501DC">
              <w:rPr>
                <w:color w:val="000000"/>
                <w:sz w:val="24"/>
                <w:szCs w:val="24"/>
                <w:u w:val="single"/>
              </w:rPr>
              <w:t xml:space="preserve">Мероприятие: </w:t>
            </w:r>
            <w:r w:rsidRPr="00521717">
              <w:rPr>
                <w:color w:val="000000"/>
                <w:sz w:val="24"/>
                <w:szCs w:val="24"/>
              </w:rPr>
              <w:t xml:space="preserve">Заключение соглашения с Республикой Ингушетия </w:t>
            </w:r>
            <w:r w:rsidRPr="00D501DC">
              <w:rPr>
                <w:sz w:val="24"/>
                <w:szCs w:val="24"/>
              </w:rPr>
              <w:t xml:space="preserve">о предоставлении иных межбюджетных трансфертов субъектам </w:t>
            </w:r>
            <w:r w:rsidRPr="00D501DC">
              <w:rPr>
                <w:sz w:val="24"/>
                <w:szCs w:val="24"/>
              </w:rPr>
              <w:lastRenderedPageBreak/>
              <w:t>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422EB6" w:rsidRPr="00521717" w:rsidRDefault="00422EB6" w:rsidP="00E66D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01.02</w:t>
            </w:r>
            <w:r w:rsidRPr="0052171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  <w:p w:rsidR="00422EB6" w:rsidRPr="00521717" w:rsidRDefault="00422EB6" w:rsidP="00E66DD7">
            <w:pPr>
              <w:spacing w:line="240" w:lineRule="atLeast"/>
              <w:jc w:val="center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422EB6" w:rsidRPr="00521717" w:rsidRDefault="00422EB6" w:rsidP="00422EB6">
            <w:pPr>
              <w:spacing w:line="240" w:lineRule="atLeast"/>
              <w:jc w:val="center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 w:rsidRPr="00521717">
              <w:rPr>
                <w:sz w:val="24"/>
                <w:szCs w:val="24"/>
              </w:rPr>
              <w:t>01.04.20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Соглашение </w:t>
            </w:r>
            <w:r w:rsidRPr="00D501DC">
              <w:rPr>
                <w:sz w:val="24"/>
                <w:szCs w:val="24"/>
              </w:rPr>
              <w:t xml:space="preserve">о предоставлении иных межбюджетных </w:t>
            </w:r>
            <w:r w:rsidRPr="00D501DC">
              <w:rPr>
                <w:sz w:val="24"/>
                <w:szCs w:val="24"/>
              </w:rPr>
              <w:lastRenderedPageBreak/>
              <w:t>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22EB6" w:rsidRPr="00521717" w:rsidRDefault="00756B28" w:rsidP="00AC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РНП</w:t>
            </w:r>
          </w:p>
        </w:tc>
      </w:tr>
      <w:tr w:rsidR="00422EB6" w:rsidRPr="00521717" w:rsidTr="00AC4F02">
        <w:tc>
          <w:tcPr>
            <w:tcW w:w="737" w:type="dxa"/>
            <w:shd w:val="clear" w:color="auto" w:fill="auto"/>
          </w:tcPr>
          <w:p w:rsidR="00422EB6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5245" w:type="dxa"/>
            <w:shd w:val="clear" w:color="auto" w:fill="auto"/>
          </w:tcPr>
          <w:p w:rsidR="00422EB6" w:rsidRPr="00D501DC" w:rsidRDefault="00422EB6" w:rsidP="00E66DD7">
            <w:pPr>
              <w:spacing w:line="240" w:lineRule="atLeast"/>
              <w:jc w:val="left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Контрольная точка: </w:t>
            </w:r>
            <w:r>
              <w:rPr>
                <w:color w:val="000000"/>
                <w:sz w:val="24"/>
                <w:szCs w:val="24"/>
              </w:rPr>
              <w:t>Заключены</w:t>
            </w:r>
            <w:r w:rsidRPr="00521717">
              <w:rPr>
                <w:color w:val="000000"/>
                <w:sz w:val="24"/>
                <w:szCs w:val="24"/>
              </w:rPr>
              <w:t xml:space="preserve"> соглашения с Республикой Ингушетия </w:t>
            </w:r>
            <w:r w:rsidRPr="00D501DC">
              <w:rPr>
                <w:sz w:val="24"/>
                <w:szCs w:val="24"/>
              </w:rPr>
              <w:t>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422EB6" w:rsidRDefault="00422EB6" w:rsidP="00E66DD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22EB6" w:rsidRPr="00521717" w:rsidRDefault="00422EB6" w:rsidP="00422EB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</w:tc>
        <w:tc>
          <w:tcPr>
            <w:tcW w:w="1843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422EB6" w:rsidRDefault="00422EB6" w:rsidP="00E66DD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Соглашение </w:t>
            </w:r>
            <w:r w:rsidRPr="00D501DC">
              <w:rPr>
                <w:sz w:val="24"/>
                <w:szCs w:val="24"/>
              </w:rPr>
              <w:t>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22EB6" w:rsidRPr="00521717" w:rsidRDefault="00AA3278" w:rsidP="00AC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422EB6" w:rsidRPr="00521717" w:rsidTr="00AC4F02">
        <w:tc>
          <w:tcPr>
            <w:tcW w:w="737" w:type="dxa"/>
            <w:shd w:val="clear" w:color="auto" w:fill="auto"/>
          </w:tcPr>
          <w:p w:rsidR="00422EB6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4.3.1.</w:t>
            </w:r>
          </w:p>
        </w:tc>
        <w:tc>
          <w:tcPr>
            <w:tcW w:w="5245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A103FF">
              <w:rPr>
                <w:rFonts w:eastAsia="Arial Unicode MS"/>
                <w:bCs/>
                <w:color w:val="000000"/>
                <w:sz w:val="24"/>
                <w:szCs w:val="24"/>
                <w:u w:val="single"/>
              </w:rPr>
              <w:t>Мероприятие: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sz w:val="24"/>
                <w:szCs w:val="24"/>
              </w:rPr>
              <w:t xml:space="preserve">Реализация соглашений </w:t>
            </w:r>
            <w:r w:rsidRPr="00D501DC">
              <w:rPr>
                <w:sz w:val="24"/>
                <w:szCs w:val="24"/>
              </w:rPr>
              <w:t>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422EB6" w:rsidRPr="00521717" w:rsidRDefault="00422EB6" w:rsidP="00422EB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</w:tc>
        <w:tc>
          <w:tcPr>
            <w:tcW w:w="1418" w:type="dxa"/>
            <w:shd w:val="clear" w:color="auto" w:fill="auto"/>
          </w:tcPr>
          <w:p w:rsidR="00422EB6" w:rsidRPr="00A103FF" w:rsidRDefault="00422EB6" w:rsidP="00422EB6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A103F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30.06.20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EB6" w:rsidRPr="00521717" w:rsidRDefault="00422EB6" w:rsidP="00E66DD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422EB6" w:rsidRPr="00A103FF" w:rsidRDefault="00422EB6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03FF">
              <w:rPr>
                <w:sz w:val="24"/>
                <w:szCs w:val="24"/>
              </w:rPr>
              <w:t xml:space="preserve">Отчеты о 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</w:t>
            </w:r>
            <w:r w:rsidRPr="00A103FF">
              <w:rPr>
                <w:sz w:val="24"/>
                <w:szCs w:val="24"/>
              </w:rPr>
              <w:lastRenderedPageBreak/>
              <w:t>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22EB6" w:rsidRPr="00521717" w:rsidRDefault="00756B28" w:rsidP="00AC4F0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РНП</w:t>
            </w:r>
          </w:p>
        </w:tc>
      </w:tr>
      <w:tr w:rsidR="00422EB6" w:rsidRPr="00521717" w:rsidTr="00AC4F02">
        <w:tc>
          <w:tcPr>
            <w:tcW w:w="737" w:type="dxa"/>
            <w:shd w:val="clear" w:color="auto" w:fill="auto"/>
          </w:tcPr>
          <w:p w:rsidR="00422EB6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4.3.</w:t>
            </w:r>
          </w:p>
        </w:tc>
        <w:tc>
          <w:tcPr>
            <w:tcW w:w="5245" w:type="dxa"/>
            <w:shd w:val="clear" w:color="auto" w:fill="auto"/>
          </w:tcPr>
          <w:p w:rsidR="00422EB6" w:rsidRPr="00A103FF" w:rsidRDefault="00422EB6" w:rsidP="00E66DD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val="single"/>
              </w:rPr>
            </w:pPr>
            <w:r w:rsidRPr="00A103FF">
              <w:rPr>
                <w:sz w:val="24"/>
                <w:szCs w:val="24"/>
                <w:u w:val="single"/>
              </w:rPr>
              <w:t xml:space="preserve">Контрольная точка: </w:t>
            </w:r>
            <w:r w:rsidRPr="00A103FF">
              <w:rPr>
                <w:sz w:val="24"/>
                <w:szCs w:val="24"/>
              </w:rPr>
              <w:t>Отчет о ходе реализации соглашения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422EB6" w:rsidRDefault="00422EB6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22EB6" w:rsidRPr="00A103FF" w:rsidRDefault="00422EB6" w:rsidP="00422EB6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30.06.2021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EB6" w:rsidRPr="00521717" w:rsidRDefault="00422EB6" w:rsidP="00E66DD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422EB6" w:rsidRPr="00A103FF" w:rsidRDefault="00422EB6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03FF">
              <w:rPr>
                <w:sz w:val="24"/>
                <w:szCs w:val="24"/>
              </w:rPr>
              <w:t xml:space="preserve">Отчеты о </w:t>
            </w:r>
            <w:r>
              <w:rPr>
                <w:sz w:val="24"/>
                <w:szCs w:val="24"/>
              </w:rPr>
              <w:t xml:space="preserve">ходе </w:t>
            </w:r>
            <w:r w:rsidRPr="00A103FF">
              <w:rPr>
                <w:sz w:val="24"/>
                <w:szCs w:val="24"/>
              </w:rPr>
              <w:t>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22EB6" w:rsidRPr="00521717" w:rsidRDefault="00AA3278" w:rsidP="00AC4F0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422EB6" w:rsidRPr="00521717" w:rsidTr="00AC4F02">
        <w:tc>
          <w:tcPr>
            <w:tcW w:w="737" w:type="dxa"/>
            <w:shd w:val="clear" w:color="auto" w:fill="auto"/>
          </w:tcPr>
          <w:p w:rsidR="00422EB6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4.4.1.</w:t>
            </w:r>
          </w:p>
        </w:tc>
        <w:tc>
          <w:tcPr>
            <w:tcW w:w="5245" w:type="dxa"/>
            <w:shd w:val="clear" w:color="auto" w:fill="auto"/>
          </w:tcPr>
          <w:p w:rsidR="00422EB6" w:rsidRPr="00A103FF" w:rsidRDefault="00422EB6" w:rsidP="00E66DD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03FF">
              <w:rPr>
                <w:sz w:val="24"/>
                <w:szCs w:val="24"/>
                <w:u w:val="single"/>
              </w:rPr>
              <w:t>Мероприятие:</w:t>
            </w:r>
            <w:r>
              <w:rPr>
                <w:sz w:val="24"/>
                <w:szCs w:val="24"/>
              </w:rPr>
              <w:t xml:space="preserve"> Реализация соглашений </w:t>
            </w:r>
            <w:r w:rsidRPr="00A103FF">
              <w:rPr>
                <w:sz w:val="24"/>
                <w:szCs w:val="24"/>
              </w:rPr>
              <w:t>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422EB6" w:rsidRPr="00A103FF" w:rsidRDefault="00422EB6" w:rsidP="00422EB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30.06.2021</w:t>
            </w:r>
          </w:p>
        </w:tc>
        <w:tc>
          <w:tcPr>
            <w:tcW w:w="1418" w:type="dxa"/>
            <w:shd w:val="clear" w:color="auto" w:fill="auto"/>
          </w:tcPr>
          <w:p w:rsidR="00422EB6" w:rsidRPr="00A103FF" w:rsidRDefault="00422EB6" w:rsidP="00422EB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30.09.2021</w:t>
            </w:r>
          </w:p>
        </w:tc>
        <w:tc>
          <w:tcPr>
            <w:tcW w:w="1843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422EB6" w:rsidRPr="00A103FF" w:rsidRDefault="00422EB6" w:rsidP="00E66DD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A103FF">
              <w:rPr>
                <w:sz w:val="24"/>
                <w:szCs w:val="24"/>
              </w:rPr>
              <w:t>Отчеты о 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22EB6" w:rsidRPr="00521717" w:rsidRDefault="00756B28" w:rsidP="00AC4F0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422EB6" w:rsidRPr="00521717" w:rsidTr="00AC4F02">
        <w:tc>
          <w:tcPr>
            <w:tcW w:w="737" w:type="dxa"/>
            <w:shd w:val="clear" w:color="auto" w:fill="auto"/>
          </w:tcPr>
          <w:p w:rsidR="00422EB6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5245" w:type="dxa"/>
            <w:shd w:val="clear" w:color="auto" w:fill="auto"/>
          </w:tcPr>
          <w:p w:rsidR="00422EB6" w:rsidRPr="003E754D" w:rsidRDefault="00422EB6" w:rsidP="00E66DD7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3E754D">
              <w:rPr>
                <w:sz w:val="24"/>
                <w:szCs w:val="24"/>
                <w:u w:val="single"/>
              </w:rPr>
              <w:t>Контрольная точка:</w:t>
            </w:r>
            <w:r w:rsidRPr="003E754D">
              <w:rPr>
                <w:sz w:val="24"/>
                <w:szCs w:val="24"/>
              </w:rPr>
              <w:t xml:space="preserve"> Отчет о ходе реализации соглашения о предоставлении иных межбюджетных трансфертов субъектам Российской Федерации на </w:t>
            </w:r>
            <w:r w:rsidRPr="003E754D">
              <w:rPr>
                <w:sz w:val="24"/>
                <w:szCs w:val="24"/>
              </w:rPr>
              <w:lastRenderedPageBreak/>
              <w:t>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422EB6" w:rsidRDefault="00422EB6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22EB6" w:rsidRDefault="00422EB6" w:rsidP="00422EB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30.09.2021</w:t>
            </w:r>
          </w:p>
        </w:tc>
        <w:tc>
          <w:tcPr>
            <w:tcW w:w="1843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422EB6" w:rsidRPr="00A103FF" w:rsidRDefault="00422EB6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03FF">
              <w:rPr>
                <w:sz w:val="24"/>
                <w:szCs w:val="24"/>
              </w:rPr>
              <w:t xml:space="preserve">Отчеты о </w:t>
            </w:r>
            <w:r>
              <w:rPr>
                <w:sz w:val="24"/>
                <w:szCs w:val="24"/>
              </w:rPr>
              <w:t xml:space="preserve">ходе </w:t>
            </w:r>
            <w:r w:rsidRPr="00A103FF">
              <w:rPr>
                <w:sz w:val="24"/>
                <w:szCs w:val="24"/>
              </w:rPr>
              <w:t xml:space="preserve">реализации соглашений о предоставлении иных межбюджетных </w:t>
            </w:r>
            <w:r w:rsidRPr="00A103FF">
              <w:rPr>
                <w:sz w:val="24"/>
                <w:szCs w:val="24"/>
              </w:rPr>
              <w:lastRenderedPageBreak/>
              <w:t>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22EB6" w:rsidRPr="00521717" w:rsidRDefault="00AA3278" w:rsidP="00AC4F0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</w:t>
            </w:r>
          </w:p>
        </w:tc>
      </w:tr>
      <w:tr w:rsidR="00422EB6" w:rsidRPr="00521717" w:rsidTr="00AC4F02">
        <w:tc>
          <w:tcPr>
            <w:tcW w:w="737" w:type="dxa"/>
            <w:shd w:val="clear" w:color="auto" w:fill="auto"/>
          </w:tcPr>
          <w:p w:rsidR="00422EB6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4.5.1.</w:t>
            </w:r>
          </w:p>
        </w:tc>
        <w:tc>
          <w:tcPr>
            <w:tcW w:w="5245" w:type="dxa"/>
            <w:shd w:val="clear" w:color="auto" w:fill="auto"/>
          </w:tcPr>
          <w:p w:rsidR="00422EB6" w:rsidRPr="003E754D" w:rsidRDefault="00422EB6" w:rsidP="00E66DD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3E754D">
              <w:rPr>
                <w:sz w:val="24"/>
                <w:szCs w:val="24"/>
                <w:u w:val="single"/>
              </w:rPr>
              <w:t xml:space="preserve">Мероприятие: </w:t>
            </w:r>
            <w:r w:rsidRPr="003E754D">
              <w:rPr>
                <w:sz w:val="24"/>
                <w:szCs w:val="24"/>
              </w:rPr>
              <w:t>Реализация соглашений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422EB6" w:rsidRPr="007E511C" w:rsidRDefault="00422EB6" w:rsidP="00422EB6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30.06.2021</w:t>
            </w:r>
          </w:p>
        </w:tc>
        <w:tc>
          <w:tcPr>
            <w:tcW w:w="1418" w:type="dxa"/>
            <w:shd w:val="clear" w:color="auto" w:fill="auto"/>
          </w:tcPr>
          <w:p w:rsidR="00422EB6" w:rsidRPr="007E511C" w:rsidRDefault="00422EB6" w:rsidP="00422EB6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30.09.2021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EB6" w:rsidRPr="00521717" w:rsidRDefault="00422EB6" w:rsidP="00E66DD7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A103FF">
              <w:rPr>
                <w:sz w:val="24"/>
                <w:szCs w:val="24"/>
              </w:rPr>
              <w:t>Отчеты о 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22EB6" w:rsidRPr="00521717" w:rsidRDefault="00756B28" w:rsidP="00AC4F02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422EB6" w:rsidRPr="00521717" w:rsidTr="00AC4F02">
        <w:tc>
          <w:tcPr>
            <w:tcW w:w="737" w:type="dxa"/>
            <w:shd w:val="clear" w:color="auto" w:fill="auto"/>
          </w:tcPr>
          <w:p w:rsidR="00422EB6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5245" w:type="dxa"/>
            <w:shd w:val="clear" w:color="auto" w:fill="auto"/>
          </w:tcPr>
          <w:p w:rsidR="00422EB6" w:rsidRPr="007E511C" w:rsidRDefault="00422EB6" w:rsidP="00E66DD7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E511C">
              <w:rPr>
                <w:sz w:val="24"/>
                <w:szCs w:val="24"/>
                <w:u w:val="single"/>
              </w:rPr>
              <w:t>Контрольная точка:</w:t>
            </w:r>
            <w:r w:rsidRPr="007E511C">
              <w:rPr>
                <w:sz w:val="24"/>
                <w:szCs w:val="24"/>
              </w:rPr>
              <w:t xml:space="preserve"> Отчет о ходе реализации соглашения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422EB6" w:rsidRPr="007E511C" w:rsidRDefault="00422EB6" w:rsidP="00E66DD7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422EB6" w:rsidRPr="007E511C" w:rsidRDefault="00422EB6" w:rsidP="00422EB6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30.09.2021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EB6" w:rsidRPr="00521717" w:rsidRDefault="00422EB6" w:rsidP="00E66DD7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103FF">
              <w:rPr>
                <w:sz w:val="24"/>
                <w:szCs w:val="24"/>
              </w:rPr>
              <w:t xml:space="preserve">Отчеты о </w:t>
            </w:r>
            <w:r>
              <w:rPr>
                <w:sz w:val="24"/>
                <w:szCs w:val="24"/>
              </w:rPr>
              <w:t xml:space="preserve">ходе </w:t>
            </w:r>
            <w:r w:rsidRPr="00A103FF">
              <w:rPr>
                <w:sz w:val="24"/>
                <w:szCs w:val="24"/>
              </w:rPr>
              <w:t xml:space="preserve">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</w:t>
            </w:r>
            <w:r w:rsidRPr="00A103FF">
              <w:rPr>
                <w:sz w:val="24"/>
                <w:szCs w:val="24"/>
              </w:rPr>
              <w:lastRenderedPageBreak/>
              <w:t>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22EB6" w:rsidRPr="00521717" w:rsidRDefault="00AA3278" w:rsidP="00AC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</w:t>
            </w:r>
          </w:p>
        </w:tc>
      </w:tr>
      <w:tr w:rsidR="00422EB6" w:rsidRPr="00521717" w:rsidTr="00AC4F02">
        <w:tc>
          <w:tcPr>
            <w:tcW w:w="737" w:type="dxa"/>
            <w:shd w:val="clear" w:color="auto" w:fill="auto"/>
          </w:tcPr>
          <w:p w:rsidR="00422EB6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4.6.1.</w:t>
            </w:r>
          </w:p>
        </w:tc>
        <w:tc>
          <w:tcPr>
            <w:tcW w:w="5245" w:type="dxa"/>
            <w:shd w:val="clear" w:color="auto" w:fill="auto"/>
          </w:tcPr>
          <w:p w:rsidR="00422EB6" w:rsidRPr="007E511C" w:rsidRDefault="00422EB6" w:rsidP="00E66DD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E511C">
              <w:rPr>
                <w:sz w:val="24"/>
                <w:szCs w:val="24"/>
                <w:u w:val="single"/>
              </w:rPr>
              <w:t>Мероприятие:</w:t>
            </w:r>
            <w:r w:rsidRPr="007E511C">
              <w:rPr>
                <w:sz w:val="24"/>
                <w:szCs w:val="24"/>
              </w:rPr>
              <w:t xml:space="preserve"> Реализация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422EB6" w:rsidRPr="007E511C" w:rsidRDefault="00422EB6" w:rsidP="00422EB6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30.09.2021</w:t>
            </w:r>
          </w:p>
        </w:tc>
        <w:tc>
          <w:tcPr>
            <w:tcW w:w="1418" w:type="dxa"/>
            <w:shd w:val="clear" w:color="auto" w:fill="auto"/>
          </w:tcPr>
          <w:p w:rsidR="00422EB6" w:rsidRDefault="00422EB6" w:rsidP="00422EB6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EB6" w:rsidRPr="00521717" w:rsidRDefault="00422EB6" w:rsidP="00E66DD7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422EB6" w:rsidRPr="00A103FF" w:rsidRDefault="00422EB6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03FF">
              <w:rPr>
                <w:sz w:val="24"/>
                <w:szCs w:val="24"/>
              </w:rPr>
              <w:t>Отчеты о 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22EB6" w:rsidRPr="00521717" w:rsidRDefault="00756B28" w:rsidP="00AC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422EB6" w:rsidRPr="00521717" w:rsidTr="00AC4F02">
        <w:tc>
          <w:tcPr>
            <w:tcW w:w="737" w:type="dxa"/>
            <w:shd w:val="clear" w:color="auto" w:fill="auto"/>
          </w:tcPr>
          <w:p w:rsidR="00422EB6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5245" w:type="dxa"/>
            <w:shd w:val="clear" w:color="auto" w:fill="auto"/>
          </w:tcPr>
          <w:p w:rsidR="00422EB6" w:rsidRPr="007E511C" w:rsidRDefault="00422EB6" w:rsidP="00E66DD7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7E511C">
              <w:rPr>
                <w:sz w:val="24"/>
                <w:szCs w:val="24"/>
                <w:u w:val="single"/>
              </w:rPr>
              <w:t>Контрольная точка:</w:t>
            </w:r>
            <w:r w:rsidRPr="007E511C">
              <w:rPr>
                <w:sz w:val="24"/>
                <w:szCs w:val="24"/>
              </w:rPr>
              <w:t xml:space="preserve"> Реал</w:t>
            </w:r>
            <w:r>
              <w:rPr>
                <w:sz w:val="24"/>
                <w:szCs w:val="24"/>
              </w:rPr>
              <w:t>изованы соглашения</w:t>
            </w:r>
            <w:r w:rsidRPr="007E511C">
              <w:rPr>
                <w:sz w:val="24"/>
                <w:szCs w:val="24"/>
              </w:rPr>
              <w:t xml:space="preserve">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2EB6" w:rsidRPr="00521717" w:rsidRDefault="00422EB6" w:rsidP="00E66DD7">
            <w:pPr>
              <w:spacing w:line="240" w:lineRule="atLeast"/>
              <w:jc w:val="center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422EB6" w:rsidRPr="007E511C" w:rsidRDefault="00422EB6" w:rsidP="00422EB6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EB6" w:rsidRPr="00521717" w:rsidRDefault="00422EB6" w:rsidP="00E66DD7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422EB6" w:rsidRPr="007E511C" w:rsidRDefault="00422EB6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E511C">
              <w:rPr>
                <w:sz w:val="24"/>
                <w:szCs w:val="24"/>
              </w:rPr>
              <w:t>Отчеты о переоснащении/ дооснащении медицинским оборудованием региональных сосудистых центров и первичных сосудистых отделений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22EB6" w:rsidRPr="00521717" w:rsidRDefault="00AA3278" w:rsidP="00AC4F0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422EB6" w:rsidRPr="00521717" w:rsidTr="00AC4F02">
        <w:tc>
          <w:tcPr>
            <w:tcW w:w="737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422EB6" w:rsidRPr="00D501DC" w:rsidRDefault="00422EB6" w:rsidP="00E66DD7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1 региональный сосудистый центр и 2 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первичных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 xml:space="preserve"> сосудистых отделения </w:t>
            </w:r>
            <w:r w:rsidRPr="00D501DC">
              <w:rPr>
                <w:sz w:val="24"/>
                <w:szCs w:val="24"/>
              </w:rPr>
              <w:t>участвуют в переоснащении/дооснащении медицинским оборудованием.</w:t>
            </w:r>
          </w:p>
        </w:tc>
        <w:tc>
          <w:tcPr>
            <w:tcW w:w="1417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E66DD7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422EB6" w:rsidRPr="00521717" w:rsidRDefault="00422EB6" w:rsidP="00E66D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E66DD7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422EB6" w:rsidRPr="00521717" w:rsidRDefault="00422EB6" w:rsidP="00AC4F0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22EB6" w:rsidRPr="00521717" w:rsidTr="00AC4F02">
        <w:tc>
          <w:tcPr>
            <w:tcW w:w="737" w:type="dxa"/>
            <w:shd w:val="clear" w:color="auto" w:fill="auto"/>
          </w:tcPr>
          <w:p w:rsidR="00422EB6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</w:t>
            </w:r>
          </w:p>
        </w:tc>
        <w:tc>
          <w:tcPr>
            <w:tcW w:w="5245" w:type="dxa"/>
            <w:shd w:val="clear" w:color="auto" w:fill="auto"/>
          </w:tcPr>
          <w:p w:rsidR="00422EB6" w:rsidRPr="00D501DC" w:rsidRDefault="00422EB6" w:rsidP="009D2BAC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val="single"/>
              </w:rPr>
            </w:pPr>
            <w:r w:rsidRPr="00D501DC">
              <w:rPr>
                <w:rFonts w:eastAsia="Arial Unicode MS"/>
                <w:color w:val="000000"/>
                <w:sz w:val="24"/>
                <w:szCs w:val="24"/>
                <w:u w:val="single"/>
              </w:rPr>
              <w:t>Мероприятие:</w:t>
            </w:r>
            <w:r>
              <w:rPr>
                <w:rFonts w:eastAsia="Arial Unicode MS"/>
                <w:color w:val="000000"/>
                <w:sz w:val="24"/>
                <w:szCs w:val="24"/>
                <w:u w:val="single"/>
              </w:rPr>
              <w:t xml:space="preserve"> </w:t>
            </w:r>
            <w:r w:rsidR="009D2BAC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D501DC">
              <w:rPr>
                <w:rFonts w:eastAsia="Arial Unicode MS"/>
                <w:color w:val="000000"/>
                <w:sz w:val="24"/>
                <w:szCs w:val="24"/>
              </w:rPr>
              <w:t>пределен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ие</w:t>
            </w:r>
            <w:r w:rsidRPr="00D501DC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1 регионального сосудистого центра и 2 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первичных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 xml:space="preserve"> сосудистых отделения</w:t>
            </w:r>
            <w:r w:rsidR="009D2BAC">
              <w:rPr>
                <w:rFonts w:eastAsia="Arial Unicode MS"/>
                <w:bCs/>
                <w:sz w:val="24"/>
                <w:szCs w:val="24"/>
              </w:rPr>
              <w:t xml:space="preserve"> для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</w:t>
            </w:r>
            <w:r w:rsidR="009D2BAC">
              <w:rPr>
                <w:sz w:val="24"/>
                <w:szCs w:val="24"/>
              </w:rPr>
              <w:t>ия</w:t>
            </w:r>
            <w:r>
              <w:rPr>
                <w:sz w:val="24"/>
                <w:szCs w:val="24"/>
              </w:rPr>
              <w:t xml:space="preserve"> в </w:t>
            </w:r>
            <w:r w:rsidRPr="00D501DC">
              <w:rPr>
                <w:sz w:val="24"/>
                <w:szCs w:val="24"/>
              </w:rPr>
              <w:t>переоснащении/дооснащении медицинским оборудованием.</w:t>
            </w:r>
          </w:p>
        </w:tc>
        <w:tc>
          <w:tcPr>
            <w:tcW w:w="1417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01.01.20</w:t>
            </w:r>
            <w:r w:rsidR="00E66DD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01.02.20</w:t>
            </w:r>
            <w:r w:rsidR="00E66DD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422EB6" w:rsidRPr="00521717" w:rsidRDefault="00422EB6" w:rsidP="00E66DD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422EB6" w:rsidRPr="00521717" w:rsidRDefault="00756B28" w:rsidP="00AC4F0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422EB6" w:rsidRPr="00521717" w:rsidTr="00AC4F02">
        <w:tc>
          <w:tcPr>
            <w:tcW w:w="737" w:type="dxa"/>
            <w:shd w:val="clear" w:color="auto" w:fill="auto"/>
          </w:tcPr>
          <w:p w:rsidR="00422EB6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245" w:type="dxa"/>
            <w:shd w:val="clear" w:color="auto" w:fill="auto"/>
          </w:tcPr>
          <w:p w:rsidR="00422EB6" w:rsidRPr="00D501DC" w:rsidRDefault="00422EB6" w:rsidP="00E66DD7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val="single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val="single"/>
              </w:rPr>
              <w:t xml:space="preserve">Контрольная точка:  </w:t>
            </w:r>
            <w:r w:rsidRPr="00D501DC">
              <w:rPr>
                <w:sz w:val="24"/>
                <w:szCs w:val="24"/>
              </w:rPr>
              <w:t xml:space="preserve">Определено </w:t>
            </w:r>
            <w:r>
              <w:rPr>
                <w:sz w:val="24"/>
                <w:szCs w:val="24"/>
              </w:rPr>
              <w:t xml:space="preserve">1 </w:t>
            </w:r>
            <w:r w:rsidRPr="00D501DC">
              <w:rPr>
                <w:sz w:val="24"/>
                <w:szCs w:val="24"/>
              </w:rPr>
              <w:t>региональны</w:t>
            </w:r>
            <w:r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lastRenderedPageBreak/>
              <w:t>сосудистый центр</w:t>
            </w:r>
            <w:r w:rsidRPr="00D501DC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первичных</w:t>
            </w:r>
            <w:proofErr w:type="gramEnd"/>
            <w:r>
              <w:rPr>
                <w:sz w:val="24"/>
                <w:szCs w:val="24"/>
              </w:rPr>
              <w:t xml:space="preserve"> сосудистых отделения</w:t>
            </w:r>
            <w:r w:rsidRPr="00D501DC">
              <w:rPr>
                <w:sz w:val="24"/>
                <w:szCs w:val="24"/>
              </w:rPr>
              <w:t xml:space="preserve"> для участия в переоснащении/дооснащении медицинским оборудованием.</w:t>
            </w:r>
          </w:p>
        </w:tc>
        <w:tc>
          <w:tcPr>
            <w:tcW w:w="1417" w:type="dxa"/>
            <w:shd w:val="clear" w:color="auto" w:fill="auto"/>
          </w:tcPr>
          <w:p w:rsidR="00422EB6" w:rsidRDefault="00422EB6" w:rsidP="00E66DD7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422EB6" w:rsidRDefault="00422EB6" w:rsidP="00E66DD7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01.02.20</w:t>
            </w:r>
            <w:r w:rsidR="00E66DD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422EB6" w:rsidRPr="00521717" w:rsidRDefault="00422EB6" w:rsidP="00E66DD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422EB6" w:rsidRPr="00521717" w:rsidRDefault="00AA3278" w:rsidP="00AC4F0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422EB6" w:rsidRPr="00521717" w:rsidTr="00AC4F02">
        <w:tc>
          <w:tcPr>
            <w:tcW w:w="737" w:type="dxa"/>
            <w:shd w:val="clear" w:color="auto" w:fill="auto"/>
          </w:tcPr>
          <w:p w:rsidR="00422EB6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5.2.1.</w:t>
            </w:r>
          </w:p>
        </w:tc>
        <w:tc>
          <w:tcPr>
            <w:tcW w:w="5245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D501DC">
              <w:rPr>
                <w:color w:val="000000"/>
                <w:sz w:val="24"/>
                <w:szCs w:val="24"/>
                <w:u w:val="single"/>
              </w:rPr>
              <w:t xml:space="preserve">Мероприятие: </w:t>
            </w:r>
            <w:r w:rsidRPr="00521717">
              <w:rPr>
                <w:color w:val="000000"/>
                <w:sz w:val="24"/>
                <w:szCs w:val="24"/>
              </w:rPr>
              <w:t xml:space="preserve">Заключение соглашения с Республикой Ингушетия </w:t>
            </w:r>
            <w:r w:rsidRPr="00D501DC">
              <w:rPr>
                <w:sz w:val="24"/>
                <w:szCs w:val="24"/>
              </w:rPr>
              <w:t>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422EB6" w:rsidRPr="00521717" w:rsidRDefault="00422EB6" w:rsidP="00E66D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Pr="00521717">
              <w:rPr>
                <w:sz w:val="24"/>
                <w:szCs w:val="24"/>
              </w:rPr>
              <w:t>.20</w:t>
            </w:r>
            <w:r w:rsidR="00E66DD7">
              <w:rPr>
                <w:sz w:val="24"/>
                <w:szCs w:val="24"/>
              </w:rPr>
              <w:t>22</w:t>
            </w:r>
          </w:p>
          <w:p w:rsidR="00422EB6" w:rsidRPr="00521717" w:rsidRDefault="00422EB6" w:rsidP="00E66DD7">
            <w:pPr>
              <w:spacing w:line="240" w:lineRule="atLeast"/>
              <w:jc w:val="center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center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 w:rsidRPr="00521717">
              <w:rPr>
                <w:sz w:val="24"/>
                <w:szCs w:val="24"/>
              </w:rPr>
              <w:t>01.04.20</w:t>
            </w:r>
            <w:r w:rsidR="00E66DD7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Соглашение </w:t>
            </w:r>
            <w:r w:rsidRPr="00D501DC">
              <w:rPr>
                <w:sz w:val="24"/>
                <w:szCs w:val="24"/>
              </w:rPr>
              <w:t>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22EB6" w:rsidRPr="00521717" w:rsidRDefault="00756B28" w:rsidP="00AC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422EB6" w:rsidRPr="00521717" w:rsidTr="00AC4F02">
        <w:tc>
          <w:tcPr>
            <w:tcW w:w="737" w:type="dxa"/>
            <w:shd w:val="clear" w:color="auto" w:fill="auto"/>
          </w:tcPr>
          <w:p w:rsidR="00422EB6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245" w:type="dxa"/>
            <w:shd w:val="clear" w:color="auto" w:fill="auto"/>
          </w:tcPr>
          <w:p w:rsidR="00422EB6" w:rsidRPr="00D501DC" w:rsidRDefault="00422EB6" w:rsidP="00E66DD7">
            <w:pPr>
              <w:spacing w:line="240" w:lineRule="atLeast"/>
              <w:jc w:val="left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Контрольная точка: </w:t>
            </w:r>
            <w:r>
              <w:rPr>
                <w:color w:val="000000"/>
                <w:sz w:val="24"/>
                <w:szCs w:val="24"/>
              </w:rPr>
              <w:t>Заключены</w:t>
            </w:r>
            <w:r w:rsidRPr="00521717">
              <w:rPr>
                <w:color w:val="000000"/>
                <w:sz w:val="24"/>
                <w:szCs w:val="24"/>
              </w:rPr>
              <w:t xml:space="preserve"> соглашения с Республикой Ингушетия </w:t>
            </w:r>
            <w:r w:rsidRPr="00D501DC">
              <w:rPr>
                <w:sz w:val="24"/>
                <w:szCs w:val="24"/>
              </w:rPr>
              <w:t>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422EB6" w:rsidRDefault="00422EB6" w:rsidP="00E66DD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</w:t>
            </w:r>
            <w:r w:rsidR="00E66DD7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422EB6" w:rsidRDefault="00422EB6" w:rsidP="00E66DD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Соглашение </w:t>
            </w:r>
            <w:r w:rsidRPr="00D501DC">
              <w:rPr>
                <w:sz w:val="24"/>
                <w:szCs w:val="24"/>
              </w:rPr>
              <w:t>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22EB6" w:rsidRPr="00521717" w:rsidRDefault="00AA3278" w:rsidP="00AC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422EB6" w:rsidRPr="00521717" w:rsidTr="00AC4F02">
        <w:tc>
          <w:tcPr>
            <w:tcW w:w="737" w:type="dxa"/>
            <w:shd w:val="clear" w:color="auto" w:fill="auto"/>
          </w:tcPr>
          <w:p w:rsidR="00422EB6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5.3.1.</w:t>
            </w:r>
          </w:p>
        </w:tc>
        <w:tc>
          <w:tcPr>
            <w:tcW w:w="5245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A103FF">
              <w:rPr>
                <w:rFonts w:eastAsia="Arial Unicode MS"/>
                <w:bCs/>
                <w:color w:val="000000"/>
                <w:sz w:val="24"/>
                <w:szCs w:val="24"/>
                <w:u w:val="single"/>
              </w:rPr>
              <w:t>Мероприятие: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sz w:val="24"/>
                <w:szCs w:val="24"/>
              </w:rPr>
              <w:t xml:space="preserve">Реализация соглашений </w:t>
            </w:r>
            <w:r w:rsidRPr="00D501DC">
              <w:rPr>
                <w:sz w:val="24"/>
                <w:szCs w:val="24"/>
              </w:rPr>
              <w:t xml:space="preserve">о предоставлении иных межбюджетных трансфертов субъектам Российской Федерации на переоснащение/дооснащение региональных </w:t>
            </w:r>
            <w:r w:rsidRPr="00D501DC">
              <w:rPr>
                <w:sz w:val="24"/>
                <w:szCs w:val="24"/>
              </w:rPr>
              <w:lastRenderedPageBreak/>
              <w:t>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01.04.20</w:t>
            </w:r>
            <w:r w:rsidR="00E66DD7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422EB6" w:rsidRPr="00A103FF" w:rsidRDefault="00422EB6" w:rsidP="00E66DD7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A103F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30.06.20</w:t>
            </w:r>
            <w:r w:rsidR="00E66DD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EB6" w:rsidRPr="00521717" w:rsidRDefault="00422EB6" w:rsidP="00E66DD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422EB6" w:rsidRPr="00A103FF" w:rsidRDefault="00422EB6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03FF">
              <w:rPr>
                <w:sz w:val="24"/>
                <w:szCs w:val="24"/>
              </w:rPr>
              <w:t xml:space="preserve">Отчеты о реализации соглашений о предоставлении иных межбюджетных </w:t>
            </w:r>
            <w:r w:rsidRPr="00A103FF">
              <w:rPr>
                <w:sz w:val="24"/>
                <w:szCs w:val="24"/>
              </w:rPr>
              <w:lastRenderedPageBreak/>
              <w:t>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22EB6" w:rsidRPr="00521717" w:rsidRDefault="00756B28" w:rsidP="00AC4F0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РНП</w:t>
            </w:r>
          </w:p>
        </w:tc>
      </w:tr>
      <w:tr w:rsidR="00422EB6" w:rsidRPr="00521717" w:rsidTr="00AC4F02">
        <w:tc>
          <w:tcPr>
            <w:tcW w:w="737" w:type="dxa"/>
            <w:shd w:val="clear" w:color="auto" w:fill="auto"/>
          </w:tcPr>
          <w:p w:rsidR="00422EB6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5245" w:type="dxa"/>
            <w:shd w:val="clear" w:color="auto" w:fill="auto"/>
          </w:tcPr>
          <w:p w:rsidR="00422EB6" w:rsidRPr="00A103FF" w:rsidRDefault="00422EB6" w:rsidP="00E66DD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val="single"/>
              </w:rPr>
            </w:pPr>
            <w:r w:rsidRPr="00A103FF">
              <w:rPr>
                <w:sz w:val="24"/>
                <w:szCs w:val="24"/>
                <w:u w:val="single"/>
              </w:rPr>
              <w:t xml:space="preserve">Контрольная точка: </w:t>
            </w:r>
            <w:r w:rsidRPr="00A103FF">
              <w:rPr>
                <w:sz w:val="24"/>
                <w:szCs w:val="24"/>
              </w:rPr>
              <w:t>Отчет о ходе реализации соглашения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422EB6" w:rsidRDefault="00422EB6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22EB6" w:rsidRPr="00A103FF" w:rsidRDefault="00422EB6" w:rsidP="00E66DD7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30.06.20</w:t>
            </w:r>
            <w:r w:rsidR="00E66DD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EB6" w:rsidRPr="00521717" w:rsidRDefault="00422EB6" w:rsidP="00E66DD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422EB6" w:rsidRPr="00A103FF" w:rsidRDefault="00422EB6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03FF">
              <w:rPr>
                <w:sz w:val="24"/>
                <w:szCs w:val="24"/>
              </w:rPr>
              <w:t xml:space="preserve">Отчеты о </w:t>
            </w:r>
            <w:r>
              <w:rPr>
                <w:sz w:val="24"/>
                <w:szCs w:val="24"/>
              </w:rPr>
              <w:t xml:space="preserve">ходе </w:t>
            </w:r>
            <w:r w:rsidRPr="00A103FF">
              <w:rPr>
                <w:sz w:val="24"/>
                <w:szCs w:val="24"/>
              </w:rPr>
              <w:t>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22EB6" w:rsidRPr="00521717" w:rsidRDefault="00AA3278" w:rsidP="00AC4F0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422EB6" w:rsidRPr="00521717" w:rsidTr="00AC4F02">
        <w:tc>
          <w:tcPr>
            <w:tcW w:w="737" w:type="dxa"/>
            <w:shd w:val="clear" w:color="auto" w:fill="auto"/>
          </w:tcPr>
          <w:p w:rsidR="00422EB6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5.4.1.</w:t>
            </w:r>
          </w:p>
        </w:tc>
        <w:tc>
          <w:tcPr>
            <w:tcW w:w="5245" w:type="dxa"/>
            <w:shd w:val="clear" w:color="auto" w:fill="auto"/>
          </w:tcPr>
          <w:p w:rsidR="00422EB6" w:rsidRPr="00A103FF" w:rsidRDefault="00422EB6" w:rsidP="00E66DD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03FF">
              <w:rPr>
                <w:sz w:val="24"/>
                <w:szCs w:val="24"/>
                <w:u w:val="single"/>
              </w:rPr>
              <w:t>Мероприятие:</w:t>
            </w:r>
            <w:r>
              <w:rPr>
                <w:sz w:val="24"/>
                <w:szCs w:val="24"/>
              </w:rPr>
              <w:t xml:space="preserve"> Реализация соглашений </w:t>
            </w:r>
            <w:r w:rsidRPr="00A103FF">
              <w:rPr>
                <w:sz w:val="24"/>
                <w:szCs w:val="24"/>
              </w:rPr>
              <w:t>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422EB6" w:rsidRPr="00A103FF" w:rsidRDefault="00422EB6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</w:t>
            </w:r>
            <w:r w:rsidR="00E66DD7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422EB6" w:rsidRPr="00A103FF" w:rsidRDefault="00422EB6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</w:t>
            </w:r>
            <w:r w:rsidR="00E66DD7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422EB6" w:rsidRPr="00A103FF" w:rsidRDefault="00422EB6" w:rsidP="00E66DD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A103FF">
              <w:rPr>
                <w:sz w:val="24"/>
                <w:szCs w:val="24"/>
              </w:rPr>
              <w:t xml:space="preserve">Отчеты о 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</w:t>
            </w:r>
            <w:r w:rsidRPr="00A103FF">
              <w:rPr>
                <w:sz w:val="24"/>
                <w:szCs w:val="24"/>
              </w:rPr>
              <w:lastRenderedPageBreak/>
              <w:t>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22EB6" w:rsidRPr="00521717" w:rsidRDefault="00756B28" w:rsidP="00AC4F0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РНП</w:t>
            </w:r>
          </w:p>
        </w:tc>
      </w:tr>
      <w:tr w:rsidR="00422EB6" w:rsidRPr="00521717" w:rsidTr="00AC4F02">
        <w:tc>
          <w:tcPr>
            <w:tcW w:w="737" w:type="dxa"/>
            <w:shd w:val="clear" w:color="auto" w:fill="auto"/>
          </w:tcPr>
          <w:p w:rsidR="00422EB6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5245" w:type="dxa"/>
            <w:shd w:val="clear" w:color="auto" w:fill="auto"/>
          </w:tcPr>
          <w:p w:rsidR="00422EB6" w:rsidRPr="003E754D" w:rsidRDefault="00422EB6" w:rsidP="00E66DD7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3E754D">
              <w:rPr>
                <w:sz w:val="24"/>
                <w:szCs w:val="24"/>
                <w:u w:val="single"/>
              </w:rPr>
              <w:t>Контрольная точка:</w:t>
            </w:r>
            <w:r w:rsidRPr="003E754D">
              <w:rPr>
                <w:sz w:val="24"/>
                <w:szCs w:val="24"/>
              </w:rPr>
              <w:t xml:space="preserve"> Отчет о ходе реализации соглашения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422EB6" w:rsidRDefault="00422EB6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22EB6" w:rsidRDefault="00422EB6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</w:t>
            </w:r>
            <w:r w:rsidR="00E66DD7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422EB6" w:rsidRPr="00A103FF" w:rsidRDefault="00422EB6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03FF">
              <w:rPr>
                <w:sz w:val="24"/>
                <w:szCs w:val="24"/>
              </w:rPr>
              <w:t xml:space="preserve">Отчеты о </w:t>
            </w:r>
            <w:r>
              <w:rPr>
                <w:sz w:val="24"/>
                <w:szCs w:val="24"/>
              </w:rPr>
              <w:t xml:space="preserve">ходе </w:t>
            </w:r>
            <w:r w:rsidRPr="00A103FF">
              <w:rPr>
                <w:sz w:val="24"/>
                <w:szCs w:val="24"/>
              </w:rPr>
              <w:t>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22EB6" w:rsidRPr="00521717" w:rsidRDefault="00AA3278" w:rsidP="00AC4F0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422EB6" w:rsidRPr="00521717" w:rsidTr="00AC4F02">
        <w:tc>
          <w:tcPr>
            <w:tcW w:w="737" w:type="dxa"/>
            <w:shd w:val="clear" w:color="auto" w:fill="auto"/>
          </w:tcPr>
          <w:p w:rsidR="00422EB6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5.5.1.</w:t>
            </w:r>
          </w:p>
        </w:tc>
        <w:tc>
          <w:tcPr>
            <w:tcW w:w="5245" w:type="dxa"/>
            <w:shd w:val="clear" w:color="auto" w:fill="auto"/>
          </w:tcPr>
          <w:p w:rsidR="00422EB6" w:rsidRPr="003E754D" w:rsidRDefault="00422EB6" w:rsidP="00E66DD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3E754D">
              <w:rPr>
                <w:sz w:val="24"/>
                <w:szCs w:val="24"/>
                <w:u w:val="single"/>
              </w:rPr>
              <w:t xml:space="preserve">Мероприятие: </w:t>
            </w:r>
            <w:r w:rsidRPr="003E754D">
              <w:rPr>
                <w:sz w:val="24"/>
                <w:szCs w:val="24"/>
              </w:rPr>
              <w:t>Реализация соглашений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422EB6" w:rsidRPr="007E511C" w:rsidRDefault="00422EB6" w:rsidP="00E66DD7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30.06.20</w:t>
            </w:r>
            <w:r w:rsidR="00E66DD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422EB6" w:rsidRPr="007E511C" w:rsidRDefault="00422EB6" w:rsidP="00E66DD7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30.09.20</w:t>
            </w:r>
            <w:r w:rsidR="00E66DD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EB6" w:rsidRPr="00521717" w:rsidRDefault="00422EB6" w:rsidP="00E66DD7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A103FF">
              <w:rPr>
                <w:sz w:val="24"/>
                <w:szCs w:val="24"/>
              </w:rPr>
              <w:t>Отчеты о 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22EB6" w:rsidRPr="00521717" w:rsidRDefault="00756B28" w:rsidP="00AC4F02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422EB6" w:rsidRPr="00521717" w:rsidTr="00AC4F02">
        <w:tc>
          <w:tcPr>
            <w:tcW w:w="737" w:type="dxa"/>
            <w:shd w:val="clear" w:color="auto" w:fill="auto"/>
          </w:tcPr>
          <w:p w:rsidR="00422EB6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5245" w:type="dxa"/>
            <w:shd w:val="clear" w:color="auto" w:fill="auto"/>
          </w:tcPr>
          <w:p w:rsidR="00422EB6" w:rsidRPr="007E511C" w:rsidRDefault="00422EB6" w:rsidP="00E66DD7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E511C">
              <w:rPr>
                <w:sz w:val="24"/>
                <w:szCs w:val="24"/>
                <w:u w:val="single"/>
              </w:rPr>
              <w:t>Контрольная точка:</w:t>
            </w:r>
            <w:r w:rsidRPr="007E511C">
              <w:rPr>
                <w:sz w:val="24"/>
                <w:szCs w:val="24"/>
              </w:rPr>
              <w:t xml:space="preserve"> Отчет о ходе реализации соглашения с субъектами Российской Федерации о предоставлении иных межбюджетных </w:t>
            </w:r>
            <w:r w:rsidRPr="007E511C">
              <w:rPr>
                <w:sz w:val="24"/>
                <w:szCs w:val="24"/>
              </w:rPr>
              <w:lastRenderedPageBreak/>
              <w:t>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422EB6" w:rsidRPr="007E511C" w:rsidRDefault="00422EB6" w:rsidP="00E66DD7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422EB6" w:rsidRPr="007E511C" w:rsidRDefault="00422EB6" w:rsidP="00E66DD7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30.09.20</w:t>
            </w:r>
            <w:r w:rsidR="00E66DD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EB6" w:rsidRPr="00521717" w:rsidRDefault="00422EB6" w:rsidP="00E66DD7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422EB6" w:rsidRPr="00521717" w:rsidRDefault="00422EB6" w:rsidP="00E66DD7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103FF">
              <w:rPr>
                <w:sz w:val="24"/>
                <w:szCs w:val="24"/>
              </w:rPr>
              <w:t xml:space="preserve">Отчеты о </w:t>
            </w:r>
            <w:r>
              <w:rPr>
                <w:sz w:val="24"/>
                <w:szCs w:val="24"/>
              </w:rPr>
              <w:t xml:space="preserve">ходе </w:t>
            </w:r>
            <w:r w:rsidRPr="00A103FF">
              <w:rPr>
                <w:sz w:val="24"/>
                <w:szCs w:val="24"/>
              </w:rPr>
              <w:t xml:space="preserve">реализации соглашений о предоставлении иных </w:t>
            </w:r>
            <w:r w:rsidRPr="00A103FF">
              <w:rPr>
                <w:sz w:val="24"/>
                <w:szCs w:val="24"/>
              </w:rPr>
              <w:lastRenderedPageBreak/>
              <w:t>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22EB6" w:rsidRPr="00521717" w:rsidRDefault="00AA3278" w:rsidP="00AC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</w:t>
            </w:r>
          </w:p>
        </w:tc>
      </w:tr>
      <w:tr w:rsidR="00422EB6" w:rsidRPr="00521717" w:rsidTr="00AC4F02">
        <w:tc>
          <w:tcPr>
            <w:tcW w:w="737" w:type="dxa"/>
            <w:shd w:val="clear" w:color="auto" w:fill="auto"/>
          </w:tcPr>
          <w:p w:rsidR="00422EB6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5.6.1.</w:t>
            </w:r>
          </w:p>
        </w:tc>
        <w:tc>
          <w:tcPr>
            <w:tcW w:w="5245" w:type="dxa"/>
            <w:shd w:val="clear" w:color="auto" w:fill="auto"/>
          </w:tcPr>
          <w:p w:rsidR="00422EB6" w:rsidRPr="007E511C" w:rsidRDefault="00422EB6" w:rsidP="00E66DD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E511C">
              <w:rPr>
                <w:sz w:val="24"/>
                <w:szCs w:val="24"/>
                <w:u w:val="single"/>
              </w:rPr>
              <w:t>Мероприятие:</w:t>
            </w:r>
            <w:r w:rsidRPr="007E511C">
              <w:rPr>
                <w:sz w:val="24"/>
                <w:szCs w:val="24"/>
              </w:rPr>
              <w:t xml:space="preserve"> Реализация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422EB6" w:rsidRPr="007E511C" w:rsidRDefault="00422EB6" w:rsidP="00E66DD7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30.09.20</w:t>
            </w:r>
            <w:r w:rsidR="00E66DD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422EB6" w:rsidRDefault="00422EB6" w:rsidP="00E66DD7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</w:t>
            </w:r>
            <w:r w:rsidR="00E66DD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EB6" w:rsidRPr="00521717" w:rsidRDefault="00422EB6" w:rsidP="00E66DD7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422EB6" w:rsidRPr="00A103FF" w:rsidRDefault="00422EB6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03FF">
              <w:rPr>
                <w:sz w:val="24"/>
                <w:szCs w:val="24"/>
              </w:rPr>
              <w:t>Отчеты о 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22EB6" w:rsidRPr="00521717" w:rsidRDefault="00756B28" w:rsidP="00AC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422EB6" w:rsidRPr="00521717" w:rsidTr="00AC4F02">
        <w:tc>
          <w:tcPr>
            <w:tcW w:w="737" w:type="dxa"/>
            <w:shd w:val="clear" w:color="auto" w:fill="auto"/>
          </w:tcPr>
          <w:p w:rsidR="00422EB6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5245" w:type="dxa"/>
            <w:shd w:val="clear" w:color="auto" w:fill="auto"/>
          </w:tcPr>
          <w:p w:rsidR="00422EB6" w:rsidRPr="007E511C" w:rsidRDefault="00422EB6" w:rsidP="00E66DD7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7E511C">
              <w:rPr>
                <w:sz w:val="24"/>
                <w:szCs w:val="24"/>
                <w:u w:val="single"/>
              </w:rPr>
              <w:t>Контрольная точка:</w:t>
            </w:r>
            <w:r w:rsidRPr="007E511C">
              <w:rPr>
                <w:sz w:val="24"/>
                <w:szCs w:val="24"/>
              </w:rPr>
              <w:t xml:space="preserve"> Реал</w:t>
            </w:r>
            <w:r>
              <w:rPr>
                <w:sz w:val="24"/>
                <w:szCs w:val="24"/>
              </w:rPr>
              <w:t>изованы соглашения</w:t>
            </w:r>
            <w:r w:rsidRPr="007E511C">
              <w:rPr>
                <w:sz w:val="24"/>
                <w:szCs w:val="24"/>
              </w:rPr>
              <w:t xml:space="preserve">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2EB6" w:rsidRPr="00521717" w:rsidRDefault="00422EB6" w:rsidP="00E66DD7">
            <w:pPr>
              <w:spacing w:line="240" w:lineRule="atLeast"/>
              <w:jc w:val="center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422EB6" w:rsidRPr="007E511C" w:rsidRDefault="00422EB6" w:rsidP="00E66DD7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</w:t>
            </w:r>
            <w:r w:rsidR="00E66DD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2EB6" w:rsidRPr="00521717" w:rsidRDefault="00422EB6" w:rsidP="00E66DD7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422EB6" w:rsidRPr="007E511C" w:rsidRDefault="00422EB6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E511C">
              <w:rPr>
                <w:sz w:val="24"/>
                <w:szCs w:val="24"/>
              </w:rPr>
              <w:t>Отчеты о переоснащении/ дооснащении медицинским оборудованием региональных сосудистых центров и первичных сосудистых отделений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422EB6" w:rsidRPr="00521717" w:rsidRDefault="00AA3278" w:rsidP="00AC4F0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E66DD7" w:rsidRPr="00521717" w:rsidTr="00AC4F02">
        <w:tc>
          <w:tcPr>
            <w:tcW w:w="737" w:type="dxa"/>
            <w:shd w:val="clear" w:color="auto" w:fill="auto"/>
          </w:tcPr>
          <w:p w:rsidR="00E66DD7" w:rsidRPr="00521717" w:rsidRDefault="00E66DD7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E66DD7" w:rsidRPr="00D501DC" w:rsidRDefault="00E66DD7" w:rsidP="00E66DD7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1 региональный сосудистый центр и 2 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первичных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 xml:space="preserve"> сосудистых отделения </w:t>
            </w:r>
            <w:r w:rsidRPr="00D501DC">
              <w:rPr>
                <w:sz w:val="24"/>
                <w:szCs w:val="24"/>
              </w:rPr>
              <w:t xml:space="preserve">участвуют в переоснащении/дооснащении медицинским </w:t>
            </w:r>
            <w:r w:rsidRPr="00D501DC">
              <w:rPr>
                <w:sz w:val="24"/>
                <w:szCs w:val="24"/>
              </w:rPr>
              <w:lastRenderedPageBreak/>
              <w:t>оборудованием.</w:t>
            </w:r>
          </w:p>
        </w:tc>
        <w:tc>
          <w:tcPr>
            <w:tcW w:w="1417" w:type="dxa"/>
            <w:shd w:val="clear" w:color="auto" w:fill="auto"/>
          </w:tcPr>
          <w:p w:rsidR="00E66DD7" w:rsidRPr="00521717" w:rsidRDefault="00E66DD7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418" w:type="dxa"/>
            <w:shd w:val="clear" w:color="auto" w:fill="auto"/>
          </w:tcPr>
          <w:p w:rsidR="00E66DD7" w:rsidRPr="00521717" w:rsidRDefault="00E66DD7" w:rsidP="00E66D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  <w:shd w:val="clear" w:color="auto" w:fill="auto"/>
          </w:tcPr>
          <w:p w:rsidR="00E66DD7" w:rsidRPr="00521717" w:rsidRDefault="00E66DD7" w:rsidP="00E66DD7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E66DD7" w:rsidRPr="00521717" w:rsidRDefault="00E66DD7" w:rsidP="00E66DD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66DD7" w:rsidRPr="00521717" w:rsidRDefault="00E66DD7" w:rsidP="00AC4F0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66DD7" w:rsidRPr="00521717" w:rsidTr="00AC4F02">
        <w:tc>
          <w:tcPr>
            <w:tcW w:w="737" w:type="dxa"/>
            <w:shd w:val="clear" w:color="auto" w:fill="auto"/>
          </w:tcPr>
          <w:p w:rsidR="00E66DD7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5245" w:type="dxa"/>
            <w:shd w:val="clear" w:color="auto" w:fill="auto"/>
          </w:tcPr>
          <w:p w:rsidR="00E66DD7" w:rsidRPr="00D501DC" w:rsidRDefault="00E66DD7" w:rsidP="009D2BAC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val="single"/>
              </w:rPr>
            </w:pPr>
            <w:r w:rsidRPr="00D501DC">
              <w:rPr>
                <w:rFonts w:eastAsia="Arial Unicode MS"/>
                <w:color w:val="000000"/>
                <w:sz w:val="24"/>
                <w:szCs w:val="24"/>
                <w:u w:val="single"/>
              </w:rPr>
              <w:t>Мероприятие:</w:t>
            </w:r>
            <w:r>
              <w:rPr>
                <w:rFonts w:eastAsia="Arial Unicode MS"/>
                <w:color w:val="000000"/>
                <w:sz w:val="24"/>
                <w:szCs w:val="24"/>
                <w:u w:val="single"/>
              </w:rPr>
              <w:t xml:space="preserve"> </w:t>
            </w:r>
            <w:r w:rsidR="009D2BAC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D501DC">
              <w:rPr>
                <w:rFonts w:eastAsia="Arial Unicode MS"/>
                <w:color w:val="000000"/>
                <w:sz w:val="24"/>
                <w:szCs w:val="24"/>
              </w:rPr>
              <w:t>пределен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ие</w:t>
            </w:r>
            <w:r w:rsidRPr="00D501DC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1 регионального сосудистого центра и 2 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первичных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 xml:space="preserve"> сосудистых отделения</w:t>
            </w:r>
            <w:r w:rsidR="009D2BAC">
              <w:rPr>
                <w:rFonts w:eastAsia="Arial Unicode MS"/>
                <w:bCs/>
                <w:sz w:val="24"/>
                <w:szCs w:val="24"/>
              </w:rPr>
              <w:t xml:space="preserve"> для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</w:t>
            </w:r>
            <w:r w:rsidR="009D2BAC">
              <w:rPr>
                <w:sz w:val="24"/>
                <w:szCs w:val="24"/>
              </w:rPr>
              <w:t>ия</w:t>
            </w:r>
            <w:r>
              <w:rPr>
                <w:sz w:val="24"/>
                <w:szCs w:val="24"/>
              </w:rPr>
              <w:t xml:space="preserve"> в </w:t>
            </w:r>
            <w:r w:rsidRPr="00D501DC">
              <w:rPr>
                <w:sz w:val="24"/>
                <w:szCs w:val="24"/>
              </w:rPr>
              <w:t>переоснащении/дооснащении медицинским оборудованием.</w:t>
            </w:r>
          </w:p>
        </w:tc>
        <w:tc>
          <w:tcPr>
            <w:tcW w:w="1417" w:type="dxa"/>
            <w:shd w:val="clear" w:color="auto" w:fill="auto"/>
          </w:tcPr>
          <w:p w:rsidR="00E66DD7" w:rsidRPr="00521717" w:rsidRDefault="00E66DD7" w:rsidP="00E66DD7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18" w:type="dxa"/>
            <w:shd w:val="clear" w:color="auto" w:fill="auto"/>
          </w:tcPr>
          <w:p w:rsidR="00E66DD7" w:rsidRPr="00521717" w:rsidRDefault="00E66DD7" w:rsidP="00E66DD7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01.02.2023</w:t>
            </w:r>
          </w:p>
        </w:tc>
        <w:tc>
          <w:tcPr>
            <w:tcW w:w="1843" w:type="dxa"/>
            <w:shd w:val="clear" w:color="auto" w:fill="auto"/>
          </w:tcPr>
          <w:p w:rsidR="00E66DD7" w:rsidRPr="00521717" w:rsidRDefault="00E66DD7" w:rsidP="00E66DD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E66DD7" w:rsidRPr="00521717" w:rsidRDefault="00E66DD7" w:rsidP="00E66DD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66DD7" w:rsidRPr="00521717" w:rsidRDefault="00756B28" w:rsidP="00AC4F0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E66DD7" w:rsidRPr="00521717" w:rsidTr="00AC4F02">
        <w:tc>
          <w:tcPr>
            <w:tcW w:w="737" w:type="dxa"/>
            <w:shd w:val="clear" w:color="auto" w:fill="auto"/>
          </w:tcPr>
          <w:p w:rsidR="00E66DD7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5245" w:type="dxa"/>
            <w:shd w:val="clear" w:color="auto" w:fill="auto"/>
          </w:tcPr>
          <w:p w:rsidR="00E66DD7" w:rsidRPr="00D501DC" w:rsidRDefault="00E66DD7" w:rsidP="00E66DD7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val="single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val="single"/>
              </w:rPr>
              <w:t xml:space="preserve">Контрольная точка:  </w:t>
            </w:r>
            <w:r w:rsidRPr="00D501DC">
              <w:rPr>
                <w:sz w:val="24"/>
                <w:szCs w:val="24"/>
              </w:rPr>
              <w:t xml:space="preserve">Определено </w:t>
            </w:r>
            <w:r>
              <w:rPr>
                <w:sz w:val="24"/>
                <w:szCs w:val="24"/>
              </w:rPr>
              <w:t xml:space="preserve">1 </w:t>
            </w:r>
            <w:r w:rsidRPr="00D501DC">
              <w:rPr>
                <w:sz w:val="24"/>
                <w:szCs w:val="24"/>
              </w:rPr>
              <w:t>региональны</w:t>
            </w:r>
            <w:r>
              <w:rPr>
                <w:sz w:val="24"/>
                <w:szCs w:val="24"/>
              </w:rPr>
              <w:t>й сосудистый центр</w:t>
            </w:r>
            <w:r w:rsidRPr="00D501DC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первичных</w:t>
            </w:r>
            <w:proofErr w:type="gramEnd"/>
            <w:r>
              <w:rPr>
                <w:sz w:val="24"/>
                <w:szCs w:val="24"/>
              </w:rPr>
              <w:t xml:space="preserve"> сосудистых отделения</w:t>
            </w:r>
            <w:r w:rsidRPr="00D501DC">
              <w:rPr>
                <w:sz w:val="24"/>
                <w:szCs w:val="24"/>
              </w:rPr>
              <w:t xml:space="preserve"> для участия в переоснащении/дооснащении медицинским оборудованием.</w:t>
            </w:r>
          </w:p>
        </w:tc>
        <w:tc>
          <w:tcPr>
            <w:tcW w:w="1417" w:type="dxa"/>
            <w:shd w:val="clear" w:color="auto" w:fill="auto"/>
          </w:tcPr>
          <w:p w:rsidR="00E66DD7" w:rsidRDefault="00E66DD7" w:rsidP="00E66DD7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E66DD7" w:rsidRDefault="00E66DD7" w:rsidP="00E66DD7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01.02.2023</w:t>
            </w:r>
          </w:p>
        </w:tc>
        <w:tc>
          <w:tcPr>
            <w:tcW w:w="1843" w:type="dxa"/>
            <w:shd w:val="clear" w:color="auto" w:fill="auto"/>
          </w:tcPr>
          <w:p w:rsidR="00E66DD7" w:rsidRPr="00521717" w:rsidRDefault="00E66DD7" w:rsidP="00E66DD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E66DD7" w:rsidRPr="00521717" w:rsidRDefault="00E66DD7" w:rsidP="00E66DD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66DD7" w:rsidRPr="00521717" w:rsidRDefault="00AA3278" w:rsidP="00AC4F0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E66DD7" w:rsidRPr="00521717" w:rsidTr="00AC4F02">
        <w:tc>
          <w:tcPr>
            <w:tcW w:w="737" w:type="dxa"/>
            <w:shd w:val="clear" w:color="auto" w:fill="auto"/>
          </w:tcPr>
          <w:p w:rsidR="00E66DD7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6.2.1.</w:t>
            </w:r>
          </w:p>
        </w:tc>
        <w:tc>
          <w:tcPr>
            <w:tcW w:w="5245" w:type="dxa"/>
            <w:shd w:val="clear" w:color="auto" w:fill="auto"/>
          </w:tcPr>
          <w:p w:rsidR="00E66DD7" w:rsidRPr="00521717" w:rsidRDefault="00E66DD7" w:rsidP="00E66DD7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D501DC">
              <w:rPr>
                <w:color w:val="000000"/>
                <w:sz w:val="24"/>
                <w:szCs w:val="24"/>
                <w:u w:val="single"/>
              </w:rPr>
              <w:t xml:space="preserve">Мероприятие: </w:t>
            </w:r>
            <w:r w:rsidRPr="00521717">
              <w:rPr>
                <w:color w:val="000000"/>
                <w:sz w:val="24"/>
                <w:szCs w:val="24"/>
              </w:rPr>
              <w:t xml:space="preserve">Заключение соглашения с Республикой Ингушетия </w:t>
            </w:r>
            <w:r w:rsidRPr="00D501DC">
              <w:rPr>
                <w:sz w:val="24"/>
                <w:szCs w:val="24"/>
              </w:rPr>
              <w:t>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E66DD7" w:rsidRPr="00521717" w:rsidRDefault="00E66DD7" w:rsidP="00E66D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Pr="0052171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</w:p>
          <w:p w:rsidR="00E66DD7" w:rsidRPr="00521717" w:rsidRDefault="00E66DD7" w:rsidP="00E66DD7">
            <w:pPr>
              <w:spacing w:line="240" w:lineRule="atLeast"/>
              <w:jc w:val="center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E66DD7" w:rsidRPr="00521717" w:rsidRDefault="00E66DD7" w:rsidP="00E66DD7">
            <w:pPr>
              <w:spacing w:line="240" w:lineRule="atLeast"/>
              <w:jc w:val="center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 w:rsidRPr="00521717">
              <w:rPr>
                <w:sz w:val="24"/>
                <w:szCs w:val="24"/>
              </w:rPr>
              <w:t>01.04.20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E66DD7" w:rsidRPr="00521717" w:rsidRDefault="00E66DD7" w:rsidP="00E66DD7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E66DD7" w:rsidRPr="00521717" w:rsidRDefault="00E66DD7" w:rsidP="00E66DD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Соглашение </w:t>
            </w:r>
            <w:r w:rsidRPr="00D501DC">
              <w:rPr>
                <w:sz w:val="24"/>
                <w:szCs w:val="24"/>
              </w:rPr>
              <w:t>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DD7" w:rsidRPr="00521717" w:rsidRDefault="00756B28" w:rsidP="00AC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E66DD7" w:rsidRPr="00521717" w:rsidTr="00AC4F02">
        <w:tc>
          <w:tcPr>
            <w:tcW w:w="737" w:type="dxa"/>
            <w:shd w:val="clear" w:color="auto" w:fill="auto"/>
          </w:tcPr>
          <w:p w:rsidR="00E66DD7" w:rsidRPr="00521717" w:rsidRDefault="00F24809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5245" w:type="dxa"/>
            <w:shd w:val="clear" w:color="auto" w:fill="auto"/>
          </w:tcPr>
          <w:p w:rsidR="00E66DD7" w:rsidRPr="00D501DC" w:rsidRDefault="00E66DD7" w:rsidP="00E66DD7">
            <w:pPr>
              <w:spacing w:line="240" w:lineRule="atLeast"/>
              <w:jc w:val="left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Контрольная точка: </w:t>
            </w:r>
            <w:r>
              <w:rPr>
                <w:color w:val="000000"/>
                <w:sz w:val="24"/>
                <w:szCs w:val="24"/>
              </w:rPr>
              <w:t>Заключены</w:t>
            </w:r>
            <w:r w:rsidRPr="00521717">
              <w:rPr>
                <w:color w:val="000000"/>
                <w:sz w:val="24"/>
                <w:szCs w:val="24"/>
              </w:rPr>
              <w:t xml:space="preserve"> соглашения с Республикой Ингушетия </w:t>
            </w:r>
            <w:r w:rsidRPr="00D501DC">
              <w:rPr>
                <w:sz w:val="24"/>
                <w:szCs w:val="24"/>
              </w:rPr>
              <w:t>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E66DD7" w:rsidRDefault="00E66DD7" w:rsidP="00E66DD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6DD7" w:rsidRPr="00521717" w:rsidRDefault="00E66DD7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01.04.2023</w:t>
            </w:r>
          </w:p>
        </w:tc>
        <w:tc>
          <w:tcPr>
            <w:tcW w:w="1843" w:type="dxa"/>
            <w:shd w:val="clear" w:color="auto" w:fill="auto"/>
          </w:tcPr>
          <w:p w:rsidR="00E66DD7" w:rsidRPr="00521717" w:rsidRDefault="00E66DD7" w:rsidP="00E66DD7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E66DD7" w:rsidRDefault="00E66DD7" w:rsidP="00E66DD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Соглашение </w:t>
            </w:r>
            <w:r w:rsidRPr="00D501DC">
              <w:rPr>
                <w:sz w:val="24"/>
                <w:szCs w:val="24"/>
              </w:rPr>
              <w:t xml:space="preserve">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</w:t>
            </w:r>
            <w:r w:rsidRPr="00D501DC">
              <w:rPr>
                <w:sz w:val="24"/>
                <w:szCs w:val="24"/>
              </w:rPr>
              <w:lastRenderedPageBreak/>
              <w:t>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DD7" w:rsidRPr="00521717" w:rsidRDefault="00AA3278" w:rsidP="00AC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</w:t>
            </w:r>
          </w:p>
        </w:tc>
      </w:tr>
      <w:tr w:rsidR="00E66DD7" w:rsidRPr="00521717" w:rsidTr="00AC4F02">
        <w:tc>
          <w:tcPr>
            <w:tcW w:w="737" w:type="dxa"/>
            <w:shd w:val="clear" w:color="auto" w:fill="auto"/>
          </w:tcPr>
          <w:p w:rsidR="00E66DD7" w:rsidRPr="00521717" w:rsidRDefault="00AA6752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6.3.1.</w:t>
            </w:r>
          </w:p>
        </w:tc>
        <w:tc>
          <w:tcPr>
            <w:tcW w:w="5245" w:type="dxa"/>
            <w:shd w:val="clear" w:color="auto" w:fill="auto"/>
          </w:tcPr>
          <w:p w:rsidR="00E66DD7" w:rsidRPr="00521717" w:rsidRDefault="00E66DD7" w:rsidP="00E66DD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A103FF">
              <w:rPr>
                <w:rFonts w:eastAsia="Arial Unicode MS"/>
                <w:bCs/>
                <w:color w:val="000000"/>
                <w:sz w:val="24"/>
                <w:szCs w:val="24"/>
                <w:u w:val="single"/>
              </w:rPr>
              <w:t>Мероприятие: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sz w:val="24"/>
                <w:szCs w:val="24"/>
              </w:rPr>
              <w:t xml:space="preserve">Реализация соглашений </w:t>
            </w:r>
            <w:r w:rsidRPr="00D501DC">
              <w:rPr>
                <w:sz w:val="24"/>
                <w:szCs w:val="24"/>
              </w:rPr>
              <w:t>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E66DD7" w:rsidRPr="00521717" w:rsidRDefault="00E66DD7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01.04.2023</w:t>
            </w:r>
          </w:p>
        </w:tc>
        <w:tc>
          <w:tcPr>
            <w:tcW w:w="1418" w:type="dxa"/>
            <w:shd w:val="clear" w:color="auto" w:fill="auto"/>
          </w:tcPr>
          <w:p w:rsidR="00E66DD7" w:rsidRPr="00A103FF" w:rsidRDefault="00E66DD7" w:rsidP="00E66DD7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A103F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30.06.20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6DD7" w:rsidRPr="00521717" w:rsidRDefault="00E66DD7" w:rsidP="00E66DD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E66DD7" w:rsidRPr="00A103FF" w:rsidRDefault="00E66DD7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03FF">
              <w:rPr>
                <w:sz w:val="24"/>
                <w:szCs w:val="24"/>
              </w:rPr>
              <w:t>Отчеты о 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DD7" w:rsidRPr="00521717" w:rsidRDefault="00756B28" w:rsidP="00AC4F0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E66DD7" w:rsidRPr="00521717" w:rsidTr="00AC4F02">
        <w:tc>
          <w:tcPr>
            <w:tcW w:w="737" w:type="dxa"/>
            <w:shd w:val="clear" w:color="auto" w:fill="auto"/>
          </w:tcPr>
          <w:p w:rsidR="00E66DD7" w:rsidRPr="00521717" w:rsidRDefault="00AA6752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</w:p>
        </w:tc>
        <w:tc>
          <w:tcPr>
            <w:tcW w:w="5245" w:type="dxa"/>
            <w:shd w:val="clear" w:color="auto" w:fill="auto"/>
          </w:tcPr>
          <w:p w:rsidR="00E66DD7" w:rsidRPr="00A103FF" w:rsidRDefault="00E66DD7" w:rsidP="00E66DD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val="single"/>
              </w:rPr>
            </w:pPr>
            <w:r w:rsidRPr="00A103FF">
              <w:rPr>
                <w:sz w:val="24"/>
                <w:szCs w:val="24"/>
                <w:u w:val="single"/>
              </w:rPr>
              <w:t xml:space="preserve">Контрольная точка: </w:t>
            </w:r>
            <w:r w:rsidRPr="00A103FF">
              <w:rPr>
                <w:sz w:val="24"/>
                <w:szCs w:val="24"/>
              </w:rPr>
              <w:t>Отчет о ходе реализации соглашения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E66DD7" w:rsidRDefault="00E66DD7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6DD7" w:rsidRPr="00A103FF" w:rsidRDefault="00E66DD7" w:rsidP="00E66DD7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30.06.2023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6DD7" w:rsidRPr="00521717" w:rsidRDefault="00E66DD7" w:rsidP="00E66DD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E66DD7" w:rsidRPr="00A103FF" w:rsidRDefault="00E66DD7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03FF">
              <w:rPr>
                <w:sz w:val="24"/>
                <w:szCs w:val="24"/>
              </w:rPr>
              <w:t xml:space="preserve">Отчеты о </w:t>
            </w:r>
            <w:r>
              <w:rPr>
                <w:sz w:val="24"/>
                <w:szCs w:val="24"/>
              </w:rPr>
              <w:t xml:space="preserve">ходе </w:t>
            </w:r>
            <w:r w:rsidRPr="00A103FF">
              <w:rPr>
                <w:sz w:val="24"/>
                <w:szCs w:val="24"/>
              </w:rPr>
              <w:t>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DD7" w:rsidRPr="00521717" w:rsidRDefault="00AA3278" w:rsidP="00AC4F0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E66DD7" w:rsidRPr="00521717" w:rsidTr="00AC4F02">
        <w:tc>
          <w:tcPr>
            <w:tcW w:w="737" w:type="dxa"/>
            <w:shd w:val="clear" w:color="auto" w:fill="auto"/>
          </w:tcPr>
          <w:p w:rsidR="00E66DD7" w:rsidRPr="00521717" w:rsidRDefault="00AA6752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6.4.1.</w:t>
            </w:r>
          </w:p>
        </w:tc>
        <w:tc>
          <w:tcPr>
            <w:tcW w:w="5245" w:type="dxa"/>
            <w:shd w:val="clear" w:color="auto" w:fill="auto"/>
          </w:tcPr>
          <w:p w:rsidR="00E66DD7" w:rsidRPr="00A103FF" w:rsidRDefault="00E66DD7" w:rsidP="00E66DD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03FF">
              <w:rPr>
                <w:sz w:val="24"/>
                <w:szCs w:val="24"/>
                <w:u w:val="single"/>
              </w:rPr>
              <w:t>Мероприятие:</w:t>
            </w:r>
            <w:r>
              <w:rPr>
                <w:sz w:val="24"/>
                <w:szCs w:val="24"/>
              </w:rPr>
              <w:t xml:space="preserve"> Реализация соглашений </w:t>
            </w:r>
            <w:r w:rsidRPr="00A103FF">
              <w:rPr>
                <w:sz w:val="24"/>
                <w:szCs w:val="24"/>
              </w:rPr>
              <w:t xml:space="preserve">о предоставлении иных межбюджетных трансфертов субъектам Российской Федерации на </w:t>
            </w:r>
            <w:r w:rsidRPr="00A103FF">
              <w:rPr>
                <w:sz w:val="24"/>
                <w:szCs w:val="24"/>
              </w:rPr>
              <w:lastRenderedPageBreak/>
              <w:t>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E66DD7" w:rsidRPr="00A103FF" w:rsidRDefault="00E66DD7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30.06.2023</w:t>
            </w:r>
          </w:p>
        </w:tc>
        <w:tc>
          <w:tcPr>
            <w:tcW w:w="1418" w:type="dxa"/>
            <w:shd w:val="clear" w:color="auto" w:fill="auto"/>
          </w:tcPr>
          <w:p w:rsidR="00E66DD7" w:rsidRPr="00A103FF" w:rsidRDefault="00E66DD7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30.09.2023</w:t>
            </w:r>
          </w:p>
        </w:tc>
        <w:tc>
          <w:tcPr>
            <w:tcW w:w="1843" w:type="dxa"/>
            <w:shd w:val="clear" w:color="auto" w:fill="auto"/>
          </w:tcPr>
          <w:p w:rsidR="00E66DD7" w:rsidRPr="00521717" w:rsidRDefault="00E66DD7" w:rsidP="00E66DD7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E66DD7" w:rsidRPr="00A103FF" w:rsidRDefault="00E66DD7" w:rsidP="00E66DD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A103FF">
              <w:rPr>
                <w:sz w:val="24"/>
                <w:szCs w:val="24"/>
              </w:rPr>
              <w:t xml:space="preserve">Отчеты о реализации соглашений о предоставлении иных </w:t>
            </w:r>
            <w:r w:rsidRPr="00A103FF">
              <w:rPr>
                <w:sz w:val="24"/>
                <w:szCs w:val="24"/>
              </w:rPr>
              <w:lastRenderedPageBreak/>
              <w:t>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DD7" w:rsidRPr="00521717" w:rsidRDefault="00756B28" w:rsidP="00AC4F0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РНП</w:t>
            </w:r>
          </w:p>
        </w:tc>
      </w:tr>
      <w:tr w:rsidR="00E66DD7" w:rsidRPr="00521717" w:rsidTr="00AC4F02">
        <w:tc>
          <w:tcPr>
            <w:tcW w:w="737" w:type="dxa"/>
            <w:shd w:val="clear" w:color="auto" w:fill="auto"/>
          </w:tcPr>
          <w:p w:rsidR="00E66DD7" w:rsidRPr="00521717" w:rsidRDefault="00AA6752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6.4.</w:t>
            </w:r>
          </w:p>
        </w:tc>
        <w:tc>
          <w:tcPr>
            <w:tcW w:w="5245" w:type="dxa"/>
            <w:shd w:val="clear" w:color="auto" w:fill="auto"/>
          </w:tcPr>
          <w:p w:rsidR="00E66DD7" w:rsidRPr="003E754D" w:rsidRDefault="00E66DD7" w:rsidP="00E66DD7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3E754D">
              <w:rPr>
                <w:sz w:val="24"/>
                <w:szCs w:val="24"/>
                <w:u w:val="single"/>
              </w:rPr>
              <w:t>Контрольная точка:</w:t>
            </w:r>
            <w:r w:rsidRPr="003E754D">
              <w:rPr>
                <w:sz w:val="24"/>
                <w:szCs w:val="24"/>
              </w:rPr>
              <w:t xml:space="preserve"> Отчет о ходе реализации соглашения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E66DD7" w:rsidRDefault="00E66DD7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6DD7" w:rsidRDefault="00E66DD7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30.09.2023</w:t>
            </w:r>
          </w:p>
        </w:tc>
        <w:tc>
          <w:tcPr>
            <w:tcW w:w="1843" w:type="dxa"/>
            <w:shd w:val="clear" w:color="auto" w:fill="auto"/>
          </w:tcPr>
          <w:p w:rsidR="00E66DD7" w:rsidRPr="00521717" w:rsidRDefault="00E66DD7" w:rsidP="00E66DD7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E66DD7" w:rsidRPr="00A103FF" w:rsidRDefault="00E66DD7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03FF">
              <w:rPr>
                <w:sz w:val="24"/>
                <w:szCs w:val="24"/>
              </w:rPr>
              <w:t xml:space="preserve">Отчеты о </w:t>
            </w:r>
            <w:r>
              <w:rPr>
                <w:sz w:val="24"/>
                <w:szCs w:val="24"/>
              </w:rPr>
              <w:t xml:space="preserve">ходе </w:t>
            </w:r>
            <w:r w:rsidRPr="00A103FF">
              <w:rPr>
                <w:sz w:val="24"/>
                <w:szCs w:val="24"/>
              </w:rPr>
              <w:t>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DD7" w:rsidRPr="00521717" w:rsidRDefault="00AA3278" w:rsidP="00AC4F0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E66DD7" w:rsidRPr="00521717" w:rsidTr="00AC4F02">
        <w:tc>
          <w:tcPr>
            <w:tcW w:w="737" w:type="dxa"/>
            <w:shd w:val="clear" w:color="auto" w:fill="auto"/>
          </w:tcPr>
          <w:p w:rsidR="00E66DD7" w:rsidRPr="00521717" w:rsidRDefault="00AA6752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6.5.1</w:t>
            </w:r>
            <w:r w:rsidR="00E66DD7" w:rsidRPr="00521717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E66DD7" w:rsidRPr="003E754D" w:rsidRDefault="00E66DD7" w:rsidP="00E66DD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3E754D">
              <w:rPr>
                <w:sz w:val="24"/>
                <w:szCs w:val="24"/>
                <w:u w:val="single"/>
              </w:rPr>
              <w:t xml:space="preserve">Мероприятие: </w:t>
            </w:r>
            <w:r w:rsidRPr="003E754D">
              <w:rPr>
                <w:sz w:val="24"/>
                <w:szCs w:val="24"/>
              </w:rPr>
              <w:t>Реализация соглашений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E66DD7" w:rsidRPr="007E511C" w:rsidRDefault="00E66DD7" w:rsidP="00E66DD7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30.06.2023</w:t>
            </w:r>
          </w:p>
        </w:tc>
        <w:tc>
          <w:tcPr>
            <w:tcW w:w="1418" w:type="dxa"/>
            <w:shd w:val="clear" w:color="auto" w:fill="auto"/>
          </w:tcPr>
          <w:p w:rsidR="00E66DD7" w:rsidRPr="007E511C" w:rsidRDefault="00E66DD7" w:rsidP="00E66DD7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30.09.2023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6DD7" w:rsidRPr="00521717" w:rsidRDefault="00E66DD7" w:rsidP="00E66DD7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E66DD7" w:rsidRPr="00521717" w:rsidRDefault="00E66DD7" w:rsidP="00E66DD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A103FF">
              <w:rPr>
                <w:sz w:val="24"/>
                <w:szCs w:val="24"/>
              </w:rPr>
              <w:t xml:space="preserve">Отчеты о 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</w:t>
            </w:r>
            <w:r w:rsidRPr="00A103FF">
              <w:rPr>
                <w:sz w:val="24"/>
                <w:szCs w:val="24"/>
              </w:rPr>
              <w:lastRenderedPageBreak/>
              <w:t>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DD7" w:rsidRPr="00521717" w:rsidRDefault="00756B28" w:rsidP="00AC4F02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РНП</w:t>
            </w:r>
          </w:p>
        </w:tc>
      </w:tr>
      <w:tr w:rsidR="00E66DD7" w:rsidRPr="00521717" w:rsidTr="00AC4F02">
        <w:tc>
          <w:tcPr>
            <w:tcW w:w="737" w:type="dxa"/>
            <w:shd w:val="clear" w:color="auto" w:fill="auto"/>
          </w:tcPr>
          <w:p w:rsidR="00E66DD7" w:rsidRPr="00521717" w:rsidRDefault="00AA6752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6.5.</w:t>
            </w:r>
          </w:p>
        </w:tc>
        <w:tc>
          <w:tcPr>
            <w:tcW w:w="5245" w:type="dxa"/>
            <w:shd w:val="clear" w:color="auto" w:fill="auto"/>
          </w:tcPr>
          <w:p w:rsidR="00E66DD7" w:rsidRPr="007E511C" w:rsidRDefault="00E66DD7" w:rsidP="00E66DD7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E511C">
              <w:rPr>
                <w:sz w:val="24"/>
                <w:szCs w:val="24"/>
                <w:u w:val="single"/>
              </w:rPr>
              <w:t>Контрольная точка:</w:t>
            </w:r>
            <w:r w:rsidRPr="007E511C">
              <w:rPr>
                <w:sz w:val="24"/>
                <w:szCs w:val="24"/>
              </w:rPr>
              <w:t xml:space="preserve"> Отчет о ходе реализации соглашения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E66DD7" w:rsidRPr="007E511C" w:rsidRDefault="00E66DD7" w:rsidP="00E66DD7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E66DD7" w:rsidRPr="007E511C" w:rsidRDefault="00E66DD7" w:rsidP="00E66DD7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30.09.2023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6DD7" w:rsidRPr="00521717" w:rsidRDefault="00E66DD7" w:rsidP="00E66DD7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E66DD7" w:rsidRPr="00521717" w:rsidRDefault="00E66DD7" w:rsidP="00E66DD7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103FF">
              <w:rPr>
                <w:sz w:val="24"/>
                <w:szCs w:val="24"/>
              </w:rPr>
              <w:t xml:space="preserve">Отчеты о </w:t>
            </w:r>
            <w:r>
              <w:rPr>
                <w:sz w:val="24"/>
                <w:szCs w:val="24"/>
              </w:rPr>
              <w:t xml:space="preserve">ходе </w:t>
            </w:r>
            <w:r w:rsidRPr="00A103FF">
              <w:rPr>
                <w:sz w:val="24"/>
                <w:szCs w:val="24"/>
              </w:rPr>
              <w:t>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DD7" w:rsidRPr="00521717" w:rsidRDefault="00AA3278" w:rsidP="00AC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E66DD7" w:rsidRPr="00521717" w:rsidTr="00AC4F02">
        <w:tc>
          <w:tcPr>
            <w:tcW w:w="737" w:type="dxa"/>
            <w:shd w:val="clear" w:color="auto" w:fill="auto"/>
          </w:tcPr>
          <w:p w:rsidR="00E66DD7" w:rsidRPr="00521717" w:rsidRDefault="00AA6752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6.6.1.</w:t>
            </w:r>
          </w:p>
        </w:tc>
        <w:tc>
          <w:tcPr>
            <w:tcW w:w="5245" w:type="dxa"/>
            <w:shd w:val="clear" w:color="auto" w:fill="auto"/>
          </w:tcPr>
          <w:p w:rsidR="00E66DD7" w:rsidRPr="007E511C" w:rsidRDefault="00E66DD7" w:rsidP="00E66DD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E511C">
              <w:rPr>
                <w:sz w:val="24"/>
                <w:szCs w:val="24"/>
                <w:u w:val="single"/>
              </w:rPr>
              <w:t>Мероприятие:</w:t>
            </w:r>
            <w:r w:rsidRPr="007E511C">
              <w:rPr>
                <w:sz w:val="24"/>
                <w:szCs w:val="24"/>
              </w:rPr>
              <w:t xml:space="preserve"> Реализация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E66DD7" w:rsidRPr="007E511C" w:rsidRDefault="00E66DD7" w:rsidP="00E66DD7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30.09.2023</w:t>
            </w:r>
          </w:p>
        </w:tc>
        <w:tc>
          <w:tcPr>
            <w:tcW w:w="1418" w:type="dxa"/>
            <w:shd w:val="clear" w:color="auto" w:fill="auto"/>
          </w:tcPr>
          <w:p w:rsidR="00E66DD7" w:rsidRDefault="00E66DD7" w:rsidP="00E66DD7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6DD7" w:rsidRPr="00521717" w:rsidRDefault="00E66DD7" w:rsidP="00E66DD7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E66DD7" w:rsidRPr="00A103FF" w:rsidRDefault="00E66DD7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03FF">
              <w:rPr>
                <w:sz w:val="24"/>
                <w:szCs w:val="24"/>
              </w:rPr>
              <w:t>Отчеты о 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DD7" w:rsidRPr="00521717" w:rsidRDefault="00756B28" w:rsidP="00AC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E66DD7" w:rsidRPr="00521717" w:rsidTr="00AC4F02">
        <w:tc>
          <w:tcPr>
            <w:tcW w:w="737" w:type="dxa"/>
            <w:shd w:val="clear" w:color="auto" w:fill="auto"/>
          </w:tcPr>
          <w:p w:rsidR="00E66DD7" w:rsidRPr="00521717" w:rsidRDefault="00AA6752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5245" w:type="dxa"/>
            <w:shd w:val="clear" w:color="auto" w:fill="auto"/>
          </w:tcPr>
          <w:p w:rsidR="00E66DD7" w:rsidRPr="007E511C" w:rsidRDefault="00E66DD7" w:rsidP="00E66DD7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7E511C">
              <w:rPr>
                <w:sz w:val="24"/>
                <w:szCs w:val="24"/>
                <w:u w:val="single"/>
              </w:rPr>
              <w:t>Контрольная точка:</w:t>
            </w:r>
            <w:r w:rsidRPr="007E511C">
              <w:rPr>
                <w:sz w:val="24"/>
                <w:szCs w:val="24"/>
              </w:rPr>
              <w:t xml:space="preserve"> Реал</w:t>
            </w:r>
            <w:r>
              <w:rPr>
                <w:sz w:val="24"/>
                <w:szCs w:val="24"/>
              </w:rPr>
              <w:t>изованы соглашения</w:t>
            </w:r>
            <w:r w:rsidRPr="007E511C">
              <w:rPr>
                <w:sz w:val="24"/>
                <w:szCs w:val="24"/>
              </w:rPr>
              <w:t xml:space="preserve"> о предоставлении иных межбюджетных </w:t>
            </w:r>
            <w:r w:rsidRPr="007E511C">
              <w:rPr>
                <w:sz w:val="24"/>
                <w:szCs w:val="24"/>
              </w:rPr>
              <w:lastRenderedPageBreak/>
              <w:t>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DD7" w:rsidRPr="00521717" w:rsidRDefault="00E66DD7" w:rsidP="00E66DD7">
            <w:pPr>
              <w:spacing w:line="240" w:lineRule="atLeast"/>
              <w:jc w:val="center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E66DD7" w:rsidRPr="007E511C" w:rsidRDefault="00E66DD7" w:rsidP="00E66DD7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6DD7" w:rsidRPr="00521717" w:rsidRDefault="00E66DD7" w:rsidP="00E66DD7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E66DD7" w:rsidRPr="007E511C" w:rsidRDefault="00E66DD7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E511C">
              <w:rPr>
                <w:sz w:val="24"/>
                <w:szCs w:val="24"/>
              </w:rPr>
              <w:t xml:space="preserve">Отчеты о переоснащении/ дооснащении медицинским </w:t>
            </w:r>
            <w:r w:rsidRPr="007E511C">
              <w:rPr>
                <w:sz w:val="24"/>
                <w:szCs w:val="24"/>
              </w:rPr>
              <w:lastRenderedPageBreak/>
              <w:t>оборудованием региональных сосудистых центров и первичных сосудистых отделений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DD7" w:rsidRPr="00521717" w:rsidRDefault="00AA3278" w:rsidP="00AC4F0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</w:t>
            </w:r>
          </w:p>
        </w:tc>
      </w:tr>
      <w:tr w:rsidR="00E66DD7" w:rsidRPr="00521717" w:rsidTr="00AC4F02">
        <w:tc>
          <w:tcPr>
            <w:tcW w:w="737" w:type="dxa"/>
            <w:shd w:val="clear" w:color="auto" w:fill="auto"/>
          </w:tcPr>
          <w:p w:rsidR="00E66DD7" w:rsidRPr="00521717" w:rsidRDefault="00AA6752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  <w:shd w:val="clear" w:color="auto" w:fill="auto"/>
          </w:tcPr>
          <w:p w:rsidR="00E66DD7" w:rsidRPr="00D501DC" w:rsidRDefault="00E66DD7" w:rsidP="00E66DD7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</w:rPr>
              <w:t xml:space="preserve">1 региональный сосудистый центр и 2 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первичных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 xml:space="preserve"> сосудистых отделения </w:t>
            </w:r>
            <w:r w:rsidRPr="00D501DC">
              <w:rPr>
                <w:sz w:val="24"/>
                <w:szCs w:val="24"/>
              </w:rPr>
              <w:t>участвуют в переоснащении/дооснащении медицинским оборудованием.</w:t>
            </w:r>
          </w:p>
        </w:tc>
        <w:tc>
          <w:tcPr>
            <w:tcW w:w="1417" w:type="dxa"/>
            <w:shd w:val="clear" w:color="auto" w:fill="auto"/>
          </w:tcPr>
          <w:p w:rsidR="00E66DD7" w:rsidRPr="00521717" w:rsidRDefault="00E66DD7" w:rsidP="00542FA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542FAD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E66DD7" w:rsidRPr="00521717" w:rsidRDefault="00E66DD7" w:rsidP="00542F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</w:t>
            </w:r>
            <w:r w:rsidR="00542FAD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E66DD7" w:rsidRPr="00521717" w:rsidRDefault="00E66DD7" w:rsidP="00E66DD7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E66DD7" w:rsidRPr="00521717" w:rsidRDefault="00E66DD7" w:rsidP="00E66DD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66DD7" w:rsidRPr="00521717" w:rsidRDefault="00E66DD7" w:rsidP="00AC4F02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66DD7" w:rsidRPr="00521717" w:rsidTr="00AC4F02">
        <w:tc>
          <w:tcPr>
            <w:tcW w:w="737" w:type="dxa"/>
            <w:shd w:val="clear" w:color="auto" w:fill="auto"/>
          </w:tcPr>
          <w:p w:rsidR="00E66DD7" w:rsidRPr="00521717" w:rsidRDefault="00AA6752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7.1.1.</w:t>
            </w:r>
          </w:p>
        </w:tc>
        <w:tc>
          <w:tcPr>
            <w:tcW w:w="5245" w:type="dxa"/>
            <w:shd w:val="clear" w:color="auto" w:fill="auto"/>
          </w:tcPr>
          <w:p w:rsidR="00E66DD7" w:rsidRPr="00D501DC" w:rsidRDefault="00E66DD7" w:rsidP="009D2BAC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val="single"/>
              </w:rPr>
            </w:pPr>
            <w:r w:rsidRPr="00D501DC">
              <w:rPr>
                <w:rFonts w:eastAsia="Arial Unicode MS"/>
                <w:color w:val="000000"/>
                <w:sz w:val="24"/>
                <w:szCs w:val="24"/>
                <w:u w:val="single"/>
              </w:rPr>
              <w:t>Мероприятие:</w:t>
            </w:r>
            <w:r>
              <w:rPr>
                <w:rFonts w:eastAsia="Arial Unicode MS"/>
                <w:color w:val="000000"/>
                <w:sz w:val="24"/>
                <w:szCs w:val="24"/>
                <w:u w:val="single"/>
              </w:rPr>
              <w:t xml:space="preserve"> </w:t>
            </w:r>
            <w:r w:rsidR="009D2BAC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D501DC">
              <w:rPr>
                <w:rFonts w:eastAsia="Arial Unicode MS"/>
                <w:color w:val="000000"/>
                <w:sz w:val="24"/>
                <w:szCs w:val="24"/>
              </w:rPr>
              <w:t>пределен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ие</w:t>
            </w:r>
            <w:r w:rsidRPr="00D501DC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bCs/>
                <w:sz w:val="24"/>
                <w:szCs w:val="24"/>
              </w:rPr>
              <w:t xml:space="preserve">1 регионального сосудистого центра и 2 </w:t>
            </w:r>
            <w:proofErr w:type="gramStart"/>
            <w:r>
              <w:rPr>
                <w:rFonts w:eastAsia="Arial Unicode MS"/>
                <w:bCs/>
                <w:sz w:val="24"/>
                <w:szCs w:val="24"/>
              </w:rPr>
              <w:t>первичных</w:t>
            </w:r>
            <w:proofErr w:type="gramEnd"/>
            <w:r>
              <w:rPr>
                <w:rFonts w:eastAsia="Arial Unicode MS"/>
                <w:bCs/>
                <w:sz w:val="24"/>
                <w:szCs w:val="24"/>
              </w:rPr>
              <w:t xml:space="preserve"> сосудистых отделения </w:t>
            </w:r>
            <w:r w:rsidR="009D2BAC">
              <w:rPr>
                <w:rFonts w:eastAsia="Arial Unicode MS"/>
                <w:bCs/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участ</w:t>
            </w:r>
            <w:r w:rsidR="009D2BAC">
              <w:rPr>
                <w:sz w:val="24"/>
                <w:szCs w:val="24"/>
              </w:rPr>
              <w:t>ия</w:t>
            </w:r>
            <w:r>
              <w:rPr>
                <w:sz w:val="24"/>
                <w:szCs w:val="24"/>
              </w:rPr>
              <w:t xml:space="preserve"> в </w:t>
            </w:r>
            <w:r w:rsidRPr="00D501DC">
              <w:rPr>
                <w:sz w:val="24"/>
                <w:szCs w:val="24"/>
              </w:rPr>
              <w:t>переоснащении/дооснащении медицинским оборудованием.</w:t>
            </w:r>
          </w:p>
        </w:tc>
        <w:tc>
          <w:tcPr>
            <w:tcW w:w="1417" w:type="dxa"/>
            <w:shd w:val="clear" w:color="auto" w:fill="auto"/>
          </w:tcPr>
          <w:p w:rsidR="00E66DD7" w:rsidRPr="00521717" w:rsidRDefault="00E66DD7" w:rsidP="00542FAD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01.01.20</w:t>
            </w:r>
            <w:r w:rsidR="00542FA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E66DD7" w:rsidRPr="00521717" w:rsidRDefault="00E66DD7" w:rsidP="00542FAD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01.02.20</w:t>
            </w:r>
            <w:r w:rsidR="00542FA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E66DD7" w:rsidRPr="00521717" w:rsidRDefault="00E66DD7" w:rsidP="00E66DD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E66DD7" w:rsidRPr="00521717" w:rsidRDefault="00E66DD7" w:rsidP="00E66DD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66DD7" w:rsidRPr="00521717" w:rsidRDefault="00756B28" w:rsidP="00AC4F0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E66DD7" w:rsidRPr="00521717" w:rsidTr="00AC4F02">
        <w:tc>
          <w:tcPr>
            <w:tcW w:w="737" w:type="dxa"/>
            <w:shd w:val="clear" w:color="auto" w:fill="auto"/>
          </w:tcPr>
          <w:p w:rsidR="00E66DD7" w:rsidRPr="00521717" w:rsidRDefault="00AA6752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5245" w:type="dxa"/>
            <w:shd w:val="clear" w:color="auto" w:fill="auto"/>
          </w:tcPr>
          <w:p w:rsidR="00E66DD7" w:rsidRPr="00D501DC" w:rsidRDefault="00E66DD7" w:rsidP="00E66DD7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val="single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val="single"/>
              </w:rPr>
              <w:t xml:space="preserve">Контрольная точка:  </w:t>
            </w:r>
            <w:r w:rsidRPr="00D501DC">
              <w:rPr>
                <w:sz w:val="24"/>
                <w:szCs w:val="24"/>
              </w:rPr>
              <w:t xml:space="preserve">Определено </w:t>
            </w:r>
            <w:r>
              <w:rPr>
                <w:sz w:val="24"/>
                <w:szCs w:val="24"/>
              </w:rPr>
              <w:t xml:space="preserve">1 </w:t>
            </w:r>
            <w:r w:rsidRPr="00D501DC">
              <w:rPr>
                <w:sz w:val="24"/>
                <w:szCs w:val="24"/>
              </w:rPr>
              <w:t>региональны</w:t>
            </w:r>
            <w:r>
              <w:rPr>
                <w:sz w:val="24"/>
                <w:szCs w:val="24"/>
              </w:rPr>
              <w:t>й сосудистый центр</w:t>
            </w:r>
            <w:r w:rsidRPr="00D501DC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2 </w:t>
            </w:r>
            <w:proofErr w:type="gramStart"/>
            <w:r>
              <w:rPr>
                <w:sz w:val="24"/>
                <w:szCs w:val="24"/>
              </w:rPr>
              <w:t>первичных</w:t>
            </w:r>
            <w:proofErr w:type="gramEnd"/>
            <w:r>
              <w:rPr>
                <w:sz w:val="24"/>
                <w:szCs w:val="24"/>
              </w:rPr>
              <w:t xml:space="preserve"> сосудистых отделения</w:t>
            </w:r>
            <w:r w:rsidRPr="00D501DC">
              <w:rPr>
                <w:sz w:val="24"/>
                <w:szCs w:val="24"/>
              </w:rPr>
              <w:t xml:space="preserve"> для участия в переоснащении/дооснащении медицинским оборудованием.</w:t>
            </w:r>
          </w:p>
        </w:tc>
        <w:tc>
          <w:tcPr>
            <w:tcW w:w="1417" w:type="dxa"/>
            <w:shd w:val="clear" w:color="auto" w:fill="auto"/>
          </w:tcPr>
          <w:p w:rsidR="00E66DD7" w:rsidRDefault="00E66DD7" w:rsidP="00E66DD7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E66DD7" w:rsidRDefault="00E66DD7" w:rsidP="00542FAD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01.02.20</w:t>
            </w:r>
            <w:r w:rsidR="00542FA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E66DD7" w:rsidRPr="00521717" w:rsidRDefault="00E66DD7" w:rsidP="00E66DD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E66DD7" w:rsidRPr="00521717" w:rsidRDefault="00E66DD7" w:rsidP="00E66DD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66DD7" w:rsidRPr="00521717" w:rsidRDefault="00AA3278" w:rsidP="00AC4F0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E66DD7" w:rsidRPr="00521717" w:rsidTr="00AC4F02">
        <w:tc>
          <w:tcPr>
            <w:tcW w:w="737" w:type="dxa"/>
            <w:shd w:val="clear" w:color="auto" w:fill="auto"/>
          </w:tcPr>
          <w:p w:rsidR="00E66DD7" w:rsidRPr="00521717" w:rsidRDefault="00AA6752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7.2.1.</w:t>
            </w:r>
          </w:p>
        </w:tc>
        <w:tc>
          <w:tcPr>
            <w:tcW w:w="5245" w:type="dxa"/>
            <w:shd w:val="clear" w:color="auto" w:fill="auto"/>
          </w:tcPr>
          <w:p w:rsidR="00E66DD7" w:rsidRPr="00521717" w:rsidRDefault="00E66DD7" w:rsidP="00E66DD7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D501DC">
              <w:rPr>
                <w:color w:val="000000"/>
                <w:sz w:val="24"/>
                <w:szCs w:val="24"/>
                <w:u w:val="single"/>
              </w:rPr>
              <w:t xml:space="preserve">Мероприятие: </w:t>
            </w:r>
            <w:r w:rsidRPr="00521717">
              <w:rPr>
                <w:color w:val="000000"/>
                <w:sz w:val="24"/>
                <w:szCs w:val="24"/>
              </w:rPr>
              <w:t xml:space="preserve">Заключение соглашения с Республикой Ингушетия </w:t>
            </w:r>
            <w:r w:rsidRPr="00D501DC">
              <w:rPr>
                <w:sz w:val="24"/>
                <w:szCs w:val="24"/>
              </w:rPr>
              <w:t>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E66DD7" w:rsidRPr="00521717" w:rsidRDefault="00E66DD7" w:rsidP="00E66DD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Pr="00521717">
              <w:rPr>
                <w:sz w:val="24"/>
                <w:szCs w:val="24"/>
              </w:rPr>
              <w:t>.20</w:t>
            </w:r>
            <w:r w:rsidR="00542FAD">
              <w:rPr>
                <w:sz w:val="24"/>
                <w:szCs w:val="24"/>
              </w:rPr>
              <w:t>24</w:t>
            </w:r>
          </w:p>
          <w:p w:rsidR="00E66DD7" w:rsidRPr="00521717" w:rsidRDefault="00E66DD7" w:rsidP="00E66DD7">
            <w:pPr>
              <w:spacing w:line="240" w:lineRule="atLeast"/>
              <w:jc w:val="center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E66DD7" w:rsidRPr="00521717" w:rsidRDefault="00E66DD7" w:rsidP="00542FAD">
            <w:pPr>
              <w:spacing w:line="240" w:lineRule="atLeast"/>
              <w:jc w:val="center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  <w:r w:rsidRPr="00521717">
              <w:rPr>
                <w:sz w:val="24"/>
                <w:szCs w:val="24"/>
              </w:rPr>
              <w:t>01.04.20</w:t>
            </w:r>
            <w:r w:rsidR="00542FAD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E66DD7" w:rsidRPr="00521717" w:rsidRDefault="00E66DD7" w:rsidP="00E66DD7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E66DD7" w:rsidRPr="00521717" w:rsidRDefault="00E66DD7" w:rsidP="00E66DD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Соглашение </w:t>
            </w:r>
            <w:r w:rsidRPr="00D501DC">
              <w:rPr>
                <w:sz w:val="24"/>
                <w:szCs w:val="24"/>
              </w:rPr>
              <w:t>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DD7" w:rsidRPr="00521717" w:rsidRDefault="00756B28" w:rsidP="00AC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E66DD7" w:rsidRPr="00521717" w:rsidTr="00AC4F02">
        <w:tc>
          <w:tcPr>
            <w:tcW w:w="737" w:type="dxa"/>
            <w:shd w:val="clear" w:color="auto" w:fill="auto"/>
          </w:tcPr>
          <w:p w:rsidR="00E66DD7" w:rsidRPr="00521717" w:rsidRDefault="00AA6752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</w:t>
            </w:r>
          </w:p>
        </w:tc>
        <w:tc>
          <w:tcPr>
            <w:tcW w:w="5245" w:type="dxa"/>
            <w:shd w:val="clear" w:color="auto" w:fill="auto"/>
          </w:tcPr>
          <w:p w:rsidR="00E66DD7" w:rsidRPr="00D501DC" w:rsidRDefault="00E66DD7" w:rsidP="00E66DD7">
            <w:pPr>
              <w:spacing w:line="240" w:lineRule="atLeast"/>
              <w:jc w:val="left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Контрольная точка: </w:t>
            </w:r>
            <w:r>
              <w:rPr>
                <w:color w:val="000000"/>
                <w:sz w:val="24"/>
                <w:szCs w:val="24"/>
              </w:rPr>
              <w:t>Заключены</w:t>
            </w:r>
            <w:r w:rsidRPr="00521717">
              <w:rPr>
                <w:color w:val="000000"/>
                <w:sz w:val="24"/>
                <w:szCs w:val="24"/>
              </w:rPr>
              <w:t xml:space="preserve"> соглашения с Республикой Ингушетия </w:t>
            </w:r>
            <w:r w:rsidRPr="00D501DC">
              <w:rPr>
                <w:sz w:val="24"/>
                <w:szCs w:val="24"/>
              </w:rPr>
              <w:t xml:space="preserve">о предоставлении иных </w:t>
            </w:r>
            <w:r w:rsidRPr="00D501DC">
              <w:rPr>
                <w:sz w:val="24"/>
                <w:szCs w:val="24"/>
              </w:rPr>
              <w:lastRenderedPageBreak/>
              <w:t>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E66DD7" w:rsidRDefault="00E66DD7" w:rsidP="00E66DD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6DD7" w:rsidRPr="00521717" w:rsidRDefault="00E66DD7" w:rsidP="00542FA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</w:t>
            </w:r>
            <w:r w:rsidR="00542FAD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E66DD7" w:rsidRPr="00521717" w:rsidRDefault="00E66DD7" w:rsidP="00E66DD7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E66DD7" w:rsidRDefault="00E66DD7" w:rsidP="00E66DD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Соглашение </w:t>
            </w:r>
            <w:r w:rsidRPr="00D501DC">
              <w:rPr>
                <w:sz w:val="24"/>
                <w:szCs w:val="24"/>
              </w:rPr>
              <w:t xml:space="preserve">о предоставлении иных </w:t>
            </w:r>
            <w:r w:rsidRPr="00D501DC">
              <w:rPr>
                <w:sz w:val="24"/>
                <w:szCs w:val="24"/>
              </w:rPr>
              <w:lastRenderedPageBreak/>
              <w:t>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DD7" w:rsidRPr="00521717" w:rsidRDefault="00AA3278" w:rsidP="00AC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</w:t>
            </w:r>
          </w:p>
        </w:tc>
      </w:tr>
      <w:tr w:rsidR="00E66DD7" w:rsidRPr="00521717" w:rsidTr="00AC4F02">
        <w:tc>
          <w:tcPr>
            <w:tcW w:w="737" w:type="dxa"/>
            <w:shd w:val="clear" w:color="auto" w:fill="auto"/>
          </w:tcPr>
          <w:p w:rsidR="00E66DD7" w:rsidRPr="00521717" w:rsidRDefault="00AA6752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7.3.1.</w:t>
            </w:r>
          </w:p>
        </w:tc>
        <w:tc>
          <w:tcPr>
            <w:tcW w:w="5245" w:type="dxa"/>
            <w:shd w:val="clear" w:color="auto" w:fill="auto"/>
          </w:tcPr>
          <w:p w:rsidR="00E66DD7" w:rsidRPr="00521717" w:rsidRDefault="00E66DD7" w:rsidP="00E66DD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A103FF">
              <w:rPr>
                <w:rFonts w:eastAsia="Arial Unicode MS"/>
                <w:bCs/>
                <w:color w:val="000000"/>
                <w:sz w:val="24"/>
                <w:szCs w:val="24"/>
                <w:u w:val="single"/>
              </w:rPr>
              <w:t>Мероприятие: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sz w:val="24"/>
                <w:szCs w:val="24"/>
              </w:rPr>
              <w:t xml:space="preserve">Реализация соглашений </w:t>
            </w:r>
            <w:r w:rsidRPr="00D501DC">
              <w:rPr>
                <w:sz w:val="24"/>
                <w:szCs w:val="24"/>
              </w:rPr>
              <w:t>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E66DD7" w:rsidRPr="00521717" w:rsidRDefault="00E66DD7" w:rsidP="00542FA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</w:t>
            </w:r>
            <w:r w:rsidR="00542FAD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E66DD7" w:rsidRPr="00A103FF" w:rsidRDefault="00E66DD7" w:rsidP="00542FAD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A103FF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30.06.20</w:t>
            </w:r>
            <w:r w:rsidR="00542FA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6DD7" w:rsidRPr="00521717" w:rsidRDefault="00E66DD7" w:rsidP="00E66DD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E66DD7" w:rsidRPr="00A103FF" w:rsidRDefault="00E66DD7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03FF">
              <w:rPr>
                <w:sz w:val="24"/>
                <w:szCs w:val="24"/>
              </w:rPr>
              <w:t>Отчеты о 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DD7" w:rsidRPr="00521717" w:rsidRDefault="00756B28" w:rsidP="00AC4F0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E66DD7" w:rsidRPr="00521717" w:rsidTr="00AC4F02">
        <w:tc>
          <w:tcPr>
            <w:tcW w:w="737" w:type="dxa"/>
            <w:shd w:val="clear" w:color="auto" w:fill="auto"/>
          </w:tcPr>
          <w:p w:rsidR="00E66DD7" w:rsidRPr="00521717" w:rsidRDefault="00AA6752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</w:t>
            </w:r>
          </w:p>
        </w:tc>
        <w:tc>
          <w:tcPr>
            <w:tcW w:w="5245" w:type="dxa"/>
            <w:shd w:val="clear" w:color="auto" w:fill="auto"/>
          </w:tcPr>
          <w:p w:rsidR="00E66DD7" w:rsidRPr="00A103FF" w:rsidRDefault="00E66DD7" w:rsidP="00E66DD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val="single"/>
              </w:rPr>
            </w:pPr>
            <w:r w:rsidRPr="00A103FF">
              <w:rPr>
                <w:sz w:val="24"/>
                <w:szCs w:val="24"/>
                <w:u w:val="single"/>
              </w:rPr>
              <w:t xml:space="preserve">Контрольная точка: </w:t>
            </w:r>
            <w:r w:rsidRPr="00A103FF">
              <w:rPr>
                <w:sz w:val="24"/>
                <w:szCs w:val="24"/>
              </w:rPr>
              <w:t>Отчет о ходе реализации соглашения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E66DD7" w:rsidRDefault="00E66DD7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6DD7" w:rsidRPr="00A103FF" w:rsidRDefault="00E66DD7" w:rsidP="00542FAD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30.06.20</w:t>
            </w:r>
            <w:r w:rsidR="00542FA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6DD7" w:rsidRPr="00521717" w:rsidRDefault="00E66DD7" w:rsidP="00E66DD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E66DD7" w:rsidRPr="00A103FF" w:rsidRDefault="00E66DD7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03FF">
              <w:rPr>
                <w:sz w:val="24"/>
                <w:szCs w:val="24"/>
              </w:rPr>
              <w:t xml:space="preserve">Отчеты о </w:t>
            </w:r>
            <w:r>
              <w:rPr>
                <w:sz w:val="24"/>
                <w:szCs w:val="24"/>
              </w:rPr>
              <w:t xml:space="preserve">ходе </w:t>
            </w:r>
            <w:r w:rsidRPr="00A103FF">
              <w:rPr>
                <w:sz w:val="24"/>
                <w:szCs w:val="24"/>
              </w:rPr>
              <w:t xml:space="preserve">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</w:t>
            </w:r>
            <w:r w:rsidRPr="00A103FF">
              <w:rPr>
                <w:sz w:val="24"/>
                <w:szCs w:val="24"/>
              </w:rPr>
              <w:lastRenderedPageBreak/>
              <w:t>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DD7" w:rsidRPr="00521717" w:rsidRDefault="00AA3278" w:rsidP="00AC4F0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</w:t>
            </w:r>
          </w:p>
        </w:tc>
      </w:tr>
      <w:tr w:rsidR="00E66DD7" w:rsidRPr="00521717" w:rsidTr="00AC4F02">
        <w:tc>
          <w:tcPr>
            <w:tcW w:w="737" w:type="dxa"/>
            <w:shd w:val="clear" w:color="auto" w:fill="auto"/>
          </w:tcPr>
          <w:p w:rsidR="00E66DD7" w:rsidRPr="00521717" w:rsidRDefault="00AA6752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7.4.1.</w:t>
            </w:r>
          </w:p>
        </w:tc>
        <w:tc>
          <w:tcPr>
            <w:tcW w:w="5245" w:type="dxa"/>
            <w:shd w:val="clear" w:color="auto" w:fill="auto"/>
          </w:tcPr>
          <w:p w:rsidR="00E66DD7" w:rsidRPr="00A103FF" w:rsidRDefault="00E66DD7" w:rsidP="00E66DD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103FF">
              <w:rPr>
                <w:sz w:val="24"/>
                <w:szCs w:val="24"/>
                <w:u w:val="single"/>
              </w:rPr>
              <w:t>Мероприятие:</w:t>
            </w:r>
            <w:r>
              <w:rPr>
                <w:sz w:val="24"/>
                <w:szCs w:val="24"/>
              </w:rPr>
              <w:t xml:space="preserve"> Реализация соглашений </w:t>
            </w:r>
            <w:r w:rsidRPr="00A103FF">
              <w:rPr>
                <w:sz w:val="24"/>
                <w:szCs w:val="24"/>
              </w:rPr>
              <w:t>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E66DD7" w:rsidRPr="00A103FF" w:rsidRDefault="00E66DD7" w:rsidP="00542FA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</w:t>
            </w:r>
            <w:r w:rsidR="00542FAD"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E66DD7" w:rsidRPr="00A103FF" w:rsidRDefault="00E66DD7" w:rsidP="00542FA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</w:t>
            </w:r>
            <w:r w:rsidR="00542FAD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E66DD7" w:rsidRPr="00521717" w:rsidRDefault="00E66DD7" w:rsidP="00E66DD7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E66DD7" w:rsidRPr="00A103FF" w:rsidRDefault="00E66DD7" w:rsidP="00E66DD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A103FF">
              <w:rPr>
                <w:sz w:val="24"/>
                <w:szCs w:val="24"/>
              </w:rPr>
              <w:t>Отчеты о 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DD7" w:rsidRPr="00521717" w:rsidRDefault="00756B28" w:rsidP="00AC4F0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E66DD7" w:rsidRPr="00521717" w:rsidTr="00AC4F02">
        <w:tc>
          <w:tcPr>
            <w:tcW w:w="737" w:type="dxa"/>
            <w:shd w:val="clear" w:color="auto" w:fill="auto"/>
          </w:tcPr>
          <w:p w:rsidR="00E66DD7" w:rsidRPr="00521717" w:rsidRDefault="00AA6752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5245" w:type="dxa"/>
            <w:shd w:val="clear" w:color="auto" w:fill="auto"/>
          </w:tcPr>
          <w:p w:rsidR="00E66DD7" w:rsidRPr="003E754D" w:rsidRDefault="00E66DD7" w:rsidP="00E66DD7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3E754D">
              <w:rPr>
                <w:sz w:val="24"/>
                <w:szCs w:val="24"/>
                <w:u w:val="single"/>
              </w:rPr>
              <w:t>Контрольная точка:</w:t>
            </w:r>
            <w:r w:rsidRPr="003E754D">
              <w:rPr>
                <w:sz w:val="24"/>
                <w:szCs w:val="24"/>
              </w:rPr>
              <w:t xml:space="preserve"> Отчет о ходе реализации соглашения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E66DD7" w:rsidRDefault="00E66DD7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6DD7" w:rsidRDefault="00E66DD7" w:rsidP="00542FA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</w:t>
            </w:r>
            <w:r w:rsidR="00542FAD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E66DD7" w:rsidRPr="00521717" w:rsidRDefault="00E66DD7" w:rsidP="00E66DD7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E66DD7" w:rsidRPr="00A103FF" w:rsidRDefault="00E66DD7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03FF">
              <w:rPr>
                <w:sz w:val="24"/>
                <w:szCs w:val="24"/>
              </w:rPr>
              <w:t xml:space="preserve">Отчеты о </w:t>
            </w:r>
            <w:r>
              <w:rPr>
                <w:sz w:val="24"/>
                <w:szCs w:val="24"/>
              </w:rPr>
              <w:t xml:space="preserve">ходе </w:t>
            </w:r>
            <w:r w:rsidRPr="00A103FF">
              <w:rPr>
                <w:sz w:val="24"/>
                <w:szCs w:val="24"/>
              </w:rPr>
              <w:t>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DD7" w:rsidRPr="00521717" w:rsidRDefault="00AA3278" w:rsidP="00AC4F0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E66DD7" w:rsidRPr="00521717" w:rsidTr="00AC4F02">
        <w:tc>
          <w:tcPr>
            <w:tcW w:w="737" w:type="dxa"/>
            <w:shd w:val="clear" w:color="auto" w:fill="auto"/>
          </w:tcPr>
          <w:p w:rsidR="00E66DD7" w:rsidRPr="00521717" w:rsidRDefault="00AA6752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7.5.1.</w:t>
            </w:r>
          </w:p>
        </w:tc>
        <w:tc>
          <w:tcPr>
            <w:tcW w:w="5245" w:type="dxa"/>
            <w:shd w:val="clear" w:color="auto" w:fill="auto"/>
          </w:tcPr>
          <w:p w:rsidR="00E66DD7" w:rsidRPr="003E754D" w:rsidRDefault="00E66DD7" w:rsidP="00E66DD7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3E754D">
              <w:rPr>
                <w:sz w:val="24"/>
                <w:szCs w:val="24"/>
                <w:u w:val="single"/>
              </w:rPr>
              <w:t xml:space="preserve">Мероприятие: </w:t>
            </w:r>
            <w:r w:rsidRPr="003E754D">
              <w:rPr>
                <w:sz w:val="24"/>
                <w:szCs w:val="24"/>
              </w:rPr>
              <w:t xml:space="preserve">Реализация соглашений с субъектами Российской Федерации о </w:t>
            </w:r>
            <w:r w:rsidRPr="003E754D">
              <w:rPr>
                <w:sz w:val="24"/>
                <w:szCs w:val="24"/>
              </w:rPr>
              <w:lastRenderedPageBreak/>
              <w:t>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E66DD7" w:rsidRPr="007E511C" w:rsidRDefault="00E66DD7" w:rsidP="00542FAD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30.06.20</w:t>
            </w:r>
            <w:r w:rsidR="00542FA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E66DD7" w:rsidRPr="007E511C" w:rsidRDefault="00E66DD7" w:rsidP="00542FAD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30.09.20</w:t>
            </w:r>
            <w:r w:rsidR="00542FA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6DD7" w:rsidRPr="00521717" w:rsidRDefault="00E66DD7" w:rsidP="00E66DD7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E66DD7" w:rsidRPr="00521717" w:rsidRDefault="00E66DD7" w:rsidP="00E66DD7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A103FF">
              <w:rPr>
                <w:sz w:val="24"/>
                <w:szCs w:val="24"/>
              </w:rPr>
              <w:t xml:space="preserve">Отчеты о реализации соглашений о </w:t>
            </w:r>
            <w:r w:rsidRPr="00A103FF">
              <w:rPr>
                <w:sz w:val="24"/>
                <w:szCs w:val="24"/>
              </w:rPr>
              <w:lastRenderedPageBreak/>
              <w:t>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DD7" w:rsidRPr="00521717" w:rsidRDefault="00756B28" w:rsidP="00AC4F02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РНП</w:t>
            </w:r>
          </w:p>
        </w:tc>
      </w:tr>
      <w:tr w:rsidR="00E66DD7" w:rsidRPr="00521717" w:rsidTr="00AC4F02">
        <w:tc>
          <w:tcPr>
            <w:tcW w:w="737" w:type="dxa"/>
            <w:shd w:val="clear" w:color="auto" w:fill="auto"/>
          </w:tcPr>
          <w:p w:rsidR="00E66DD7" w:rsidRPr="00521717" w:rsidRDefault="00AA6752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7.5.</w:t>
            </w:r>
          </w:p>
        </w:tc>
        <w:tc>
          <w:tcPr>
            <w:tcW w:w="5245" w:type="dxa"/>
            <w:shd w:val="clear" w:color="auto" w:fill="auto"/>
          </w:tcPr>
          <w:p w:rsidR="00E66DD7" w:rsidRPr="007E511C" w:rsidRDefault="00E66DD7" w:rsidP="00E66DD7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E511C">
              <w:rPr>
                <w:sz w:val="24"/>
                <w:szCs w:val="24"/>
                <w:u w:val="single"/>
              </w:rPr>
              <w:t>Контрольная точка:</w:t>
            </w:r>
            <w:r w:rsidRPr="007E511C">
              <w:rPr>
                <w:sz w:val="24"/>
                <w:szCs w:val="24"/>
              </w:rPr>
              <w:t xml:space="preserve"> Отчет о ходе реализации соглашения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E66DD7" w:rsidRPr="007E511C" w:rsidRDefault="00E66DD7" w:rsidP="00E66DD7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E66DD7" w:rsidRPr="007E511C" w:rsidRDefault="00E66DD7" w:rsidP="00542FAD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30.09.20</w:t>
            </w:r>
            <w:r w:rsidR="00542FA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6DD7" w:rsidRPr="00521717" w:rsidRDefault="00E66DD7" w:rsidP="00E66DD7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E66DD7" w:rsidRPr="00521717" w:rsidRDefault="00E66DD7" w:rsidP="00E66DD7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103FF">
              <w:rPr>
                <w:sz w:val="24"/>
                <w:szCs w:val="24"/>
              </w:rPr>
              <w:t xml:space="preserve">Отчеты о </w:t>
            </w:r>
            <w:r>
              <w:rPr>
                <w:sz w:val="24"/>
                <w:szCs w:val="24"/>
              </w:rPr>
              <w:t xml:space="preserve">ходе </w:t>
            </w:r>
            <w:r w:rsidRPr="00A103FF">
              <w:rPr>
                <w:sz w:val="24"/>
                <w:szCs w:val="24"/>
              </w:rPr>
              <w:t>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DD7" w:rsidRPr="00521717" w:rsidRDefault="00AA3278" w:rsidP="00AC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E66DD7" w:rsidRPr="00521717" w:rsidTr="00AC4F02">
        <w:tc>
          <w:tcPr>
            <w:tcW w:w="737" w:type="dxa"/>
            <w:shd w:val="clear" w:color="auto" w:fill="auto"/>
          </w:tcPr>
          <w:p w:rsidR="00E66DD7" w:rsidRPr="00521717" w:rsidRDefault="00AA6752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7.6.1.</w:t>
            </w:r>
          </w:p>
        </w:tc>
        <w:tc>
          <w:tcPr>
            <w:tcW w:w="5245" w:type="dxa"/>
            <w:shd w:val="clear" w:color="auto" w:fill="auto"/>
          </w:tcPr>
          <w:p w:rsidR="00E66DD7" w:rsidRPr="007E511C" w:rsidRDefault="00E66DD7" w:rsidP="00E66DD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7E511C">
              <w:rPr>
                <w:sz w:val="24"/>
                <w:szCs w:val="24"/>
                <w:u w:val="single"/>
              </w:rPr>
              <w:t>Мероприятие:</w:t>
            </w:r>
            <w:r w:rsidRPr="007E511C">
              <w:rPr>
                <w:sz w:val="24"/>
                <w:szCs w:val="24"/>
              </w:rPr>
              <w:t xml:space="preserve"> Реализация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</w:tcPr>
          <w:p w:rsidR="00E66DD7" w:rsidRPr="007E511C" w:rsidRDefault="00E66DD7" w:rsidP="00542FAD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30.09.20</w:t>
            </w:r>
            <w:r w:rsidR="00542FA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E66DD7" w:rsidRDefault="00E66DD7" w:rsidP="00542FAD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</w:t>
            </w:r>
            <w:r w:rsidR="00542FA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6DD7" w:rsidRPr="00521717" w:rsidRDefault="00E66DD7" w:rsidP="00E66DD7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E66DD7" w:rsidRPr="00A103FF" w:rsidRDefault="00E66DD7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03FF">
              <w:rPr>
                <w:sz w:val="24"/>
                <w:szCs w:val="24"/>
              </w:rPr>
              <w:t xml:space="preserve">Отчеты о реализации соглашений о предоставлении иных межбюджетных трансфертов субъектам Российской Федерации на переоснащение/ дооснащение </w:t>
            </w:r>
            <w:r w:rsidRPr="00A103FF">
              <w:rPr>
                <w:sz w:val="24"/>
                <w:szCs w:val="24"/>
              </w:rPr>
              <w:lastRenderedPageBreak/>
              <w:t>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DD7" w:rsidRPr="00521717" w:rsidRDefault="00756B28" w:rsidP="00AC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РНП</w:t>
            </w:r>
          </w:p>
        </w:tc>
      </w:tr>
      <w:tr w:rsidR="00E66DD7" w:rsidRPr="00521717" w:rsidTr="00AC4F02">
        <w:tc>
          <w:tcPr>
            <w:tcW w:w="737" w:type="dxa"/>
            <w:shd w:val="clear" w:color="auto" w:fill="auto"/>
          </w:tcPr>
          <w:p w:rsidR="00E66DD7" w:rsidRPr="00521717" w:rsidRDefault="00AA6752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7.6.</w:t>
            </w:r>
          </w:p>
        </w:tc>
        <w:tc>
          <w:tcPr>
            <w:tcW w:w="5245" w:type="dxa"/>
            <w:shd w:val="clear" w:color="auto" w:fill="auto"/>
          </w:tcPr>
          <w:p w:rsidR="00E66DD7" w:rsidRPr="007E511C" w:rsidRDefault="00E66DD7" w:rsidP="00E66DD7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7E511C">
              <w:rPr>
                <w:sz w:val="24"/>
                <w:szCs w:val="24"/>
                <w:u w:val="single"/>
              </w:rPr>
              <w:t>Контрольная точка:</w:t>
            </w:r>
            <w:r w:rsidRPr="007E511C">
              <w:rPr>
                <w:sz w:val="24"/>
                <w:szCs w:val="24"/>
              </w:rPr>
              <w:t xml:space="preserve"> Реал</w:t>
            </w:r>
            <w:r>
              <w:rPr>
                <w:sz w:val="24"/>
                <w:szCs w:val="24"/>
              </w:rPr>
              <w:t>изованы соглашения</w:t>
            </w:r>
            <w:r w:rsidRPr="007E511C">
              <w:rPr>
                <w:sz w:val="24"/>
                <w:szCs w:val="24"/>
              </w:rPr>
              <w:t xml:space="preserve">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DD7" w:rsidRPr="00521717" w:rsidRDefault="00E66DD7" w:rsidP="00E66DD7">
            <w:pPr>
              <w:spacing w:line="240" w:lineRule="atLeast"/>
              <w:jc w:val="center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E66DD7" w:rsidRPr="007E511C" w:rsidRDefault="00E66DD7" w:rsidP="00542FAD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</w:t>
            </w:r>
            <w:r w:rsidR="00542FA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6DD7" w:rsidRPr="00521717" w:rsidRDefault="00E66DD7" w:rsidP="00E66DD7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E66DD7" w:rsidRPr="007E511C" w:rsidRDefault="00E66DD7" w:rsidP="00E66D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E511C">
              <w:rPr>
                <w:sz w:val="24"/>
                <w:szCs w:val="24"/>
              </w:rPr>
              <w:t>Отчеты о переоснащении/ дооснащении медицинским оборудованием региональных сосудистых центров и первичных сосудистых отделений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DD7" w:rsidRPr="00521717" w:rsidRDefault="00AA3278" w:rsidP="00AC4F0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E66DD7" w:rsidRPr="00521717" w:rsidTr="00AC4F02">
        <w:tc>
          <w:tcPr>
            <w:tcW w:w="737" w:type="dxa"/>
            <w:shd w:val="clear" w:color="auto" w:fill="auto"/>
          </w:tcPr>
          <w:p w:rsidR="00E66DD7" w:rsidRPr="00521717" w:rsidRDefault="00A5083E" w:rsidP="00FB75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:rsidR="00E66DD7" w:rsidRPr="007D13B9" w:rsidRDefault="007D13B9" w:rsidP="007D13B9">
            <w:pPr>
              <w:spacing w:line="240" w:lineRule="atLeast"/>
              <w:jc w:val="left"/>
              <w:rPr>
                <w:sz w:val="24"/>
                <w:szCs w:val="24"/>
                <w:u w:val="single"/>
              </w:rPr>
            </w:pPr>
            <w:proofErr w:type="gramStart"/>
            <w:r w:rsidRPr="007D13B9">
              <w:rPr>
                <w:sz w:val="24"/>
                <w:szCs w:val="24"/>
              </w:rPr>
              <w:t>Переоснащено</w:t>
            </w:r>
            <w:proofErr w:type="gramEnd"/>
            <w:r w:rsidRPr="007D13B9">
              <w:rPr>
                <w:sz w:val="24"/>
                <w:szCs w:val="24"/>
              </w:rPr>
              <w:t xml:space="preserve">/дооснащено медицинским оборудованием </w:t>
            </w:r>
            <w:r>
              <w:rPr>
                <w:sz w:val="24"/>
                <w:szCs w:val="24"/>
              </w:rPr>
              <w:t>1</w:t>
            </w:r>
            <w:r w:rsidRPr="007D13B9">
              <w:rPr>
                <w:sz w:val="24"/>
                <w:szCs w:val="24"/>
              </w:rPr>
              <w:t xml:space="preserve"> региональны</w:t>
            </w:r>
            <w:r>
              <w:rPr>
                <w:sz w:val="24"/>
                <w:szCs w:val="24"/>
              </w:rPr>
              <w:t>й</w:t>
            </w:r>
            <w:r w:rsidRPr="007D13B9">
              <w:rPr>
                <w:sz w:val="24"/>
                <w:szCs w:val="24"/>
              </w:rPr>
              <w:t xml:space="preserve"> сосудисты</w:t>
            </w:r>
            <w:r>
              <w:rPr>
                <w:sz w:val="24"/>
                <w:szCs w:val="24"/>
              </w:rPr>
              <w:t>й</w:t>
            </w:r>
            <w:r w:rsidRPr="007D13B9">
              <w:rPr>
                <w:sz w:val="24"/>
                <w:szCs w:val="24"/>
              </w:rPr>
              <w:t xml:space="preserve"> центр и </w:t>
            </w:r>
            <w:r>
              <w:rPr>
                <w:sz w:val="24"/>
                <w:szCs w:val="24"/>
              </w:rPr>
              <w:t xml:space="preserve">2 </w:t>
            </w:r>
            <w:r w:rsidRPr="007D13B9">
              <w:rPr>
                <w:sz w:val="24"/>
                <w:szCs w:val="24"/>
              </w:rPr>
              <w:t>первичных сосудистых отделени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  <w:shd w:val="clear" w:color="auto" w:fill="auto"/>
          </w:tcPr>
          <w:p w:rsidR="00E66DD7" w:rsidRPr="007D13B9" w:rsidRDefault="007D13B9" w:rsidP="007D13B9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1.12.2024</w:t>
            </w:r>
          </w:p>
        </w:tc>
        <w:tc>
          <w:tcPr>
            <w:tcW w:w="1418" w:type="dxa"/>
            <w:shd w:val="clear" w:color="auto" w:fill="auto"/>
          </w:tcPr>
          <w:p w:rsidR="00E66DD7" w:rsidRDefault="007D13B9" w:rsidP="007E511C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6DD7" w:rsidRPr="00521717" w:rsidRDefault="00E66DD7" w:rsidP="00FB75D8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E66DD7" w:rsidRPr="007E511C" w:rsidRDefault="007D13B9" w:rsidP="007E511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в Минздрав России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DD7" w:rsidRPr="00521717" w:rsidRDefault="00E66DD7" w:rsidP="00AC4F0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E66DD7" w:rsidRPr="00521717" w:rsidTr="00AC4F02">
        <w:tc>
          <w:tcPr>
            <w:tcW w:w="737" w:type="dxa"/>
            <w:shd w:val="clear" w:color="auto" w:fill="auto"/>
          </w:tcPr>
          <w:p w:rsidR="00E66DD7" w:rsidRPr="00521717" w:rsidRDefault="00A5083E" w:rsidP="00FB75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8.1.1.</w:t>
            </w:r>
          </w:p>
        </w:tc>
        <w:tc>
          <w:tcPr>
            <w:tcW w:w="5245" w:type="dxa"/>
            <w:shd w:val="clear" w:color="auto" w:fill="auto"/>
          </w:tcPr>
          <w:p w:rsidR="00E66DD7" w:rsidRPr="007D13B9" w:rsidRDefault="007D13B9" w:rsidP="007D13B9">
            <w:pPr>
              <w:spacing w:line="240" w:lineRule="atLeast"/>
              <w:jc w:val="left"/>
              <w:rPr>
                <w:sz w:val="24"/>
                <w:szCs w:val="24"/>
                <w:u w:val="single"/>
              </w:rPr>
            </w:pPr>
            <w:r w:rsidRPr="007D13B9">
              <w:rPr>
                <w:sz w:val="24"/>
                <w:szCs w:val="24"/>
                <w:u w:val="single"/>
              </w:rPr>
              <w:t>Мероприятие:</w:t>
            </w:r>
            <w:r w:rsidR="009D2BAC">
              <w:rPr>
                <w:sz w:val="24"/>
                <w:szCs w:val="24"/>
              </w:rPr>
              <w:t xml:space="preserve"> П</w:t>
            </w:r>
            <w:r w:rsidRPr="007D13B9">
              <w:rPr>
                <w:sz w:val="24"/>
                <w:szCs w:val="24"/>
              </w:rPr>
              <w:t xml:space="preserve">одготовка отчета о переоснащении/дооснащении медицинским оборудованием </w:t>
            </w:r>
            <w:r>
              <w:rPr>
                <w:sz w:val="24"/>
                <w:szCs w:val="24"/>
              </w:rPr>
              <w:t>1</w:t>
            </w:r>
            <w:r w:rsidRPr="007D13B9">
              <w:rPr>
                <w:sz w:val="24"/>
                <w:szCs w:val="24"/>
              </w:rPr>
              <w:t xml:space="preserve"> региональн</w:t>
            </w:r>
            <w:r>
              <w:rPr>
                <w:sz w:val="24"/>
                <w:szCs w:val="24"/>
              </w:rPr>
              <w:t>ого</w:t>
            </w:r>
            <w:r w:rsidRPr="007D13B9">
              <w:rPr>
                <w:sz w:val="24"/>
                <w:szCs w:val="24"/>
              </w:rPr>
              <w:t xml:space="preserve"> сосудист</w:t>
            </w:r>
            <w:r>
              <w:rPr>
                <w:sz w:val="24"/>
                <w:szCs w:val="24"/>
              </w:rPr>
              <w:t>ого</w:t>
            </w:r>
            <w:r w:rsidRPr="007D13B9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а</w:t>
            </w:r>
            <w:r w:rsidRPr="007D13B9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2</w:t>
            </w:r>
            <w:r w:rsidRPr="007D13B9">
              <w:rPr>
                <w:sz w:val="24"/>
                <w:szCs w:val="24"/>
              </w:rPr>
              <w:t xml:space="preserve"> первичных сосудистых отделений</w:t>
            </w:r>
          </w:p>
        </w:tc>
        <w:tc>
          <w:tcPr>
            <w:tcW w:w="1417" w:type="dxa"/>
            <w:shd w:val="clear" w:color="auto" w:fill="auto"/>
          </w:tcPr>
          <w:p w:rsidR="00E66DD7" w:rsidRPr="007D13B9" w:rsidRDefault="007D13B9" w:rsidP="007D13B9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7D13B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1.12.2024</w:t>
            </w:r>
          </w:p>
        </w:tc>
        <w:tc>
          <w:tcPr>
            <w:tcW w:w="1418" w:type="dxa"/>
            <w:shd w:val="clear" w:color="auto" w:fill="auto"/>
          </w:tcPr>
          <w:p w:rsidR="00E66DD7" w:rsidRDefault="007D13B9" w:rsidP="007E511C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6DD7" w:rsidRPr="00521717" w:rsidRDefault="00E66DD7" w:rsidP="00FB75D8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E66DD7" w:rsidRPr="007E511C" w:rsidRDefault="007D13B9" w:rsidP="007E51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03FF">
              <w:rPr>
                <w:sz w:val="24"/>
                <w:szCs w:val="24"/>
              </w:rPr>
              <w:t>Отчеты о 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DD7" w:rsidRPr="00521717" w:rsidRDefault="00756B28" w:rsidP="00AC4F0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РНП</w:t>
            </w:r>
          </w:p>
        </w:tc>
      </w:tr>
      <w:tr w:rsidR="00E66DD7" w:rsidRPr="00521717" w:rsidTr="00AC4F02">
        <w:tc>
          <w:tcPr>
            <w:tcW w:w="737" w:type="dxa"/>
            <w:shd w:val="clear" w:color="auto" w:fill="auto"/>
          </w:tcPr>
          <w:p w:rsidR="00E66DD7" w:rsidRPr="00521717" w:rsidRDefault="00A5083E" w:rsidP="00FB75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5245" w:type="dxa"/>
            <w:shd w:val="clear" w:color="auto" w:fill="auto"/>
          </w:tcPr>
          <w:p w:rsidR="00E66DD7" w:rsidRPr="007E511C" w:rsidRDefault="007D13B9" w:rsidP="007D13B9">
            <w:pPr>
              <w:spacing w:line="240" w:lineRule="atLeast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Контрольная точка: </w:t>
            </w:r>
            <w:r w:rsidR="009D2BAC">
              <w:rPr>
                <w:sz w:val="24"/>
                <w:szCs w:val="24"/>
              </w:rPr>
              <w:t>О</w:t>
            </w:r>
            <w:r w:rsidRPr="007D13B9">
              <w:rPr>
                <w:sz w:val="24"/>
                <w:szCs w:val="24"/>
              </w:rPr>
              <w:t xml:space="preserve">тчет о переоснащении/дооснащении медицинским оборудованием </w:t>
            </w:r>
            <w:r>
              <w:rPr>
                <w:sz w:val="24"/>
                <w:szCs w:val="24"/>
              </w:rPr>
              <w:t>1</w:t>
            </w:r>
            <w:r w:rsidRPr="007D13B9">
              <w:rPr>
                <w:sz w:val="24"/>
                <w:szCs w:val="24"/>
              </w:rPr>
              <w:t xml:space="preserve"> региональн</w:t>
            </w:r>
            <w:r>
              <w:rPr>
                <w:sz w:val="24"/>
                <w:szCs w:val="24"/>
              </w:rPr>
              <w:t>ого</w:t>
            </w:r>
            <w:r w:rsidRPr="007D13B9">
              <w:rPr>
                <w:sz w:val="24"/>
                <w:szCs w:val="24"/>
              </w:rPr>
              <w:t xml:space="preserve"> сосудист</w:t>
            </w:r>
            <w:r>
              <w:rPr>
                <w:sz w:val="24"/>
                <w:szCs w:val="24"/>
              </w:rPr>
              <w:t xml:space="preserve">ого </w:t>
            </w:r>
            <w:r w:rsidRPr="007D13B9">
              <w:rPr>
                <w:sz w:val="24"/>
                <w:szCs w:val="24"/>
              </w:rPr>
              <w:t>центр</w:t>
            </w:r>
            <w:r>
              <w:rPr>
                <w:sz w:val="24"/>
                <w:szCs w:val="24"/>
              </w:rPr>
              <w:t>а</w:t>
            </w:r>
            <w:r w:rsidRPr="007D13B9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2</w:t>
            </w:r>
            <w:r w:rsidRPr="007D13B9">
              <w:rPr>
                <w:sz w:val="24"/>
                <w:szCs w:val="24"/>
              </w:rPr>
              <w:t xml:space="preserve"> первичных сосудистых отделений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6DD7" w:rsidRPr="00521717" w:rsidRDefault="00E66DD7" w:rsidP="00D25C7A">
            <w:pPr>
              <w:spacing w:line="240" w:lineRule="atLeast"/>
              <w:jc w:val="center"/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418" w:type="dxa"/>
            <w:shd w:val="clear" w:color="auto" w:fill="auto"/>
          </w:tcPr>
          <w:p w:rsidR="00E66DD7" w:rsidRDefault="00756B28" w:rsidP="007E511C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66DD7" w:rsidRPr="00521717" w:rsidRDefault="00E66DD7" w:rsidP="00FB75D8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94" w:type="dxa"/>
            <w:shd w:val="clear" w:color="auto" w:fill="auto"/>
          </w:tcPr>
          <w:p w:rsidR="00E66DD7" w:rsidRPr="007E511C" w:rsidRDefault="00756B28" w:rsidP="007E511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103FF">
              <w:rPr>
                <w:sz w:val="24"/>
                <w:szCs w:val="24"/>
              </w:rPr>
              <w:t xml:space="preserve">Отчеты о реализации соглашений о предоставлении иных межбюджетных трансфертов субъектам </w:t>
            </w:r>
            <w:r w:rsidRPr="00A103FF">
              <w:rPr>
                <w:sz w:val="24"/>
                <w:szCs w:val="24"/>
              </w:rPr>
              <w:lastRenderedPageBreak/>
              <w:t>Российской Федерации на переоснащение/ 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E66DD7" w:rsidRPr="00521717" w:rsidRDefault="00AA3278" w:rsidP="00AC4F02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</w:t>
            </w:r>
          </w:p>
        </w:tc>
      </w:tr>
    </w:tbl>
    <w:p w:rsidR="0093171B" w:rsidRPr="00521717" w:rsidRDefault="0093171B" w:rsidP="003B10A9">
      <w:pPr>
        <w:spacing w:line="120" w:lineRule="exact"/>
        <w:rPr>
          <w:sz w:val="24"/>
          <w:szCs w:val="24"/>
        </w:rPr>
      </w:pPr>
    </w:p>
    <w:p w:rsidR="0093171B" w:rsidRPr="00521717" w:rsidRDefault="0093171B" w:rsidP="003B10A9">
      <w:pPr>
        <w:spacing w:line="120" w:lineRule="exact"/>
        <w:rPr>
          <w:sz w:val="24"/>
          <w:szCs w:val="24"/>
        </w:rPr>
      </w:pPr>
    </w:p>
    <w:p w:rsidR="0093171B" w:rsidRPr="00521717" w:rsidRDefault="0093171B" w:rsidP="003B10A9">
      <w:pPr>
        <w:spacing w:line="120" w:lineRule="exact"/>
        <w:rPr>
          <w:sz w:val="24"/>
          <w:szCs w:val="24"/>
        </w:rPr>
      </w:pPr>
    </w:p>
    <w:p w:rsidR="0093171B" w:rsidRPr="00521717" w:rsidRDefault="0093171B" w:rsidP="003B10A9">
      <w:pPr>
        <w:spacing w:line="120" w:lineRule="exact"/>
        <w:rPr>
          <w:sz w:val="24"/>
          <w:szCs w:val="24"/>
        </w:rPr>
        <w:sectPr w:rsidR="0093171B" w:rsidRPr="00521717" w:rsidSect="00D72C5B">
          <w:pgSz w:w="16840" w:h="11907" w:orient="landscape" w:code="9"/>
          <w:pgMar w:top="1134" w:right="1134" w:bottom="709" w:left="1134" w:header="709" w:footer="709" w:gutter="0"/>
          <w:paperSrc w:first="15" w:other="15"/>
          <w:cols w:space="720"/>
          <w:titlePg/>
        </w:sectPr>
      </w:pPr>
    </w:p>
    <w:p w:rsidR="00761B4E" w:rsidRPr="00521717" w:rsidRDefault="00761B4E" w:rsidP="00761B4E">
      <w:pPr>
        <w:spacing w:line="240" w:lineRule="atLeast"/>
        <w:ind w:left="9639"/>
        <w:jc w:val="right"/>
        <w:rPr>
          <w:sz w:val="24"/>
          <w:szCs w:val="24"/>
        </w:rPr>
      </w:pPr>
      <w:r w:rsidRPr="00521717">
        <w:rPr>
          <w:sz w:val="24"/>
          <w:szCs w:val="24"/>
        </w:rPr>
        <w:lastRenderedPageBreak/>
        <w:t xml:space="preserve">ПРИЛОЖЕНИЕ № </w:t>
      </w:r>
      <w:r w:rsidR="00A3744C" w:rsidRPr="00521717">
        <w:rPr>
          <w:sz w:val="24"/>
          <w:szCs w:val="24"/>
        </w:rPr>
        <w:t>2</w:t>
      </w:r>
    </w:p>
    <w:p w:rsidR="00761B4E" w:rsidRPr="00521717" w:rsidRDefault="00761B4E" w:rsidP="00761B4E">
      <w:pPr>
        <w:spacing w:line="240" w:lineRule="atLeast"/>
        <w:jc w:val="right"/>
        <w:rPr>
          <w:rFonts w:eastAsia="Arial Unicode MS"/>
          <w:i/>
          <w:sz w:val="24"/>
          <w:szCs w:val="24"/>
          <w:u w:color="000000"/>
        </w:rPr>
      </w:pPr>
      <w:r w:rsidRPr="00521717">
        <w:rPr>
          <w:rFonts w:eastAsia="Arial Unicode MS"/>
          <w:i/>
          <w:sz w:val="24"/>
          <w:szCs w:val="24"/>
          <w:u w:color="000000"/>
        </w:rPr>
        <w:t>(не подлежат утверждению)</w:t>
      </w:r>
    </w:p>
    <w:p w:rsidR="00761B4E" w:rsidRPr="00521717" w:rsidRDefault="00761B4E" w:rsidP="00761B4E">
      <w:pPr>
        <w:spacing w:line="240" w:lineRule="atLeast"/>
        <w:jc w:val="center"/>
        <w:rPr>
          <w:sz w:val="24"/>
          <w:szCs w:val="24"/>
        </w:rPr>
      </w:pPr>
    </w:p>
    <w:p w:rsidR="00761B4E" w:rsidRPr="00521717" w:rsidRDefault="00761B4E" w:rsidP="00761B4E">
      <w:pPr>
        <w:spacing w:line="240" w:lineRule="atLeast"/>
        <w:jc w:val="center"/>
        <w:rPr>
          <w:b/>
          <w:sz w:val="24"/>
          <w:szCs w:val="24"/>
        </w:rPr>
      </w:pPr>
      <w:r w:rsidRPr="00521717">
        <w:rPr>
          <w:b/>
          <w:sz w:val="24"/>
          <w:szCs w:val="24"/>
        </w:rPr>
        <w:t>ДОПОЛНИТЕЛЬНЫЕ И ОБОСНОВЫВАЮЩИЕ МАТЕРИАЛЫ</w:t>
      </w:r>
    </w:p>
    <w:p w:rsidR="00761B4E" w:rsidRPr="00521717" w:rsidRDefault="00761B4E" w:rsidP="00761B4E">
      <w:pPr>
        <w:spacing w:line="240" w:lineRule="atLeast"/>
        <w:jc w:val="center"/>
        <w:rPr>
          <w:b/>
          <w:sz w:val="24"/>
          <w:szCs w:val="24"/>
        </w:rPr>
      </w:pPr>
    </w:p>
    <w:p w:rsidR="00761B4E" w:rsidRPr="00521717" w:rsidRDefault="00446857" w:rsidP="00761B4E">
      <w:pPr>
        <w:spacing w:line="240" w:lineRule="atLeast"/>
        <w:jc w:val="center"/>
        <w:rPr>
          <w:b/>
          <w:sz w:val="24"/>
          <w:szCs w:val="24"/>
        </w:rPr>
      </w:pPr>
      <w:r w:rsidRPr="00521717">
        <w:rPr>
          <w:b/>
          <w:sz w:val="24"/>
          <w:szCs w:val="24"/>
        </w:rPr>
        <w:t>регионального проекта</w:t>
      </w:r>
    </w:p>
    <w:p w:rsidR="001815E5" w:rsidRPr="00521717" w:rsidRDefault="001815E5" w:rsidP="001815E5">
      <w:pPr>
        <w:spacing w:line="240" w:lineRule="atLeast"/>
        <w:jc w:val="center"/>
        <w:rPr>
          <w:b/>
          <w:sz w:val="24"/>
          <w:szCs w:val="24"/>
        </w:rPr>
      </w:pPr>
      <w:r w:rsidRPr="00521717">
        <w:rPr>
          <w:b/>
          <w:sz w:val="24"/>
          <w:szCs w:val="24"/>
        </w:rPr>
        <w:t>«</w:t>
      </w:r>
      <w:r w:rsidRPr="00521717">
        <w:rPr>
          <w:rFonts w:eastAsia="Arial Unicode MS"/>
          <w:b/>
          <w:sz w:val="24"/>
          <w:szCs w:val="24"/>
        </w:rPr>
        <w:t xml:space="preserve">Борьба с </w:t>
      </w:r>
      <w:proofErr w:type="spellStart"/>
      <w:proofErr w:type="gramStart"/>
      <w:r w:rsidRPr="00521717">
        <w:rPr>
          <w:rFonts w:eastAsia="Arial Unicode MS"/>
          <w:b/>
          <w:sz w:val="24"/>
          <w:szCs w:val="24"/>
        </w:rPr>
        <w:t>сердечно-сосудистыми</w:t>
      </w:r>
      <w:proofErr w:type="spellEnd"/>
      <w:proofErr w:type="gramEnd"/>
      <w:r w:rsidRPr="00521717">
        <w:rPr>
          <w:rFonts w:eastAsia="Arial Unicode MS"/>
          <w:b/>
          <w:sz w:val="24"/>
          <w:szCs w:val="24"/>
        </w:rPr>
        <w:t xml:space="preserve"> заболеваниями</w:t>
      </w:r>
      <w:r w:rsidRPr="00521717">
        <w:rPr>
          <w:b/>
          <w:sz w:val="24"/>
          <w:szCs w:val="24"/>
        </w:rPr>
        <w:t>»</w:t>
      </w:r>
    </w:p>
    <w:p w:rsidR="00761B4E" w:rsidRPr="00521717" w:rsidRDefault="00761B4E" w:rsidP="00761B4E">
      <w:pPr>
        <w:spacing w:line="240" w:lineRule="atLeast"/>
        <w:rPr>
          <w:sz w:val="24"/>
          <w:szCs w:val="24"/>
        </w:rPr>
      </w:pPr>
    </w:p>
    <w:p w:rsidR="00761B4E" w:rsidRPr="00521717" w:rsidRDefault="00761B4E" w:rsidP="00761B4E">
      <w:pPr>
        <w:spacing w:line="240" w:lineRule="atLeast"/>
        <w:jc w:val="center"/>
        <w:rPr>
          <w:sz w:val="24"/>
          <w:szCs w:val="24"/>
        </w:rPr>
      </w:pPr>
      <w:r w:rsidRPr="00521717">
        <w:rPr>
          <w:sz w:val="24"/>
          <w:szCs w:val="24"/>
        </w:rPr>
        <w:t xml:space="preserve">1. Модель функционирования результатов и достижения показателей </w:t>
      </w:r>
      <w:r w:rsidR="00446857" w:rsidRPr="00521717">
        <w:rPr>
          <w:sz w:val="24"/>
          <w:szCs w:val="24"/>
        </w:rPr>
        <w:t>регионального проекта</w:t>
      </w:r>
      <w:r w:rsidRPr="00521717">
        <w:rPr>
          <w:sz w:val="24"/>
          <w:szCs w:val="24"/>
        </w:rPr>
        <w:t xml:space="preserve"> </w:t>
      </w:r>
    </w:p>
    <w:p w:rsidR="00761B4E" w:rsidRPr="00521717" w:rsidRDefault="00761B4E" w:rsidP="00761B4E">
      <w:pPr>
        <w:spacing w:line="240" w:lineRule="atLeast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28"/>
      </w:tblGrid>
      <w:tr w:rsidR="00761B4E" w:rsidRPr="00521717" w:rsidTr="00D93C60">
        <w:tc>
          <w:tcPr>
            <w:tcW w:w="15762" w:type="dxa"/>
            <w:shd w:val="clear" w:color="auto" w:fill="auto"/>
            <w:vAlign w:val="center"/>
          </w:tcPr>
          <w:p w:rsidR="00761B4E" w:rsidRPr="00521717" w:rsidRDefault="00A3744C" w:rsidP="007E1E42">
            <w:pPr>
              <w:ind w:firstLine="709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521717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(краткое описание модели (</w:t>
            </w:r>
            <w:proofErr w:type="spellStart"/>
            <w:proofErr w:type="gramStart"/>
            <w:r w:rsidRPr="00521717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бизнес-модели</w:t>
            </w:r>
            <w:proofErr w:type="spellEnd"/>
            <w:proofErr w:type="gramEnd"/>
            <w:r w:rsidRPr="00521717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) функционирования результатов регионального проекта после передачи их в эксплуатацию; обоснование работоспособности планируемых к получению результатов, а также их способности и достаточности для достижения цели и показателей регионального проекта)</w:t>
            </w:r>
            <w:r w:rsidR="003A22A1" w:rsidRPr="00521717">
              <w:rPr>
                <w:sz w:val="24"/>
                <w:szCs w:val="24"/>
              </w:rPr>
              <w:t xml:space="preserve"> </w:t>
            </w:r>
          </w:p>
        </w:tc>
      </w:tr>
    </w:tbl>
    <w:p w:rsidR="003A22A1" w:rsidRPr="00521717" w:rsidRDefault="003A22A1" w:rsidP="001815E5">
      <w:pPr>
        <w:spacing w:line="240" w:lineRule="atLeast"/>
        <w:rPr>
          <w:sz w:val="24"/>
          <w:szCs w:val="24"/>
        </w:rPr>
        <w:sectPr w:rsidR="003A22A1" w:rsidRPr="00521717" w:rsidSect="00D72C5B">
          <w:headerReference w:type="default" r:id="rId10"/>
          <w:headerReference w:type="first" r:id="rId11"/>
          <w:footerReference w:type="first" r:id="rId12"/>
          <w:pgSz w:w="16840" w:h="11907" w:orient="landscape" w:code="9"/>
          <w:pgMar w:top="1134" w:right="1134" w:bottom="709" w:left="1134" w:header="709" w:footer="709" w:gutter="0"/>
          <w:paperSrc w:first="15" w:other="15"/>
          <w:cols w:space="720"/>
          <w:titlePg/>
        </w:sectPr>
      </w:pPr>
    </w:p>
    <w:p w:rsidR="00761B4E" w:rsidRPr="00521717" w:rsidRDefault="00761B4E" w:rsidP="00761B4E">
      <w:pPr>
        <w:spacing w:line="240" w:lineRule="atLeast"/>
        <w:jc w:val="center"/>
        <w:rPr>
          <w:sz w:val="24"/>
          <w:szCs w:val="24"/>
        </w:rPr>
      </w:pPr>
      <w:r w:rsidRPr="00521717">
        <w:rPr>
          <w:sz w:val="24"/>
          <w:szCs w:val="24"/>
        </w:rPr>
        <w:lastRenderedPageBreak/>
        <w:t xml:space="preserve">2. Методика расчета показателей </w:t>
      </w:r>
      <w:r w:rsidR="00446857" w:rsidRPr="00521717">
        <w:rPr>
          <w:sz w:val="24"/>
          <w:szCs w:val="24"/>
        </w:rPr>
        <w:t>регионального проекта</w:t>
      </w:r>
    </w:p>
    <w:p w:rsidR="00761B4E" w:rsidRPr="00521717" w:rsidRDefault="00761B4E" w:rsidP="00761B4E">
      <w:pPr>
        <w:spacing w:line="240" w:lineRule="atLeast"/>
        <w:rPr>
          <w:sz w:val="24"/>
          <w:szCs w:val="24"/>
        </w:rPr>
      </w:pPr>
    </w:p>
    <w:tbl>
      <w:tblPr>
        <w:tblW w:w="4955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9"/>
        <w:gridCol w:w="2498"/>
        <w:gridCol w:w="1710"/>
        <w:gridCol w:w="1926"/>
        <w:gridCol w:w="1842"/>
        <w:gridCol w:w="1843"/>
        <w:gridCol w:w="1985"/>
        <w:gridCol w:w="2163"/>
      </w:tblGrid>
      <w:tr w:rsidR="00761B4E" w:rsidRPr="00521717" w:rsidTr="00EE1064">
        <w:trPr>
          <w:tblHeader/>
        </w:trPr>
        <w:tc>
          <w:tcPr>
            <w:tcW w:w="529" w:type="dxa"/>
            <w:shd w:val="clear" w:color="auto" w:fill="auto"/>
            <w:vAlign w:val="center"/>
          </w:tcPr>
          <w:p w:rsidR="00761B4E" w:rsidRPr="00521717" w:rsidRDefault="00761B4E" w:rsidP="00EE106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171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1717">
              <w:rPr>
                <w:sz w:val="24"/>
                <w:szCs w:val="24"/>
              </w:rPr>
              <w:t>/</w:t>
            </w:r>
            <w:proofErr w:type="spellStart"/>
            <w:r w:rsidRPr="0052171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8" w:type="dxa"/>
            <w:shd w:val="clear" w:color="auto" w:fill="auto"/>
            <w:vAlign w:val="center"/>
          </w:tcPr>
          <w:p w:rsidR="00761B4E" w:rsidRPr="00521717" w:rsidRDefault="00761B4E" w:rsidP="00EE106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Методика расчета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61B4E" w:rsidRPr="00521717" w:rsidRDefault="00761B4E" w:rsidP="00EE106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Базовые показатели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761B4E" w:rsidRPr="00521717" w:rsidRDefault="00761B4E" w:rsidP="00EE106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Источник данных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1B4E" w:rsidRPr="00521717" w:rsidRDefault="00761B4E" w:rsidP="00EE1064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521717">
              <w:rPr>
                <w:sz w:val="24"/>
                <w:szCs w:val="24"/>
              </w:rPr>
              <w:t>Ответственный за сбор данных</w:t>
            </w:r>
            <w:r w:rsidRPr="00521717">
              <w:rPr>
                <w:rStyle w:val="aa"/>
                <w:sz w:val="24"/>
                <w:szCs w:val="24"/>
              </w:rPr>
              <w:t>1</w:t>
            </w:r>
            <w:r w:rsidRPr="00521717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761B4E" w:rsidRPr="00521717" w:rsidRDefault="00761B4E" w:rsidP="00EE106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1B4E" w:rsidRPr="00521717" w:rsidRDefault="00761B4E" w:rsidP="00EE106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61B4E" w:rsidRPr="00521717" w:rsidRDefault="00761B4E" w:rsidP="00EE106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Дополнительная информация</w:t>
            </w:r>
          </w:p>
        </w:tc>
      </w:tr>
      <w:tr w:rsidR="00761B4E" w:rsidRPr="00521717" w:rsidTr="00EE1064">
        <w:trPr>
          <w:tblHeader/>
        </w:trPr>
        <w:tc>
          <w:tcPr>
            <w:tcW w:w="14496" w:type="dxa"/>
            <w:gridSpan w:val="8"/>
            <w:shd w:val="clear" w:color="auto" w:fill="auto"/>
            <w:vAlign w:val="center"/>
          </w:tcPr>
          <w:p w:rsidR="00761B4E" w:rsidRPr="00521717" w:rsidRDefault="00761B4E" w:rsidP="00EE1064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Снижение смертности от болезней системы кровообращения (до 450 случаев на 100 тыс. населения)</w:t>
            </w:r>
          </w:p>
        </w:tc>
      </w:tr>
      <w:tr w:rsidR="00761B4E" w:rsidRPr="00521717" w:rsidTr="00EE1064">
        <w:trPr>
          <w:trHeight w:val="335"/>
        </w:trPr>
        <w:tc>
          <w:tcPr>
            <w:tcW w:w="529" w:type="dxa"/>
            <w:shd w:val="clear" w:color="auto" w:fill="auto"/>
            <w:vAlign w:val="center"/>
          </w:tcPr>
          <w:p w:rsidR="00761B4E" w:rsidRPr="00521717" w:rsidRDefault="00761B4E" w:rsidP="00EE1064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1.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761B4E" w:rsidRPr="00521717" w:rsidRDefault="00761B4E" w:rsidP="00EE1064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521717">
              <w:rPr>
                <w:sz w:val="24"/>
                <w:szCs w:val="24"/>
              </w:rPr>
              <w:t xml:space="preserve">Число умерших от болезней системы кровообращения на 100 тыс. населения </w:t>
            </w:r>
            <w:proofErr w:type="gramEnd"/>
          </w:p>
        </w:tc>
        <w:tc>
          <w:tcPr>
            <w:tcW w:w="1710" w:type="dxa"/>
            <w:shd w:val="clear" w:color="auto" w:fill="auto"/>
            <w:vAlign w:val="center"/>
          </w:tcPr>
          <w:p w:rsidR="00761B4E" w:rsidRPr="00521717" w:rsidRDefault="00A063E3" w:rsidP="00EE1064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761B4E" w:rsidRPr="00521717" w:rsidRDefault="00761B4E" w:rsidP="00EE1064">
            <w:pPr>
              <w:spacing w:after="80"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Данные  Росстата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1B4E" w:rsidRPr="00521717" w:rsidRDefault="00761B4E" w:rsidP="00EE1064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B4E" w:rsidRPr="00521717" w:rsidRDefault="00761B4E" w:rsidP="00EE1064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Федеральный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1B4E" w:rsidRPr="00521717" w:rsidRDefault="00761B4E" w:rsidP="00EE1064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Раз в год, показатель на дату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61B4E" w:rsidRPr="00521717" w:rsidRDefault="00761B4E" w:rsidP="00EE1064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61B4E" w:rsidRPr="00521717" w:rsidTr="00EE1064">
        <w:trPr>
          <w:tblHeader/>
        </w:trPr>
        <w:tc>
          <w:tcPr>
            <w:tcW w:w="14496" w:type="dxa"/>
            <w:gridSpan w:val="8"/>
            <w:shd w:val="clear" w:color="auto" w:fill="auto"/>
            <w:vAlign w:val="center"/>
          </w:tcPr>
          <w:p w:rsidR="00761B4E" w:rsidRPr="00521717" w:rsidRDefault="00761B4E" w:rsidP="00EE1064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Больничная летальность от острого коронарного синдрома, %</w:t>
            </w:r>
          </w:p>
        </w:tc>
      </w:tr>
      <w:tr w:rsidR="00761B4E" w:rsidRPr="00521717" w:rsidTr="00EE1064">
        <w:trPr>
          <w:trHeight w:val="335"/>
        </w:trPr>
        <w:tc>
          <w:tcPr>
            <w:tcW w:w="529" w:type="dxa"/>
            <w:shd w:val="clear" w:color="auto" w:fill="auto"/>
            <w:vAlign w:val="center"/>
          </w:tcPr>
          <w:p w:rsidR="00761B4E" w:rsidRPr="00521717" w:rsidRDefault="00761B4E" w:rsidP="00EE1064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1.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761B4E" w:rsidRPr="00521717" w:rsidRDefault="00761B4E" w:rsidP="00EE10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 xml:space="preserve">Процентное отношение числа умерших в больницах от ОКС </w:t>
            </w:r>
            <w:proofErr w:type="gramStart"/>
            <w:r w:rsidRPr="00521717">
              <w:rPr>
                <w:sz w:val="24"/>
                <w:szCs w:val="24"/>
              </w:rPr>
              <w:t>к</w:t>
            </w:r>
            <w:proofErr w:type="gramEnd"/>
            <w:r w:rsidRPr="00521717">
              <w:rPr>
                <w:sz w:val="24"/>
                <w:szCs w:val="24"/>
              </w:rPr>
              <w:t xml:space="preserve"> </w:t>
            </w:r>
          </w:p>
          <w:p w:rsidR="00761B4E" w:rsidRPr="00521717" w:rsidRDefault="00761B4E" w:rsidP="00EE10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 общему числу </w:t>
            </w:r>
          </w:p>
          <w:p w:rsidR="00761B4E" w:rsidRPr="00521717" w:rsidRDefault="00761B4E" w:rsidP="00EE106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21717">
              <w:rPr>
                <w:sz w:val="24"/>
                <w:szCs w:val="24"/>
              </w:rPr>
              <w:t>выбывших</w:t>
            </w:r>
            <w:proofErr w:type="gramEnd"/>
            <w:r w:rsidRPr="00521717">
              <w:rPr>
                <w:sz w:val="24"/>
                <w:szCs w:val="24"/>
              </w:rPr>
              <w:t> за тот же </w:t>
            </w:r>
          </w:p>
          <w:p w:rsidR="00761B4E" w:rsidRPr="00521717" w:rsidRDefault="00761B4E" w:rsidP="00EE10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период </w:t>
            </w:r>
          </w:p>
          <w:p w:rsidR="00761B4E" w:rsidRPr="00521717" w:rsidRDefault="00761B4E" w:rsidP="00EE10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больных с ОКС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61B4E" w:rsidRPr="00521717" w:rsidRDefault="00A063E3" w:rsidP="00EE1064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6,74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761B4E" w:rsidRPr="00521717" w:rsidRDefault="00761B4E" w:rsidP="00EE1064">
            <w:pPr>
              <w:spacing w:after="80"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 xml:space="preserve">Форма государственного федерального статистического наблюдения </w:t>
            </w:r>
          </w:p>
          <w:p w:rsidR="00761B4E" w:rsidRPr="00521717" w:rsidRDefault="00761B4E" w:rsidP="00EE1064">
            <w:pPr>
              <w:spacing w:after="80"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№ 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1B4E" w:rsidRPr="00521717" w:rsidRDefault="00761B4E" w:rsidP="00EE1064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B4E" w:rsidRPr="00521717" w:rsidRDefault="00761B4E" w:rsidP="00EE1064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Федеральный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1B4E" w:rsidRPr="00521717" w:rsidRDefault="00761B4E" w:rsidP="00EE1064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Раз в год, показатель на дату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61B4E" w:rsidRPr="00521717" w:rsidRDefault="00761B4E" w:rsidP="00EE1064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61B4E" w:rsidRPr="00521717" w:rsidTr="00EE1064">
        <w:trPr>
          <w:tblHeader/>
        </w:trPr>
        <w:tc>
          <w:tcPr>
            <w:tcW w:w="14496" w:type="dxa"/>
            <w:gridSpan w:val="8"/>
            <w:shd w:val="clear" w:color="auto" w:fill="auto"/>
            <w:vAlign w:val="center"/>
          </w:tcPr>
          <w:p w:rsidR="00761B4E" w:rsidRPr="00521717" w:rsidRDefault="00761B4E" w:rsidP="00EE1064">
            <w:pPr>
              <w:spacing w:after="80" w:line="240" w:lineRule="auto"/>
              <w:jc w:val="center"/>
              <w:rPr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Больничная летальность от острого нарушения мозгового кровообращения, %</w:t>
            </w:r>
          </w:p>
        </w:tc>
      </w:tr>
      <w:tr w:rsidR="00761B4E" w:rsidRPr="00521717" w:rsidTr="00EE1064">
        <w:trPr>
          <w:trHeight w:val="335"/>
        </w:trPr>
        <w:tc>
          <w:tcPr>
            <w:tcW w:w="529" w:type="dxa"/>
            <w:shd w:val="clear" w:color="auto" w:fill="auto"/>
            <w:vAlign w:val="center"/>
          </w:tcPr>
          <w:p w:rsidR="00761B4E" w:rsidRPr="00521717" w:rsidRDefault="00761B4E" w:rsidP="00EE1064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1.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761B4E" w:rsidRPr="00521717" w:rsidRDefault="00761B4E" w:rsidP="00EE10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 xml:space="preserve">Процентное отношение числа умерших в больницах от ОНМК </w:t>
            </w:r>
            <w:proofErr w:type="gramStart"/>
            <w:r w:rsidRPr="00521717">
              <w:rPr>
                <w:sz w:val="24"/>
                <w:szCs w:val="24"/>
              </w:rPr>
              <w:t>к</w:t>
            </w:r>
            <w:proofErr w:type="gramEnd"/>
            <w:r w:rsidRPr="00521717">
              <w:rPr>
                <w:sz w:val="24"/>
                <w:szCs w:val="24"/>
              </w:rPr>
              <w:t xml:space="preserve"> </w:t>
            </w:r>
          </w:p>
          <w:p w:rsidR="00761B4E" w:rsidRPr="00521717" w:rsidRDefault="00761B4E" w:rsidP="00EE10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 общему числу </w:t>
            </w:r>
          </w:p>
          <w:p w:rsidR="00761B4E" w:rsidRPr="00521717" w:rsidRDefault="00761B4E" w:rsidP="00EE106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521717">
              <w:rPr>
                <w:sz w:val="24"/>
                <w:szCs w:val="24"/>
              </w:rPr>
              <w:t>выбывших</w:t>
            </w:r>
            <w:proofErr w:type="gramEnd"/>
            <w:r w:rsidRPr="00521717">
              <w:rPr>
                <w:sz w:val="24"/>
                <w:szCs w:val="24"/>
              </w:rPr>
              <w:t> за тот же </w:t>
            </w:r>
          </w:p>
          <w:p w:rsidR="00761B4E" w:rsidRPr="00521717" w:rsidRDefault="00761B4E" w:rsidP="00EE10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период </w:t>
            </w:r>
          </w:p>
          <w:p w:rsidR="00761B4E" w:rsidRPr="00521717" w:rsidRDefault="00761B4E" w:rsidP="00EE106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больных с ОНМК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61B4E" w:rsidRPr="00521717" w:rsidRDefault="00A063E3" w:rsidP="00EE1064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7,4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761B4E" w:rsidRPr="00521717" w:rsidRDefault="00EE1064" w:rsidP="00EE1064">
            <w:pPr>
              <w:spacing w:after="80"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 xml:space="preserve">Форма государственного федерального </w:t>
            </w:r>
            <w:r w:rsidR="00761B4E" w:rsidRPr="00521717">
              <w:rPr>
                <w:sz w:val="24"/>
                <w:szCs w:val="24"/>
              </w:rPr>
              <w:t xml:space="preserve">статистического наблюдения </w:t>
            </w:r>
          </w:p>
          <w:p w:rsidR="00761B4E" w:rsidRPr="00521717" w:rsidRDefault="00761B4E" w:rsidP="00EE1064">
            <w:pPr>
              <w:spacing w:after="80"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№ 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61B4E" w:rsidRPr="00521717" w:rsidRDefault="00761B4E" w:rsidP="00EE1064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1B4E" w:rsidRPr="00521717" w:rsidRDefault="00761B4E" w:rsidP="00EE1064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Федеральный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61B4E" w:rsidRPr="00521717" w:rsidRDefault="00761B4E" w:rsidP="00EE1064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Раз в год, показатель на дату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61B4E" w:rsidRPr="00521717" w:rsidRDefault="00761B4E" w:rsidP="00EE1064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F28C8" w:rsidRPr="00521717" w:rsidTr="00F62872">
        <w:trPr>
          <w:trHeight w:val="335"/>
        </w:trPr>
        <w:tc>
          <w:tcPr>
            <w:tcW w:w="14496" w:type="dxa"/>
            <w:gridSpan w:val="8"/>
            <w:shd w:val="clear" w:color="auto" w:fill="auto"/>
            <w:vAlign w:val="center"/>
          </w:tcPr>
          <w:p w:rsidR="001F28C8" w:rsidRPr="00521717" w:rsidRDefault="001F28C8" w:rsidP="00B05D37">
            <w:pPr>
              <w:jc w:val="center"/>
              <w:rPr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 xml:space="preserve">Доля </w:t>
            </w:r>
            <w:proofErr w:type="spellStart"/>
            <w:r w:rsidR="00B05D37" w:rsidRPr="00521717">
              <w:rPr>
                <w:color w:val="000000"/>
                <w:sz w:val="24"/>
                <w:szCs w:val="24"/>
              </w:rPr>
              <w:t>рентгенэндоваскулярных</w:t>
            </w:r>
            <w:proofErr w:type="spellEnd"/>
            <w:r w:rsidR="00B05D37" w:rsidRPr="00521717">
              <w:rPr>
                <w:color w:val="000000"/>
                <w:sz w:val="24"/>
                <w:szCs w:val="24"/>
              </w:rPr>
              <w:t> вмешательств в лечебных целях,</w:t>
            </w:r>
            <w:r w:rsidRPr="00521717">
              <w:rPr>
                <w:color w:val="000000"/>
                <w:sz w:val="24"/>
                <w:szCs w:val="24"/>
              </w:rPr>
              <w:t xml:space="preserve"> проведенных больным с ОКС, </w:t>
            </w:r>
            <w:r w:rsidR="00AE71C4" w:rsidRPr="00521717">
              <w:rPr>
                <w:color w:val="000000"/>
                <w:sz w:val="24"/>
                <w:szCs w:val="24"/>
              </w:rPr>
              <w:br/>
            </w:r>
            <w:r w:rsidRPr="00521717">
              <w:rPr>
                <w:color w:val="000000"/>
                <w:sz w:val="24"/>
                <w:szCs w:val="24"/>
              </w:rPr>
              <w:t>к общему числу выбывших больных, перенесших ОКС</w:t>
            </w:r>
          </w:p>
        </w:tc>
      </w:tr>
      <w:tr w:rsidR="00AE71C4" w:rsidRPr="00521717" w:rsidTr="00EE1064">
        <w:trPr>
          <w:trHeight w:val="335"/>
        </w:trPr>
        <w:tc>
          <w:tcPr>
            <w:tcW w:w="529" w:type="dxa"/>
            <w:shd w:val="clear" w:color="auto" w:fill="auto"/>
            <w:vAlign w:val="center"/>
          </w:tcPr>
          <w:p w:rsidR="00AE71C4" w:rsidRPr="00521717" w:rsidRDefault="00AE71C4" w:rsidP="00EE1064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1.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AE71C4" w:rsidRPr="00521717" w:rsidRDefault="00AE71C4" w:rsidP="00B05D3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 xml:space="preserve">Процентное соотношение </w:t>
            </w:r>
            <w:proofErr w:type="spellStart"/>
            <w:r w:rsidR="00B05D37" w:rsidRPr="00521717">
              <w:rPr>
                <w:color w:val="000000"/>
                <w:sz w:val="24"/>
                <w:szCs w:val="24"/>
              </w:rPr>
              <w:t>рентгенэндоваскулярных</w:t>
            </w:r>
            <w:proofErr w:type="spellEnd"/>
            <w:r w:rsidR="00B05D37" w:rsidRPr="00521717">
              <w:rPr>
                <w:color w:val="000000"/>
                <w:sz w:val="24"/>
                <w:szCs w:val="24"/>
              </w:rPr>
              <w:t> вмешательств в лечебных целях</w:t>
            </w:r>
            <w:r w:rsidRPr="00521717">
              <w:rPr>
                <w:color w:val="000000"/>
                <w:sz w:val="24"/>
                <w:szCs w:val="24"/>
              </w:rPr>
              <w:t xml:space="preserve">, </w:t>
            </w:r>
            <w:r w:rsidRPr="00521717">
              <w:rPr>
                <w:color w:val="000000"/>
                <w:sz w:val="24"/>
                <w:szCs w:val="24"/>
              </w:rPr>
              <w:lastRenderedPageBreak/>
              <w:t>проведенных больным с ОКС, к общему числу выбывших больных, перенесших ОКС (выписанных с ОКС + умерших от ОКС)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E71C4" w:rsidRPr="00521717" w:rsidRDefault="00A063E3" w:rsidP="00F62872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lastRenderedPageBreak/>
              <w:t>32,6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AE71C4" w:rsidRPr="00521717" w:rsidRDefault="00AE71C4" w:rsidP="00F62872">
            <w:pPr>
              <w:spacing w:after="80"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 xml:space="preserve">Форма государственного федерального статистического </w:t>
            </w:r>
            <w:r w:rsidRPr="00521717">
              <w:rPr>
                <w:sz w:val="24"/>
                <w:szCs w:val="24"/>
              </w:rPr>
              <w:lastRenderedPageBreak/>
              <w:t xml:space="preserve">наблюдения </w:t>
            </w:r>
          </w:p>
          <w:p w:rsidR="00AE71C4" w:rsidRPr="00521717" w:rsidRDefault="00AE71C4" w:rsidP="00F62872">
            <w:pPr>
              <w:spacing w:after="80"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№ 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E71C4" w:rsidRPr="00521717" w:rsidRDefault="00AE71C4" w:rsidP="00F62872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lastRenderedPageBreak/>
              <w:t>Минздрав России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71C4" w:rsidRPr="00521717" w:rsidRDefault="00AE71C4" w:rsidP="00F62872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Федеральный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71C4" w:rsidRPr="00521717" w:rsidRDefault="00AE71C4" w:rsidP="00F62872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Раз в год, показатель на дату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AE71C4" w:rsidRPr="00521717" w:rsidRDefault="00AE71C4" w:rsidP="00F62872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AA3185" w:rsidRPr="00521717" w:rsidTr="00446857">
        <w:trPr>
          <w:trHeight w:val="335"/>
        </w:trPr>
        <w:tc>
          <w:tcPr>
            <w:tcW w:w="14496" w:type="dxa"/>
            <w:gridSpan w:val="8"/>
            <w:shd w:val="clear" w:color="auto" w:fill="auto"/>
            <w:vAlign w:val="center"/>
          </w:tcPr>
          <w:p w:rsidR="00AA3185" w:rsidRPr="00521717" w:rsidRDefault="00A84349" w:rsidP="00A84349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r w:rsidRPr="00521717">
              <w:rPr>
                <w:sz w:val="24"/>
                <w:szCs w:val="24"/>
              </w:rPr>
              <w:t>рентгенэндоваскулярных</w:t>
            </w:r>
            <w:proofErr w:type="spellEnd"/>
            <w:r w:rsidRPr="00521717">
              <w:rPr>
                <w:sz w:val="24"/>
                <w:szCs w:val="24"/>
              </w:rPr>
              <w:t xml:space="preserve"> вмешательств в лечебных целях, проведенных больным с ОКС</w:t>
            </w:r>
          </w:p>
        </w:tc>
      </w:tr>
      <w:tr w:rsidR="00A84349" w:rsidRPr="00521717" w:rsidTr="00EE1064">
        <w:trPr>
          <w:trHeight w:val="335"/>
        </w:trPr>
        <w:tc>
          <w:tcPr>
            <w:tcW w:w="529" w:type="dxa"/>
            <w:shd w:val="clear" w:color="auto" w:fill="auto"/>
            <w:vAlign w:val="center"/>
          </w:tcPr>
          <w:p w:rsidR="00A84349" w:rsidRPr="00521717" w:rsidRDefault="00A84349" w:rsidP="0044685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1.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A84349" w:rsidRPr="00521717" w:rsidRDefault="00A84349" w:rsidP="004468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 xml:space="preserve">Процентное соотношение </w:t>
            </w:r>
            <w:proofErr w:type="spellStart"/>
            <w:r w:rsidRPr="00521717">
              <w:rPr>
                <w:color w:val="000000"/>
                <w:sz w:val="24"/>
                <w:szCs w:val="24"/>
              </w:rPr>
              <w:t>рентгенэндоваскулярных</w:t>
            </w:r>
            <w:proofErr w:type="spellEnd"/>
            <w:r w:rsidRPr="00521717">
              <w:rPr>
                <w:color w:val="000000"/>
                <w:sz w:val="24"/>
                <w:szCs w:val="24"/>
              </w:rPr>
              <w:t> вмешательств в лечебных целях, проведенных больным с ОКС, к общему числу выбывших больных, перенесших ОКС (выписанных с ОКС + умерших от ОКС)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84349" w:rsidRPr="00521717" w:rsidRDefault="00A063E3" w:rsidP="0044685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bCs/>
                <w:sz w:val="24"/>
                <w:szCs w:val="24"/>
              </w:rPr>
              <w:t>306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A84349" w:rsidRPr="00521717" w:rsidRDefault="00A84349" w:rsidP="00446857">
            <w:pPr>
              <w:spacing w:after="80"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 xml:space="preserve">Форма государственного федерального статистического наблюдения </w:t>
            </w:r>
          </w:p>
          <w:p w:rsidR="00A84349" w:rsidRPr="00521717" w:rsidRDefault="00A84349" w:rsidP="00446857">
            <w:pPr>
              <w:spacing w:after="80"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№ 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84349" w:rsidRPr="00521717" w:rsidRDefault="00A84349" w:rsidP="0044685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4349" w:rsidRPr="00521717" w:rsidRDefault="00A84349" w:rsidP="0044685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Федеральный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84349" w:rsidRPr="00521717" w:rsidRDefault="00A84349" w:rsidP="0044685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Раз в год, показатель на дату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A84349" w:rsidRPr="00521717" w:rsidRDefault="00A84349" w:rsidP="00446857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761B4E" w:rsidRPr="00521717" w:rsidRDefault="00761B4E" w:rsidP="00761B4E">
      <w:pPr>
        <w:spacing w:line="240" w:lineRule="atLeast"/>
        <w:jc w:val="center"/>
        <w:rPr>
          <w:sz w:val="24"/>
          <w:szCs w:val="24"/>
        </w:rPr>
      </w:pPr>
      <w:r w:rsidRPr="00521717">
        <w:rPr>
          <w:sz w:val="24"/>
          <w:szCs w:val="24"/>
        </w:rPr>
        <w:br w:type="page"/>
      </w:r>
      <w:r w:rsidRPr="00521717">
        <w:rPr>
          <w:sz w:val="24"/>
          <w:szCs w:val="24"/>
        </w:rPr>
        <w:lastRenderedPageBreak/>
        <w:t xml:space="preserve">3. Финансовое обеспечение реализации мероприятий </w:t>
      </w:r>
      <w:r w:rsidR="00446857" w:rsidRPr="00521717">
        <w:rPr>
          <w:sz w:val="24"/>
          <w:szCs w:val="24"/>
        </w:rPr>
        <w:t>регионального проекта</w:t>
      </w:r>
    </w:p>
    <w:p w:rsidR="00761B4E" w:rsidRPr="00521717" w:rsidRDefault="00761B4E" w:rsidP="00761B4E">
      <w:pPr>
        <w:spacing w:line="240" w:lineRule="atLeast"/>
        <w:jc w:val="center"/>
        <w:rPr>
          <w:sz w:val="24"/>
          <w:szCs w:val="24"/>
        </w:rPr>
      </w:pPr>
    </w:p>
    <w:tbl>
      <w:tblPr>
        <w:tblW w:w="1920" w:type="dxa"/>
        <w:tblLook w:val="04A0"/>
      </w:tblPr>
      <w:tblGrid>
        <w:gridCol w:w="960"/>
        <w:gridCol w:w="960"/>
      </w:tblGrid>
      <w:tr w:rsidR="00761B4E" w:rsidRPr="00521717" w:rsidTr="00EE10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4E" w:rsidRPr="00521717" w:rsidRDefault="00761B4E" w:rsidP="00EE1064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1B4E" w:rsidRPr="00521717" w:rsidRDefault="00761B4E" w:rsidP="00EE1064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761B4E" w:rsidRPr="00521717" w:rsidRDefault="00761B4E" w:rsidP="00761B4E">
      <w:pPr>
        <w:spacing w:line="240" w:lineRule="atLeast"/>
        <w:jc w:val="center"/>
        <w:rPr>
          <w:rFonts w:eastAsia="Arial Unicode MS"/>
          <w:i/>
          <w:color w:val="000000"/>
          <w:sz w:val="24"/>
          <w:szCs w:val="24"/>
          <w:u w:color="00000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5953"/>
        <w:gridCol w:w="1985"/>
        <w:gridCol w:w="850"/>
        <w:gridCol w:w="709"/>
        <w:gridCol w:w="709"/>
        <w:gridCol w:w="709"/>
        <w:gridCol w:w="708"/>
        <w:gridCol w:w="709"/>
        <w:gridCol w:w="1418"/>
      </w:tblGrid>
      <w:tr w:rsidR="00A3744C" w:rsidRPr="00521717" w:rsidTr="00A3744C">
        <w:trPr>
          <w:cantSplit/>
          <w:trHeight w:val="476"/>
          <w:tblHeader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A3744C" w:rsidRPr="00521717" w:rsidRDefault="00A3744C" w:rsidP="003F392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 xml:space="preserve">№ </w:t>
            </w:r>
            <w:r w:rsidRPr="00521717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52171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21717">
              <w:rPr>
                <w:sz w:val="24"/>
                <w:szCs w:val="24"/>
              </w:rPr>
              <w:t>/</w:t>
            </w:r>
            <w:proofErr w:type="spellStart"/>
            <w:r w:rsidRPr="0052171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vMerge w:val="restart"/>
            <w:shd w:val="clear" w:color="auto" w:fill="auto"/>
            <w:vAlign w:val="center"/>
          </w:tcPr>
          <w:p w:rsidR="00A3744C" w:rsidRPr="00521717" w:rsidRDefault="00A3744C" w:rsidP="003F392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3744C" w:rsidRPr="00521717" w:rsidRDefault="00A3744C" w:rsidP="003F392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:rsidR="00A3744C" w:rsidRPr="00521717" w:rsidRDefault="00A3744C" w:rsidP="003F392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44C" w:rsidRPr="00521717" w:rsidRDefault="00A3744C" w:rsidP="003F392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Всего</w:t>
            </w:r>
            <w:r w:rsidRPr="00521717">
              <w:rPr>
                <w:sz w:val="24"/>
                <w:szCs w:val="24"/>
              </w:rPr>
              <w:br/>
              <w:t>(млн. рублей)</w:t>
            </w:r>
          </w:p>
        </w:tc>
      </w:tr>
      <w:tr w:rsidR="00A3744C" w:rsidRPr="00521717" w:rsidTr="00A3744C">
        <w:trPr>
          <w:cantSplit/>
          <w:trHeight w:val="248"/>
          <w:tblHeader/>
        </w:trPr>
        <w:tc>
          <w:tcPr>
            <w:tcW w:w="879" w:type="dxa"/>
            <w:vMerge/>
            <w:shd w:val="clear" w:color="auto" w:fill="auto"/>
            <w:vAlign w:val="center"/>
          </w:tcPr>
          <w:p w:rsidR="00A3744C" w:rsidRPr="00521717" w:rsidRDefault="00A3744C" w:rsidP="003F392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shd w:val="clear" w:color="auto" w:fill="auto"/>
            <w:vAlign w:val="center"/>
          </w:tcPr>
          <w:p w:rsidR="00A3744C" w:rsidRPr="00521717" w:rsidRDefault="00A3744C" w:rsidP="003F392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3744C" w:rsidRPr="00521717" w:rsidRDefault="00A3744C" w:rsidP="003F392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3744C" w:rsidRPr="00521717" w:rsidRDefault="00A3744C" w:rsidP="003F392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44C" w:rsidRPr="00521717" w:rsidRDefault="00A3744C" w:rsidP="003F392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44C" w:rsidRPr="00521717" w:rsidRDefault="00A3744C" w:rsidP="003F392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44C" w:rsidRPr="00521717" w:rsidRDefault="00A3744C" w:rsidP="003F392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3744C" w:rsidRPr="00521717" w:rsidRDefault="00A3744C" w:rsidP="003F392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44C" w:rsidRPr="00521717" w:rsidRDefault="00A3744C" w:rsidP="003F392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44C" w:rsidRPr="00521717" w:rsidRDefault="00A3744C" w:rsidP="003F392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9737B" w:rsidRPr="00521717" w:rsidTr="00AF08D2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E9737B" w:rsidRPr="00521717" w:rsidRDefault="00E9737B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9737B" w:rsidRPr="00521717" w:rsidRDefault="00E9737B" w:rsidP="003F3925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Разработка и реализация программы борьбы с </w:t>
            </w:r>
            <w:proofErr w:type="spellStart"/>
            <w:proofErr w:type="gramStart"/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сердечно-сосудистыми</w:t>
            </w:r>
            <w:proofErr w:type="spellEnd"/>
            <w:proofErr w:type="gramEnd"/>
            <w:r w:rsidRPr="00521717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заболеваниями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737B" w:rsidRPr="009809BF" w:rsidRDefault="00E9737B" w:rsidP="003F3925">
            <w:pPr>
              <w:spacing w:after="120" w:line="240" w:lineRule="atLeas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058 0901 012</w:t>
            </w:r>
            <w:r>
              <w:rPr>
                <w:sz w:val="24"/>
                <w:szCs w:val="24"/>
                <w:lang w:val="en-US"/>
              </w:rPr>
              <w:t>N251920 600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9737B" w:rsidRPr="00521717" w:rsidRDefault="00E9737B" w:rsidP="00A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737B" w:rsidRPr="00521717" w:rsidRDefault="00E9737B" w:rsidP="00A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60,39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737B" w:rsidRPr="00521717" w:rsidRDefault="00E9737B" w:rsidP="00A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737B" w:rsidRPr="00521717" w:rsidRDefault="00E9737B" w:rsidP="00A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75,71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9737B" w:rsidRPr="00521717" w:rsidRDefault="00E9737B" w:rsidP="00A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9737B" w:rsidRPr="00521717" w:rsidRDefault="00E9737B" w:rsidP="00A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66,73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9737B" w:rsidRPr="00521717" w:rsidRDefault="00E9737B" w:rsidP="00A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342,56</w:t>
            </w:r>
          </w:p>
        </w:tc>
      </w:tr>
      <w:tr w:rsidR="00D00466" w:rsidRPr="00521717" w:rsidTr="00AF08D2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1.1.</w:t>
            </w:r>
          </w:p>
        </w:tc>
        <w:tc>
          <w:tcPr>
            <w:tcW w:w="5953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Переоснащение региональных сосудистых центров, в том числе оборудованием для ранней медицинской реабилитации</w:t>
            </w:r>
            <w:r w:rsidRPr="00521717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985" w:type="dxa"/>
            <w:shd w:val="clear" w:color="auto" w:fill="auto"/>
          </w:tcPr>
          <w:p w:rsidR="00D00466" w:rsidRPr="00521717" w:rsidRDefault="00D00466" w:rsidP="00AF08D2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058 0901 012</w:t>
            </w:r>
            <w:r>
              <w:rPr>
                <w:sz w:val="24"/>
                <w:szCs w:val="24"/>
                <w:lang w:val="en-US"/>
              </w:rPr>
              <w:t>N251920 600</w:t>
            </w:r>
          </w:p>
        </w:tc>
        <w:tc>
          <w:tcPr>
            <w:tcW w:w="850" w:type="dxa"/>
            <w:shd w:val="clear" w:color="auto" w:fill="auto"/>
          </w:tcPr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Pr="00521717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66" w:rsidRPr="00521717" w:rsidRDefault="00D00466" w:rsidP="005E0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20,39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66" w:rsidRPr="00521717" w:rsidRDefault="00D00466" w:rsidP="005E0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66" w:rsidRPr="00521717" w:rsidRDefault="00D00466" w:rsidP="005E0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Pr="00521717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39,78</w:t>
            </w:r>
          </w:p>
        </w:tc>
        <w:tc>
          <w:tcPr>
            <w:tcW w:w="709" w:type="dxa"/>
            <w:shd w:val="clear" w:color="auto" w:fill="auto"/>
          </w:tcPr>
          <w:p w:rsidR="00D00466" w:rsidRDefault="00D00466" w:rsidP="005E0322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D00466" w:rsidRDefault="00D00466" w:rsidP="005E0322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D00466" w:rsidRPr="00521717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Pr="00521717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120,12</w:t>
            </w:r>
          </w:p>
        </w:tc>
      </w:tr>
      <w:tr w:rsidR="00D00466" w:rsidRPr="00521717" w:rsidTr="00AF08D2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1.1.1.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00466" w:rsidRPr="00521717" w:rsidRDefault="00D00466" w:rsidP="003F3925">
            <w:pPr>
              <w:spacing w:after="12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D00466" w:rsidRPr="00521717" w:rsidRDefault="00D00466" w:rsidP="00AF08D2">
            <w:pPr>
              <w:spacing w:after="120"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058 0901 012</w:t>
            </w:r>
            <w:r>
              <w:rPr>
                <w:sz w:val="24"/>
                <w:szCs w:val="24"/>
                <w:lang w:val="en-US"/>
              </w:rPr>
              <w:t>N251920 600</w:t>
            </w:r>
          </w:p>
        </w:tc>
        <w:tc>
          <w:tcPr>
            <w:tcW w:w="850" w:type="dxa"/>
            <w:shd w:val="clear" w:color="auto" w:fill="auto"/>
          </w:tcPr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Pr="00521717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66" w:rsidRPr="00521717" w:rsidRDefault="00D00466" w:rsidP="005E0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20,39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66" w:rsidRPr="00521717" w:rsidRDefault="00D00466" w:rsidP="005E0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66" w:rsidRPr="00521717" w:rsidRDefault="00D00466" w:rsidP="005E0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Pr="00521717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39,78</w:t>
            </w:r>
          </w:p>
        </w:tc>
        <w:tc>
          <w:tcPr>
            <w:tcW w:w="709" w:type="dxa"/>
            <w:shd w:val="clear" w:color="auto" w:fill="auto"/>
          </w:tcPr>
          <w:p w:rsidR="00D00466" w:rsidRDefault="00D00466" w:rsidP="005E0322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D00466" w:rsidRDefault="00D00466" w:rsidP="005E0322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D00466" w:rsidRPr="00521717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Pr="00521717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120,12</w:t>
            </w:r>
          </w:p>
        </w:tc>
      </w:tr>
      <w:tr w:rsidR="00D00466" w:rsidRPr="00521717" w:rsidTr="00AF08D2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1.1.1.1.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00466" w:rsidRPr="00521717" w:rsidRDefault="00D00466" w:rsidP="003F3925">
            <w:pPr>
              <w:spacing w:after="12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i/>
                <w:color w:val="000000"/>
                <w:sz w:val="24"/>
                <w:szCs w:val="24"/>
              </w:rPr>
              <w:t>из них межбюджетные трансферты бюджет</w:t>
            </w:r>
            <w:proofErr w:type="gramStart"/>
            <w:r w:rsidRPr="00521717">
              <w:rPr>
                <w:i/>
                <w:color w:val="000000"/>
                <w:sz w:val="24"/>
                <w:szCs w:val="24"/>
              </w:rPr>
              <w:t>у(</w:t>
            </w:r>
            <w:proofErr w:type="spellStart"/>
            <w:proofErr w:type="gramEnd"/>
            <w:r w:rsidRPr="00521717">
              <w:rPr>
                <w:i/>
                <w:color w:val="000000"/>
                <w:sz w:val="24"/>
                <w:szCs w:val="24"/>
              </w:rPr>
              <w:t>ам</w:t>
            </w:r>
            <w:proofErr w:type="spellEnd"/>
            <w:r w:rsidRPr="00521717">
              <w:rPr>
                <w:i/>
                <w:color w:val="000000"/>
                <w:sz w:val="24"/>
                <w:szCs w:val="24"/>
              </w:rPr>
              <w:t>) (указывается наименование)</w:t>
            </w:r>
            <w:r w:rsidRPr="00521717">
              <w:rPr>
                <w:rStyle w:val="aa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00466" w:rsidRPr="00521717" w:rsidRDefault="00D00466" w:rsidP="00AF08D2">
            <w:pPr>
              <w:spacing w:after="120"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058 0901 012</w:t>
            </w:r>
            <w:r>
              <w:rPr>
                <w:sz w:val="24"/>
                <w:szCs w:val="24"/>
                <w:lang w:val="en-US"/>
              </w:rPr>
              <w:t>N251920 600</w:t>
            </w:r>
          </w:p>
        </w:tc>
        <w:tc>
          <w:tcPr>
            <w:tcW w:w="850" w:type="dxa"/>
            <w:shd w:val="clear" w:color="auto" w:fill="auto"/>
          </w:tcPr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Pr="00521717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66" w:rsidRPr="00521717" w:rsidRDefault="00D00466" w:rsidP="005E0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20,39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66" w:rsidRPr="00521717" w:rsidRDefault="00D00466" w:rsidP="005E0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66" w:rsidRPr="00521717" w:rsidRDefault="00D00466" w:rsidP="005E0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Pr="00521717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39,78</w:t>
            </w:r>
          </w:p>
        </w:tc>
        <w:tc>
          <w:tcPr>
            <w:tcW w:w="709" w:type="dxa"/>
            <w:shd w:val="clear" w:color="auto" w:fill="auto"/>
          </w:tcPr>
          <w:p w:rsidR="00D00466" w:rsidRDefault="00D00466" w:rsidP="005E0322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D00466" w:rsidRDefault="00D00466" w:rsidP="005E0322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  <w:p w:rsidR="00D00466" w:rsidRPr="00521717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Pr="00521717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120,12</w:t>
            </w:r>
          </w:p>
        </w:tc>
      </w:tr>
      <w:tr w:rsidR="00D00466" w:rsidRPr="00521717" w:rsidTr="00A3744C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1.1.2.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00466" w:rsidRPr="00521717" w:rsidRDefault="00D00466" w:rsidP="003F3925">
            <w:pPr>
              <w:spacing w:after="12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66" w:rsidRPr="00521717" w:rsidRDefault="00D00466" w:rsidP="003F3925">
            <w:pPr>
              <w:spacing w:after="12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00466" w:rsidRPr="00521717" w:rsidRDefault="00D00466" w:rsidP="003F392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00466" w:rsidRPr="00521717" w:rsidTr="00A3744C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1.1.2.1.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00466" w:rsidRPr="00521717" w:rsidRDefault="00D00466" w:rsidP="003F3925">
            <w:pPr>
              <w:spacing w:after="12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i/>
                <w:color w:val="000000"/>
                <w:sz w:val="24"/>
                <w:szCs w:val="24"/>
              </w:rPr>
              <w:t>из них межбюджетные трансферты бюджет</w:t>
            </w:r>
            <w:proofErr w:type="gramStart"/>
            <w:r w:rsidRPr="00521717">
              <w:rPr>
                <w:i/>
                <w:color w:val="000000"/>
                <w:sz w:val="24"/>
                <w:szCs w:val="24"/>
              </w:rPr>
              <w:t>у(</w:t>
            </w:r>
            <w:proofErr w:type="spellStart"/>
            <w:proofErr w:type="gramEnd"/>
            <w:r w:rsidRPr="00521717">
              <w:rPr>
                <w:i/>
                <w:color w:val="000000"/>
                <w:sz w:val="24"/>
                <w:szCs w:val="24"/>
              </w:rPr>
              <w:t>ам</w:t>
            </w:r>
            <w:proofErr w:type="spellEnd"/>
            <w:r w:rsidRPr="00521717">
              <w:rPr>
                <w:i/>
                <w:color w:val="000000"/>
                <w:sz w:val="24"/>
                <w:szCs w:val="24"/>
              </w:rPr>
              <w:t>) (указывается наименование)</w:t>
            </w:r>
            <w:r w:rsidRPr="00521717">
              <w:rPr>
                <w:rStyle w:val="aa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66" w:rsidRPr="00521717" w:rsidRDefault="00D00466" w:rsidP="003F3925">
            <w:pPr>
              <w:spacing w:after="12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00466" w:rsidRPr="00521717" w:rsidRDefault="00D00466" w:rsidP="003F392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00466" w:rsidRPr="00521717" w:rsidTr="00A3744C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1.1.3.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00466" w:rsidRPr="00521717" w:rsidRDefault="00D00466" w:rsidP="003F3925">
            <w:pPr>
              <w:spacing w:after="12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00466" w:rsidRPr="00521717" w:rsidRDefault="00D00466" w:rsidP="003F392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00466" w:rsidRPr="00521717" w:rsidTr="00A3744C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1.1.3.1.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00466" w:rsidRPr="00521717" w:rsidRDefault="00D00466" w:rsidP="003F3925">
            <w:pPr>
              <w:spacing w:after="12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i/>
                <w:color w:val="000000"/>
                <w:sz w:val="24"/>
                <w:szCs w:val="24"/>
              </w:rPr>
              <w:t>из них межбюджетные трансферты бюджет</w:t>
            </w:r>
            <w:proofErr w:type="gramStart"/>
            <w:r w:rsidRPr="00521717">
              <w:rPr>
                <w:i/>
                <w:color w:val="000000"/>
                <w:sz w:val="24"/>
                <w:szCs w:val="24"/>
              </w:rPr>
              <w:t>у(</w:t>
            </w:r>
            <w:proofErr w:type="spellStart"/>
            <w:proofErr w:type="gramEnd"/>
            <w:r w:rsidRPr="00521717">
              <w:rPr>
                <w:i/>
                <w:color w:val="000000"/>
                <w:sz w:val="24"/>
                <w:szCs w:val="24"/>
              </w:rPr>
              <w:t>ам</w:t>
            </w:r>
            <w:proofErr w:type="spellEnd"/>
            <w:r w:rsidRPr="00521717">
              <w:rPr>
                <w:i/>
                <w:color w:val="000000"/>
                <w:sz w:val="24"/>
                <w:szCs w:val="24"/>
              </w:rPr>
              <w:t>) (указывается наименование)</w:t>
            </w:r>
            <w:r w:rsidRPr="00521717">
              <w:rPr>
                <w:rStyle w:val="aa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00466" w:rsidRPr="00521717" w:rsidRDefault="00D00466" w:rsidP="003F392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00466" w:rsidRPr="00521717" w:rsidTr="00A3744C">
        <w:trPr>
          <w:cantSplit/>
        </w:trPr>
        <w:tc>
          <w:tcPr>
            <w:tcW w:w="879" w:type="dxa"/>
            <w:shd w:val="clear" w:color="auto" w:fill="auto"/>
            <w:vAlign w:val="center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1.1.4.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00466" w:rsidRPr="00521717" w:rsidRDefault="00D00466" w:rsidP="003F3925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00466" w:rsidRPr="00521717" w:rsidRDefault="00D00466" w:rsidP="003F392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00466" w:rsidRPr="00521717" w:rsidTr="005E0322">
        <w:trPr>
          <w:cantSplit/>
        </w:trPr>
        <w:tc>
          <w:tcPr>
            <w:tcW w:w="879" w:type="dxa"/>
            <w:shd w:val="clear" w:color="auto" w:fill="auto"/>
          </w:tcPr>
          <w:p w:rsidR="00D00466" w:rsidRPr="00521717" w:rsidRDefault="00D00466" w:rsidP="00AF08D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5953" w:type="dxa"/>
            <w:shd w:val="clear" w:color="auto" w:fill="auto"/>
          </w:tcPr>
          <w:p w:rsidR="00D00466" w:rsidRPr="00521717" w:rsidRDefault="00D00466" w:rsidP="00AF08D2">
            <w:pPr>
              <w:spacing w:after="60" w:line="240" w:lineRule="atLeast"/>
              <w:jc w:val="left"/>
              <w:rPr>
                <w:i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Переоснащение первичных сосудистых отделений, в том числе оборудованием для ранней медицинской реабилитации</w:t>
            </w:r>
          </w:p>
        </w:tc>
        <w:tc>
          <w:tcPr>
            <w:tcW w:w="1985" w:type="dxa"/>
            <w:shd w:val="clear" w:color="auto" w:fill="auto"/>
          </w:tcPr>
          <w:p w:rsidR="00D00466" w:rsidRPr="00521717" w:rsidRDefault="00D00466" w:rsidP="009809BF">
            <w:pPr>
              <w:spacing w:after="60" w:line="240" w:lineRule="atLeast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058 0901 012</w:t>
            </w:r>
            <w:r>
              <w:rPr>
                <w:sz w:val="24"/>
                <w:szCs w:val="24"/>
                <w:lang w:val="en-US"/>
              </w:rPr>
              <w:t>N251920 600</w:t>
            </w:r>
          </w:p>
        </w:tc>
        <w:tc>
          <w:tcPr>
            <w:tcW w:w="850" w:type="dxa"/>
            <w:shd w:val="clear" w:color="auto" w:fill="auto"/>
          </w:tcPr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Pr="00521717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66" w:rsidRPr="00521717" w:rsidRDefault="00D00466" w:rsidP="005E0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66" w:rsidRPr="00521717" w:rsidRDefault="00D00466" w:rsidP="005E0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66" w:rsidRPr="00521717" w:rsidRDefault="00D00466" w:rsidP="005E0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75,71</w:t>
            </w:r>
          </w:p>
        </w:tc>
        <w:tc>
          <w:tcPr>
            <w:tcW w:w="708" w:type="dxa"/>
            <w:shd w:val="clear" w:color="auto" w:fill="auto"/>
          </w:tcPr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Pr="00521717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Pr="00521717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66,73</w:t>
            </w:r>
          </w:p>
        </w:tc>
        <w:tc>
          <w:tcPr>
            <w:tcW w:w="1418" w:type="dxa"/>
            <w:shd w:val="clear" w:color="auto" w:fill="auto"/>
          </w:tcPr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Pr="00521717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222,41</w:t>
            </w:r>
          </w:p>
        </w:tc>
      </w:tr>
      <w:tr w:rsidR="00D00466" w:rsidRPr="00521717" w:rsidTr="005E0322">
        <w:trPr>
          <w:cantSplit/>
        </w:trPr>
        <w:tc>
          <w:tcPr>
            <w:tcW w:w="879" w:type="dxa"/>
            <w:shd w:val="clear" w:color="auto" w:fill="auto"/>
          </w:tcPr>
          <w:p w:rsidR="00D00466" w:rsidRPr="00521717" w:rsidRDefault="00D00466" w:rsidP="00AF08D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2.1.1.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00466" w:rsidRPr="00521717" w:rsidRDefault="00D00466" w:rsidP="00AF08D2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федеральный бюджет</w:t>
            </w:r>
            <w:r w:rsidRPr="005217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00466" w:rsidRPr="00E9737B" w:rsidRDefault="00D00466" w:rsidP="00E9737B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058 0901 012</w:t>
            </w:r>
            <w:r>
              <w:rPr>
                <w:sz w:val="24"/>
                <w:szCs w:val="24"/>
                <w:lang w:val="en-US"/>
              </w:rPr>
              <w:t>N251920 600</w:t>
            </w:r>
          </w:p>
        </w:tc>
        <w:tc>
          <w:tcPr>
            <w:tcW w:w="850" w:type="dxa"/>
            <w:shd w:val="clear" w:color="auto" w:fill="auto"/>
          </w:tcPr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Pr="00521717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66" w:rsidRPr="00521717" w:rsidRDefault="00D00466" w:rsidP="005E0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66" w:rsidRPr="00521717" w:rsidRDefault="00D00466" w:rsidP="005E0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66" w:rsidRPr="00521717" w:rsidRDefault="00D00466" w:rsidP="005E0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75,71</w:t>
            </w:r>
          </w:p>
        </w:tc>
        <w:tc>
          <w:tcPr>
            <w:tcW w:w="708" w:type="dxa"/>
            <w:shd w:val="clear" w:color="auto" w:fill="auto"/>
          </w:tcPr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Pr="00521717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Pr="00521717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66,73</w:t>
            </w:r>
          </w:p>
        </w:tc>
        <w:tc>
          <w:tcPr>
            <w:tcW w:w="1418" w:type="dxa"/>
            <w:shd w:val="clear" w:color="auto" w:fill="auto"/>
          </w:tcPr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Pr="00521717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222,41</w:t>
            </w:r>
          </w:p>
        </w:tc>
      </w:tr>
      <w:tr w:rsidR="00D00466" w:rsidRPr="00521717" w:rsidTr="005E0322">
        <w:trPr>
          <w:cantSplit/>
        </w:trPr>
        <w:tc>
          <w:tcPr>
            <w:tcW w:w="879" w:type="dxa"/>
            <w:shd w:val="clear" w:color="auto" w:fill="auto"/>
          </w:tcPr>
          <w:p w:rsidR="00D00466" w:rsidRPr="00521717" w:rsidRDefault="00D00466" w:rsidP="00AF08D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2.1.1.1.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00466" w:rsidRPr="00521717" w:rsidRDefault="00D00466" w:rsidP="00AF08D2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i/>
                <w:color w:val="000000"/>
                <w:sz w:val="24"/>
                <w:szCs w:val="24"/>
              </w:rPr>
              <w:t>из них межбюджетные трансферты бюджет</w:t>
            </w:r>
            <w:proofErr w:type="gramStart"/>
            <w:r w:rsidRPr="00521717">
              <w:rPr>
                <w:i/>
                <w:color w:val="000000"/>
                <w:sz w:val="24"/>
                <w:szCs w:val="24"/>
              </w:rPr>
              <w:t>у(</w:t>
            </w:r>
            <w:proofErr w:type="spellStart"/>
            <w:proofErr w:type="gramEnd"/>
            <w:r w:rsidRPr="00521717">
              <w:rPr>
                <w:i/>
                <w:color w:val="000000"/>
                <w:sz w:val="24"/>
                <w:szCs w:val="24"/>
              </w:rPr>
              <w:t>ам</w:t>
            </w:r>
            <w:proofErr w:type="spellEnd"/>
            <w:r w:rsidRPr="00521717">
              <w:rPr>
                <w:i/>
                <w:color w:val="000000"/>
                <w:sz w:val="24"/>
                <w:szCs w:val="24"/>
              </w:rPr>
              <w:t>) (указывается наименование)</w:t>
            </w:r>
            <w:r w:rsidRPr="00521717">
              <w:rPr>
                <w:i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00466" w:rsidRPr="00521717" w:rsidRDefault="00D00466" w:rsidP="00E9737B">
            <w:pPr>
              <w:spacing w:after="60" w:line="240" w:lineRule="atLeast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058 0901 012</w:t>
            </w:r>
            <w:r>
              <w:rPr>
                <w:sz w:val="24"/>
                <w:szCs w:val="24"/>
                <w:lang w:val="en-US"/>
              </w:rPr>
              <w:t>N251920 600</w:t>
            </w:r>
          </w:p>
        </w:tc>
        <w:tc>
          <w:tcPr>
            <w:tcW w:w="850" w:type="dxa"/>
            <w:shd w:val="clear" w:color="auto" w:fill="auto"/>
          </w:tcPr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Pr="00521717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66" w:rsidRPr="00521717" w:rsidRDefault="00D00466" w:rsidP="005E0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66" w:rsidRPr="00521717" w:rsidRDefault="00D00466" w:rsidP="005E0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66" w:rsidRPr="00521717" w:rsidRDefault="00D00466" w:rsidP="005E03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75,71</w:t>
            </w:r>
          </w:p>
        </w:tc>
        <w:tc>
          <w:tcPr>
            <w:tcW w:w="708" w:type="dxa"/>
            <w:shd w:val="clear" w:color="auto" w:fill="auto"/>
          </w:tcPr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Pr="00521717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Pr="00521717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66,73</w:t>
            </w:r>
          </w:p>
        </w:tc>
        <w:tc>
          <w:tcPr>
            <w:tcW w:w="1418" w:type="dxa"/>
            <w:shd w:val="clear" w:color="auto" w:fill="auto"/>
          </w:tcPr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  <w:p w:rsidR="00D00466" w:rsidRPr="00521717" w:rsidRDefault="00D00466" w:rsidP="005E032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222,41</w:t>
            </w:r>
          </w:p>
        </w:tc>
      </w:tr>
      <w:tr w:rsidR="00D00466" w:rsidRPr="00521717" w:rsidTr="00AF08D2">
        <w:trPr>
          <w:cantSplit/>
        </w:trPr>
        <w:tc>
          <w:tcPr>
            <w:tcW w:w="879" w:type="dxa"/>
            <w:shd w:val="clear" w:color="auto" w:fill="auto"/>
          </w:tcPr>
          <w:p w:rsidR="00D00466" w:rsidRPr="00521717" w:rsidRDefault="00D00466" w:rsidP="00AF08D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2.1.2.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00466" w:rsidRPr="00521717" w:rsidRDefault="00D00466" w:rsidP="00AF08D2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D00466" w:rsidRPr="00521717" w:rsidRDefault="00D00466" w:rsidP="003F3925">
            <w:pPr>
              <w:spacing w:after="6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0466" w:rsidRPr="00521717" w:rsidRDefault="00D00466" w:rsidP="003F392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00466" w:rsidRPr="00521717" w:rsidRDefault="00D00466" w:rsidP="003F392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00466" w:rsidRPr="00521717" w:rsidTr="00AF08D2">
        <w:trPr>
          <w:cantSplit/>
        </w:trPr>
        <w:tc>
          <w:tcPr>
            <w:tcW w:w="879" w:type="dxa"/>
            <w:shd w:val="clear" w:color="auto" w:fill="auto"/>
          </w:tcPr>
          <w:p w:rsidR="00D00466" w:rsidRPr="00521717" w:rsidRDefault="00D00466" w:rsidP="00AF08D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2.1.2.1.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00466" w:rsidRPr="00521717" w:rsidRDefault="00D00466" w:rsidP="00AF08D2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i/>
                <w:color w:val="000000"/>
                <w:sz w:val="24"/>
                <w:szCs w:val="24"/>
              </w:rPr>
              <w:t>из них межбюджетные трансферты бюджет</w:t>
            </w:r>
            <w:proofErr w:type="gramStart"/>
            <w:r w:rsidRPr="00521717">
              <w:rPr>
                <w:i/>
                <w:color w:val="000000"/>
                <w:sz w:val="24"/>
                <w:szCs w:val="24"/>
              </w:rPr>
              <w:t>у(</w:t>
            </w:r>
            <w:proofErr w:type="spellStart"/>
            <w:proofErr w:type="gramEnd"/>
            <w:r w:rsidRPr="00521717">
              <w:rPr>
                <w:i/>
                <w:color w:val="000000"/>
                <w:sz w:val="24"/>
                <w:szCs w:val="24"/>
              </w:rPr>
              <w:t>ам</w:t>
            </w:r>
            <w:proofErr w:type="spellEnd"/>
            <w:r w:rsidRPr="00521717">
              <w:rPr>
                <w:i/>
                <w:color w:val="000000"/>
                <w:sz w:val="24"/>
                <w:szCs w:val="24"/>
              </w:rPr>
              <w:t>) (указывается наименование)</w:t>
            </w:r>
            <w:r w:rsidRPr="00521717">
              <w:rPr>
                <w:i/>
                <w:color w:val="000000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985" w:type="dxa"/>
            <w:shd w:val="clear" w:color="auto" w:fill="auto"/>
          </w:tcPr>
          <w:p w:rsidR="00D00466" w:rsidRPr="00521717" w:rsidRDefault="00D00466" w:rsidP="003F3925">
            <w:pPr>
              <w:spacing w:after="6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0466" w:rsidRPr="00521717" w:rsidRDefault="00D00466" w:rsidP="003F392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00466" w:rsidRPr="00521717" w:rsidRDefault="00D00466" w:rsidP="003F392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00466" w:rsidRPr="00521717" w:rsidTr="00AF08D2">
        <w:trPr>
          <w:cantSplit/>
        </w:trPr>
        <w:tc>
          <w:tcPr>
            <w:tcW w:w="879" w:type="dxa"/>
            <w:shd w:val="clear" w:color="auto" w:fill="auto"/>
          </w:tcPr>
          <w:p w:rsidR="00D00466" w:rsidRPr="00521717" w:rsidRDefault="00D00466" w:rsidP="00AF08D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2.1.3.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00466" w:rsidRPr="00521717" w:rsidRDefault="00D00466" w:rsidP="00AF08D2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D00466" w:rsidRPr="00521717" w:rsidRDefault="00D00466" w:rsidP="003F3925">
            <w:pPr>
              <w:spacing w:after="6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0466" w:rsidRPr="00521717" w:rsidRDefault="00D00466" w:rsidP="003F392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00466" w:rsidRPr="00521717" w:rsidRDefault="00D00466" w:rsidP="003F392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00466" w:rsidRPr="00521717" w:rsidTr="00AF08D2">
        <w:trPr>
          <w:cantSplit/>
        </w:trPr>
        <w:tc>
          <w:tcPr>
            <w:tcW w:w="879" w:type="dxa"/>
            <w:shd w:val="clear" w:color="auto" w:fill="auto"/>
          </w:tcPr>
          <w:p w:rsidR="00D00466" w:rsidRPr="00521717" w:rsidRDefault="00D00466" w:rsidP="00AF08D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2.1.3.1.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00466" w:rsidRPr="00521717" w:rsidRDefault="00D00466" w:rsidP="00AF08D2">
            <w:pPr>
              <w:spacing w:after="6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i/>
                <w:color w:val="000000"/>
                <w:sz w:val="24"/>
                <w:szCs w:val="24"/>
              </w:rPr>
              <w:t>из них межбюджетные трансферты бюджет</w:t>
            </w:r>
            <w:proofErr w:type="gramStart"/>
            <w:r w:rsidRPr="00521717">
              <w:rPr>
                <w:i/>
                <w:color w:val="000000"/>
                <w:sz w:val="24"/>
                <w:szCs w:val="24"/>
              </w:rPr>
              <w:t>у(</w:t>
            </w:r>
            <w:proofErr w:type="spellStart"/>
            <w:proofErr w:type="gramEnd"/>
            <w:r w:rsidRPr="00521717">
              <w:rPr>
                <w:i/>
                <w:color w:val="000000"/>
                <w:sz w:val="24"/>
                <w:szCs w:val="24"/>
              </w:rPr>
              <w:t>ам</w:t>
            </w:r>
            <w:proofErr w:type="spellEnd"/>
            <w:r w:rsidRPr="00521717">
              <w:rPr>
                <w:i/>
                <w:color w:val="000000"/>
                <w:sz w:val="24"/>
                <w:szCs w:val="24"/>
              </w:rPr>
              <w:t>) (указывается наименование)</w:t>
            </w:r>
            <w:r w:rsidRPr="00521717">
              <w:rPr>
                <w:i/>
                <w:color w:val="000000"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985" w:type="dxa"/>
            <w:shd w:val="clear" w:color="auto" w:fill="auto"/>
          </w:tcPr>
          <w:p w:rsidR="00D00466" w:rsidRPr="00521717" w:rsidRDefault="00D00466" w:rsidP="003F3925">
            <w:pPr>
              <w:spacing w:after="6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0466" w:rsidRPr="00521717" w:rsidRDefault="00D00466" w:rsidP="003F392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00466" w:rsidRPr="00521717" w:rsidRDefault="00D00466" w:rsidP="003F392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00466" w:rsidRPr="00521717" w:rsidTr="00AF08D2">
        <w:trPr>
          <w:cantSplit/>
        </w:trPr>
        <w:tc>
          <w:tcPr>
            <w:tcW w:w="879" w:type="dxa"/>
            <w:shd w:val="clear" w:color="auto" w:fill="auto"/>
          </w:tcPr>
          <w:p w:rsidR="00D00466" w:rsidRPr="00521717" w:rsidRDefault="00D00466" w:rsidP="00AF08D2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2.1.4.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00466" w:rsidRPr="00521717" w:rsidRDefault="00D00466" w:rsidP="00AF08D2">
            <w:pPr>
              <w:spacing w:after="60" w:line="240" w:lineRule="atLeast"/>
              <w:ind w:left="180"/>
              <w:jc w:val="left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D00466" w:rsidRPr="00521717" w:rsidRDefault="00D00466" w:rsidP="003F3925">
            <w:pPr>
              <w:spacing w:after="6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0466" w:rsidRPr="00521717" w:rsidRDefault="00D00466" w:rsidP="003F392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00466" w:rsidRPr="00521717" w:rsidRDefault="00D00466" w:rsidP="003F392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00466" w:rsidRPr="00521717" w:rsidTr="00A3744C">
        <w:trPr>
          <w:cantSplit/>
        </w:trPr>
        <w:tc>
          <w:tcPr>
            <w:tcW w:w="879" w:type="dxa"/>
            <w:shd w:val="clear" w:color="auto" w:fill="auto"/>
          </w:tcPr>
          <w:p w:rsidR="00D00466" w:rsidRPr="00521717" w:rsidRDefault="00D00466" w:rsidP="003F3925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D00466" w:rsidRPr="00521717" w:rsidRDefault="00D00466" w:rsidP="003F3925">
            <w:pPr>
              <w:spacing w:after="60"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00466" w:rsidRPr="00521717" w:rsidRDefault="00D00466" w:rsidP="003F3925">
            <w:pPr>
              <w:spacing w:after="60"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00466" w:rsidRPr="00521717" w:rsidRDefault="00D00466" w:rsidP="003F392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00466" w:rsidRPr="00521717" w:rsidRDefault="00D00466" w:rsidP="003F392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00466" w:rsidRPr="00521717" w:rsidTr="00A3744C">
        <w:trPr>
          <w:cantSplit/>
        </w:trPr>
        <w:tc>
          <w:tcPr>
            <w:tcW w:w="6832" w:type="dxa"/>
            <w:gridSpan w:val="2"/>
            <w:shd w:val="clear" w:color="auto" w:fill="auto"/>
          </w:tcPr>
          <w:p w:rsidR="00D00466" w:rsidRPr="00521717" w:rsidRDefault="00D00466" w:rsidP="003F3925">
            <w:pPr>
              <w:spacing w:after="60" w:line="240" w:lineRule="atLeast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Всего по федеральному проекту, в том числе:</w:t>
            </w:r>
          </w:p>
        </w:tc>
        <w:tc>
          <w:tcPr>
            <w:tcW w:w="1985" w:type="dxa"/>
            <w:shd w:val="clear" w:color="auto" w:fill="auto"/>
          </w:tcPr>
          <w:p w:rsidR="00D00466" w:rsidRPr="00521717" w:rsidRDefault="00D00466" w:rsidP="00E9737B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058 0901 012</w:t>
            </w:r>
            <w:r>
              <w:rPr>
                <w:sz w:val="24"/>
                <w:szCs w:val="24"/>
                <w:lang w:val="en-US"/>
              </w:rPr>
              <w:t>N251920 600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66" w:rsidRPr="00521717" w:rsidRDefault="00D00466" w:rsidP="003F3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66" w:rsidRPr="00521717" w:rsidRDefault="00D00466" w:rsidP="003F3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60,39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66" w:rsidRPr="00521717" w:rsidRDefault="00D00466" w:rsidP="003F3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66" w:rsidRPr="00521717" w:rsidRDefault="00D00466" w:rsidP="003F3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75,71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66" w:rsidRPr="00521717" w:rsidRDefault="00D00466" w:rsidP="003F3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66" w:rsidRPr="00521717" w:rsidRDefault="00D00466" w:rsidP="003F3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66,73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00466" w:rsidRPr="00521717" w:rsidRDefault="00D00466" w:rsidP="003F39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342,56</w:t>
            </w:r>
          </w:p>
        </w:tc>
      </w:tr>
      <w:tr w:rsidR="00D00466" w:rsidRPr="00521717" w:rsidTr="00AF08D2">
        <w:trPr>
          <w:cantSplit/>
        </w:trPr>
        <w:tc>
          <w:tcPr>
            <w:tcW w:w="6832" w:type="dxa"/>
            <w:gridSpan w:val="2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shd w:val="clear" w:color="auto" w:fill="auto"/>
          </w:tcPr>
          <w:p w:rsidR="00D00466" w:rsidRPr="00521717" w:rsidRDefault="00D00466" w:rsidP="00E9737B">
            <w:pPr>
              <w:spacing w:after="120"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058 0901 012</w:t>
            </w:r>
            <w:r>
              <w:rPr>
                <w:sz w:val="24"/>
                <w:szCs w:val="24"/>
                <w:lang w:val="en-US"/>
              </w:rPr>
              <w:t>N251920 600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66" w:rsidRPr="00521717" w:rsidRDefault="00D00466" w:rsidP="00A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66" w:rsidRPr="00521717" w:rsidRDefault="00D00466" w:rsidP="00A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60,39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66" w:rsidRPr="00521717" w:rsidRDefault="00D00466" w:rsidP="00A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66" w:rsidRPr="00521717" w:rsidRDefault="00D00466" w:rsidP="00A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75,71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66" w:rsidRPr="00521717" w:rsidRDefault="00D00466" w:rsidP="00A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66" w:rsidRPr="00521717" w:rsidRDefault="00D00466" w:rsidP="00A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66,73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00466" w:rsidRPr="00521717" w:rsidRDefault="00D00466" w:rsidP="00A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342,56</w:t>
            </w:r>
          </w:p>
        </w:tc>
      </w:tr>
      <w:tr w:rsidR="00D00466" w:rsidRPr="00521717" w:rsidTr="00AF08D2">
        <w:trPr>
          <w:cantSplit/>
        </w:trPr>
        <w:tc>
          <w:tcPr>
            <w:tcW w:w="6832" w:type="dxa"/>
            <w:gridSpan w:val="2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i/>
                <w:color w:val="000000"/>
                <w:sz w:val="24"/>
                <w:szCs w:val="24"/>
              </w:rPr>
              <w:t>из них межбюджетные трансферты бюджет</w:t>
            </w:r>
            <w:proofErr w:type="gramStart"/>
            <w:r w:rsidRPr="00521717">
              <w:rPr>
                <w:i/>
                <w:color w:val="000000"/>
                <w:sz w:val="24"/>
                <w:szCs w:val="24"/>
              </w:rPr>
              <w:t>у(</w:t>
            </w:r>
            <w:proofErr w:type="spellStart"/>
            <w:proofErr w:type="gramEnd"/>
            <w:r w:rsidRPr="00521717">
              <w:rPr>
                <w:i/>
                <w:color w:val="000000"/>
                <w:sz w:val="24"/>
                <w:szCs w:val="24"/>
              </w:rPr>
              <w:t>ам</w:t>
            </w:r>
            <w:proofErr w:type="spellEnd"/>
            <w:r w:rsidRPr="00521717">
              <w:rPr>
                <w:i/>
                <w:color w:val="000000"/>
                <w:sz w:val="24"/>
                <w:szCs w:val="24"/>
              </w:rPr>
              <w:t>) (указывается наименование)</w:t>
            </w:r>
            <w:r w:rsidRPr="00521717">
              <w:rPr>
                <w:rStyle w:val="aa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00466" w:rsidRPr="00521717" w:rsidRDefault="00D00466" w:rsidP="00E9737B">
            <w:pPr>
              <w:spacing w:after="120"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058 0901 012</w:t>
            </w:r>
            <w:r>
              <w:rPr>
                <w:sz w:val="24"/>
                <w:szCs w:val="24"/>
                <w:lang w:val="en-US"/>
              </w:rPr>
              <w:t>N251920 600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D00466" w:rsidRPr="00521717" w:rsidRDefault="00D00466" w:rsidP="00A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52,94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66" w:rsidRPr="00521717" w:rsidRDefault="00D00466" w:rsidP="00A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60,39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66" w:rsidRPr="00521717" w:rsidRDefault="00D00466" w:rsidP="00A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66" w:rsidRPr="00521717" w:rsidRDefault="00D00466" w:rsidP="00A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75,71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00466" w:rsidRPr="00521717" w:rsidRDefault="00D00466" w:rsidP="00A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00466" w:rsidRPr="00521717" w:rsidRDefault="00D00466" w:rsidP="00A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66,73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00466" w:rsidRPr="00521717" w:rsidRDefault="00D00466" w:rsidP="00AF08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342,56</w:t>
            </w:r>
          </w:p>
        </w:tc>
      </w:tr>
      <w:tr w:rsidR="00D00466" w:rsidRPr="00521717" w:rsidTr="00A3744C">
        <w:trPr>
          <w:cantSplit/>
        </w:trPr>
        <w:tc>
          <w:tcPr>
            <w:tcW w:w="6832" w:type="dxa"/>
            <w:gridSpan w:val="2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lastRenderedPageBreak/>
              <w:t>бюджеты государственных внебюджетных фондов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466" w:rsidRPr="00521717" w:rsidRDefault="00D00466" w:rsidP="003F39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466" w:rsidRPr="00521717" w:rsidRDefault="00D00466" w:rsidP="003F39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00466" w:rsidRPr="00521717" w:rsidRDefault="00D00466" w:rsidP="003F39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0466" w:rsidRPr="00521717" w:rsidTr="00A3744C">
        <w:trPr>
          <w:cantSplit/>
        </w:trPr>
        <w:tc>
          <w:tcPr>
            <w:tcW w:w="6832" w:type="dxa"/>
            <w:gridSpan w:val="2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i/>
                <w:color w:val="000000"/>
                <w:sz w:val="24"/>
                <w:szCs w:val="24"/>
              </w:rPr>
              <w:t>из них межбюджетные трансферты бюджет</w:t>
            </w:r>
            <w:proofErr w:type="gramStart"/>
            <w:r w:rsidRPr="00521717">
              <w:rPr>
                <w:i/>
                <w:color w:val="000000"/>
                <w:sz w:val="24"/>
                <w:szCs w:val="24"/>
              </w:rPr>
              <w:t>у(</w:t>
            </w:r>
            <w:proofErr w:type="spellStart"/>
            <w:proofErr w:type="gramEnd"/>
            <w:r w:rsidRPr="00521717">
              <w:rPr>
                <w:i/>
                <w:color w:val="000000"/>
                <w:sz w:val="24"/>
                <w:szCs w:val="24"/>
              </w:rPr>
              <w:t>ам</w:t>
            </w:r>
            <w:proofErr w:type="spellEnd"/>
            <w:r w:rsidRPr="00521717">
              <w:rPr>
                <w:i/>
                <w:color w:val="000000"/>
                <w:sz w:val="24"/>
                <w:szCs w:val="24"/>
              </w:rPr>
              <w:t>) (указывается наименование)</w:t>
            </w:r>
            <w:r w:rsidRPr="00521717">
              <w:rPr>
                <w:rStyle w:val="aa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466" w:rsidRPr="00521717" w:rsidRDefault="00D00466" w:rsidP="003F39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466" w:rsidRPr="00521717" w:rsidRDefault="00D00466" w:rsidP="003F39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00466" w:rsidRPr="00521717" w:rsidRDefault="00D00466" w:rsidP="003F39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0466" w:rsidRPr="00521717" w:rsidTr="00A3744C">
        <w:trPr>
          <w:cantSplit/>
        </w:trPr>
        <w:tc>
          <w:tcPr>
            <w:tcW w:w="6832" w:type="dxa"/>
            <w:gridSpan w:val="2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466" w:rsidRPr="00521717" w:rsidRDefault="00D00466" w:rsidP="003F39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466" w:rsidRPr="00521717" w:rsidRDefault="00D00466" w:rsidP="003F39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00466" w:rsidRPr="00521717" w:rsidRDefault="00D00466" w:rsidP="003F39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0466" w:rsidRPr="00521717" w:rsidTr="00A3744C">
        <w:trPr>
          <w:cantSplit/>
        </w:trPr>
        <w:tc>
          <w:tcPr>
            <w:tcW w:w="6832" w:type="dxa"/>
            <w:gridSpan w:val="2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ind w:left="180"/>
              <w:jc w:val="left"/>
              <w:rPr>
                <w:color w:val="000000"/>
                <w:sz w:val="24"/>
                <w:szCs w:val="24"/>
              </w:rPr>
            </w:pPr>
            <w:r w:rsidRPr="00521717">
              <w:rPr>
                <w:i/>
                <w:color w:val="000000"/>
                <w:sz w:val="24"/>
                <w:szCs w:val="24"/>
              </w:rPr>
              <w:t>из них межбюджетные трансферты бюджет</w:t>
            </w:r>
            <w:proofErr w:type="gramStart"/>
            <w:r w:rsidRPr="00521717">
              <w:rPr>
                <w:i/>
                <w:color w:val="000000"/>
                <w:sz w:val="24"/>
                <w:szCs w:val="24"/>
              </w:rPr>
              <w:t>у(</w:t>
            </w:r>
            <w:proofErr w:type="spellStart"/>
            <w:proofErr w:type="gramEnd"/>
            <w:r w:rsidRPr="00521717">
              <w:rPr>
                <w:i/>
                <w:color w:val="000000"/>
                <w:sz w:val="24"/>
                <w:szCs w:val="24"/>
              </w:rPr>
              <w:t>ам</w:t>
            </w:r>
            <w:proofErr w:type="spellEnd"/>
            <w:r w:rsidRPr="00521717">
              <w:rPr>
                <w:i/>
                <w:color w:val="000000"/>
                <w:sz w:val="24"/>
                <w:szCs w:val="24"/>
              </w:rPr>
              <w:t>) (указывается наименование)</w:t>
            </w:r>
            <w:r w:rsidRPr="00521717">
              <w:rPr>
                <w:rStyle w:val="aa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466" w:rsidRPr="00521717" w:rsidRDefault="00D00466" w:rsidP="003F39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466" w:rsidRPr="00521717" w:rsidRDefault="00D00466" w:rsidP="003F39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00466" w:rsidRPr="00521717" w:rsidRDefault="00D00466" w:rsidP="003F39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0466" w:rsidRPr="00521717" w:rsidTr="00A3744C">
        <w:trPr>
          <w:cantSplit/>
        </w:trPr>
        <w:tc>
          <w:tcPr>
            <w:tcW w:w="6832" w:type="dxa"/>
            <w:gridSpan w:val="2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52171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00466" w:rsidRPr="00521717" w:rsidRDefault="00D00466" w:rsidP="003F3925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00466" w:rsidRPr="00521717" w:rsidRDefault="00D00466" w:rsidP="003F39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0466" w:rsidRPr="00521717" w:rsidRDefault="00D00466" w:rsidP="003F39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00466" w:rsidRPr="00521717" w:rsidRDefault="00D00466" w:rsidP="003F392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3494D" w:rsidRPr="00521717" w:rsidRDefault="0083494D" w:rsidP="003B10A9">
      <w:pPr>
        <w:spacing w:line="120" w:lineRule="exact"/>
        <w:rPr>
          <w:sz w:val="24"/>
          <w:szCs w:val="24"/>
        </w:rPr>
      </w:pPr>
    </w:p>
    <w:sectPr w:rsidR="0083494D" w:rsidRPr="00521717" w:rsidSect="00D72C5B">
      <w:pgSz w:w="16840" w:h="11907" w:orient="landscape" w:code="9"/>
      <w:pgMar w:top="1134" w:right="1134" w:bottom="709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DE" w:rsidRDefault="00C56EDE">
      <w:r>
        <w:separator/>
      </w:r>
    </w:p>
  </w:endnote>
  <w:endnote w:type="continuationSeparator" w:id="0">
    <w:p w:rsidR="00C56EDE" w:rsidRDefault="00C56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D7" w:rsidRDefault="00E66DD7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D7" w:rsidRDefault="00E66DD7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DE" w:rsidRDefault="00C56EDE">
      <w:r>
        <w:separator/>
      </w:r>
    </w:p>
  </w:footnote>
  <w:footnote w:type="continuationSeparator" w:id="0">
    <w:p w:rsidR="00C56EDE" w:rsidRDefault="00C56EDE">
      <w:r>
        <w:continuationSeparator/>
      </w:r>
    </w:p>
  </w:footnote>
  <w:footnote w:id="1">
    <w:p w:rsidR="00E66DD7" w:rsidRPr="00D61DBE" w:rsidRDefault="00E66DD7" w:rsidP="007A2C46">
      <w:pPr>
        <w:pStyle w:val="a8"/>
        <w:spacing w:line="240" w:lineRule="auto"/>
      </w:pPr>
      <w:r>
        <w:rPr>
          <w:rStyle w:val="aa"/>
        </w:rPr>
        <w:footnoteRef/>
      </w:r>
      <w:r>
        <w:t> </w:t>
      </w:r>
      <w:r w:rsidRPr="008609A3">
        <w:t xml:space="preserve">Мероприятия реализуются в рамках </w:t>
      </w:r>
      <w:r>
        <w:t>региональных</w:t>
      </w:r>
      <w:r w:rsidRPr="008609A3">
        <w:t xml:space="preserve"> проектов «Формирование системы мотивации граждан к здоровому образу жизни, включая здоровое питание и отказ от вредных привычек» Национальной программы «Демография» и «Развитие системы оказания первичной медико-санитарной помощи» Национального проекта «Здравоохранение»</w:t>
      </w:r>
      <w:r>
        <w:t>.</w:t>
      </w:r>
    </w:p>
  </w:footnote>
  <w:footnote w:id="2">
    <w:p w:rsidR="00E66DD7" w:rsidRPr="007A2C46" w:rsidRDefault="00E66DD7" w:rsidP="007C6249">
      <w:pPr>
        <w:pStyle w:val="a8"/>
        <w:spacing w:line="240" w:lineRule="auto"/>
      </w:pPr>
      <w:r>
        <w:rPr>
          <w:rStyle w:val="aa"/>
        </w:rPr>
        <w:footnoteRef/>
      </w:r>
      <w:r>
        <w:t> </w:t>
      </w:r>
      <w:r w:rsidRPr="008609A3">
        <w:t xml:space="preserve">Мероприятия реализуются в рамках </w:t>
      </w:r>
      <w:r>
        <w:t>регионального проекта</w:t>
      </w:r>
      <w:r w:rsidRPr="008609A3">
        <w:t xml:space="preserve"> «Завершение формирования сети национальных медицинских исследовательских центров, внедрение инновационных медицинских технологий, включая систему ранней диагностики и дистанционный мониторинг состояния здоровья пациентов, внедрение клинических рекомендаций и протоколов лечения» Национал</w:t>
      </w:r>
      <w:r>
        <w:t>ьного проекта «Здравоохранение».</w:t>
      </w:r>
    </w:p>
  </w:footnote>
  <w:footnote w:id="3">
    <w:p w:rsidR="00E66DD7" w:rsidRPr="007A1D24" w:rsidRDefault="00E66DD7" w:rsidP="007A1D24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8609A3">
        <w:t xml:space="preserve">Мероприятия реализуются в рамках </w:t>
      </w:r>
      <w:r>
        <w:t>регионального проекта</w:t>
      </w:r>
      <w:r w:rsidRPr="008609A3">
        <w:t xml:space="preserve"> «Обеспечение медицинских организаций системы здравоохранения квалифицированными кадрами» Национального проекта «Здравоохранение»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D7" w:rsidRDefault="00E66DD7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D2BAC">
      <w:rPr>
        <w:rStyle w:val="a7"/>
        <w:noProof/>
      </w:rPr>
      <w:t>9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D7" w:rsidRDefault="00E66DD7">
    <w:pPr>
      <w:pStyle w:val="a3"/>
      <w:tabs>
        <w:tab w:val="clear" w:pos="4153"/>
        <w:tab w:val="clear" w:pos="8306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D7" w:rsidRDefault="00E66DD7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E0315">
      <w:rPr>
        <w:rStyle w:val="a7"/>
        <w:noProof/>
      </w:rPr>
      <w:t>40</w:t>
    </w:r>
    <w:r>
      <w:rPr>
        <w:rStyle w:val="a7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D7" w:rsidRDefault="00E66DD7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108"/>
    <w:rsid w:val="00001431"/>
    <w:rsid w:val="00006625"/>
    <w:rsid w:val="000209C8"/>
    <w:rsid w:val="00024E15"/>
    <w:rsid w:val="000373B8"/>
    <w:rsid w:val="00037FF3"/>
    <w:rsid w:val="000410F8"/>
    <w:rsid w:val="00044EF2"/>
    <w:rsid w:val="00051AA7"/>
    <w:rsid w:val="000522B5"/>
    <w:rsid w:val="00052A1D"/>
    <w:rsid w:val="00054F1F"/>
    <w:rsid w:val="00060B46"/>
    <w:rsid w:val="0008351E"/>
    <w:rsid w:val="000838B6"/>
    <w:rsid w:val="000847DF"/>
    <w:rsid w:val="000861A9"/>
    <w:rsid w:val="0009006D"/>
    <w:rsid w:val="00090F73"/>
    <w:rsid w:val="000B08F1"/>
    <w:rsid w:val="000D1934"/>
    <w:rsid w:val="000D6755"/>
    <w:rsid w:val="000E6E9E"/>
    <w:rsid w:val="000F26C7"/>
    <w:rsid w:val="000F5989"/>
    <w:rsid w:val="00104CBD"/>
    <w:rsid w:val="001143BA"/>
    <w:rsid w:val="0012699D"/>
    <w:rsid w:val="00131369"/>
    <w:rsid w:val="00141389"/>
    <w:rsid w:val="00143FE5"/>
    <w:rsid w:val="001559EF"/>
    <w:rsid w:val="00155CF8"/>
    <w:rsid w:val="001571F0"/>
    <w:rsid w:val="001815E5"/>
    <w:rsid w:val="0018754B"/>
    <w:rsid w:val="001A144A"/>
    <w:rsid w:val="001B5113"/>
    <w:rsid w:val="001C5101"/>
    <w:rsid w:val="001D33AF"/>
    <w:rsid w:val="001D4C32"/>
    <w:rsid w:val="001D6D09"/>
    <w:rsid w:val="001E0ED6"/>
    <w:rsid w:val="001F28C8"/>
    <w:rsid w:val="001F30A4"/>
    <w:rsid w:val="001F3637"/>
    <w:rsid w:val="001F521E"/>
    <w:rsid w:val="00201082"/>
    <w:rsid w:val="002105D8"/>
    <w:rsid w:val="0021190B"/>
    <w:rsid w:val="00222BF3"/>
    <w:rsid w:val="0022553E"/>
    <w:rsid w:val="00225AC4"/>
    <w:rsid w:val="00226EFC"/>
    <w:rsid w:val="00253993"/>
    <w:rsid w:val="00261FE3"/>
    <w:rsid w:val="00265956"/>
    <w:rsid w:val="0029411E"/>
    <w:rsid w:val="002944D7"/>
    <w:rsid w:val="002A6389"/>
    <w:rsid w:val="002B35B0"/>
    <w:rsid w:val="002B51EF"/>
    <w:rsid w:val="002C3A6A"/>
    <w:rsid w:val="002E091E"/>
    <w:rsid w:val="002F18BC"/>
    <w:rsid w:val="00300F01"/>
    <w:rsid w:val="00304FD8"/>
    <w:rsid w:val="00313FC7"/>
    <w:rsid w:val="00320364"/>
    <w:rsid w:val="003320E3"/>
    <w:rsid w:val="00336D78"/>
    <w:rsid w:val="00337923"/>
    <w:rsid w:val="00341940"/>
    <w:rsid w:val="00342BEB"/>
    <w:rsid w:val="0038260D"/>
    <w:rsid w:val="00393A38"/>
    <w:rsid w:val="003A22A1"/>
    <w:rsid w:val="003B10A9"/>
    <w:rsid w:val="003C1D00"/>
    <w:rsid w:val="003C2D3A"/>
    <w:rsid w:val="003C5389"/>
    <w:rsid w:val="003D7A2A"/>
    <w:rsid w:val="003E754D"/>
    <w:rsid w:val="003F3925"/>
    <w:rsid w:val="003F4D0D"/>
    <w:rsid w:val="003F57C4"/>
    <w:rsid w:val="003F640A"/>
    <w:rsid w:val="004021B7"/>
    <w:rsid w:val="00402B99"/>
    <w:rsid w:val="0040682B"/>
    <w:rsid w:val="00414EBA"/>
    <w:rsid w:val="00417F1F"/>
    <w:rsid w:val="00422EB6"/>
    <w:rsid w:val="00424BA1"/>
    <w:rsid w:val="004309CB"/>
    <w:rsid w:val="00443C51"/>
    <w:rsid w:val="00446857"/>
    <w:rsid w:val="00450AF0"/>
    <w:rsid w:val="00453BA4"/>
    <w:rsid w:val="0048023F"/>
    <w:rsid w:val="004812E6"/>
    <w:rsid w:val="00494917"/>
    <w:rsid w:val="004C5B85"/>
    <w:rsid w:val="004D112B"/>
    <w:rsid w:val="004D2E38"/>
    <w:rsid w:val="004D59DF"/>
    <w:rsid w:val="004D73D1"/>
    <w:rsid w:val="004F4332"/>
    <w:rsid w:val="005039CE"/>
    <w:rsid w:val="00506F48"/>
    <w:rsid w:val="00521717"/>
    <w:rsid w:val="00525AB6"/>
    <w:rsid w:val="00533165"/>
    <w:rsid w:val="00533F8E"/>
    <w:rsid w:val="00542FAD"/>
    <w:rsid w:val="00544EF2"/>
    <w:rsid w:val="0055177C"/>
    <w:rsid w:val="00552002"/>
    <w:rsid w:val="00560401"/>
    <w:rsid w:val="00564A61"/>
    <w:rsid w:val="005828A8"/>
    <w:rsid w:val="005873E6"/>
    <w:rsid w:val="005930B8"/>
    <w:rsid w:val="005A008C"/>
    <w:rsid w:val="005B2D8B"/>
    <w:rsid w:val="005B3F15"/>
    <w:rsid w:val="005C7B33"/>
    <w:rsid w:val="005D18DC"/>
    <w:rsid w:val="005D25F9"/>
    <w:rsid w:val="005D3D4B"/>
    <w:rsid w:val="005E0322"/>
    <w:rsid w:val="005F0BCA"/>
    <w:rsid w:val="005F3C5D"/>
    <w:rsid w:val="0060288E"/>
    <w:rsid w:val="00621B3E"/>
    <w:rsid w:val="006330AF"/>
    <w:rsid w:val="00633803"/>
    <w:rsid w:val="00633BDD"/>
    <w:rsid w:val="006358B2"/>
    <w:rsid w:val="00644EDA"/>
    <w:rsid w:val="006478B8"/>
    <w:rsid w:val="006535AF"/>
    <w:rsid w:val="00653C62"/>
    <w:rsid w:val="006544AA"/>
    <w:rsid w:val="00666605"/>
    <w:rsid w:val="00680285"/>
    <w:rsid w:val="006832C2"/>
    <w:rsid w:val="0069201D"/>
    <w:rsid w:val="00694D56"/>
    <w:rsid w:val="006B2327"/>
    <w:rsid w:val="006D265A"/>
    <w:rsid w:val="006E3FF5"/>
    <w:rsid w:val="006F2192"/>
    <w:rsid w:val="007026BD"/>
    <w:rsid w:val="0072014E"/>
    <w:rsid w:val="00723DE9"/>
    <w:rsid w:val="0072488D"/>
    <w:rsid w:val="00742564"/>
    <w:rsid w:val="007428D0"/>
    <w:rsid w:val="00753CA2"/>
    <w:rsid w:val="00756B28"/>
    <w:rsid w:val="0076150E"/>
    <w:rsid w:val="00761B4E"/>
    <w:rsid w:val="00763C3E"/>
    <w:rsid w:val="00767ED7"/>
    <w:rsid w:val="00793B8C"/>
    <w:rsid w:val="007946E9"/>
    <w:rsid w:val="007976E7"/>
    <w:rsid w:val="007A034D"/>
    <w:rsid w:val="007A1D24"/>
    <w:rsid w:val="007A2C46"/>
    <w:rsid w:val="007B3E67"/>
    <w:rsid w:val="007C2F46"/>
    <w:rsid w:val="007C6249"/>
    <w:rsid w:val="007C6A2E"/>
    <w:rsid w:val="007D13B9"/>
    <w:rsid w:val="007E1E42"/>
    <w:rsid w:val="007E511C"/>
    <w:rsid w:val="007F1254"/>
    <w:rsid w:val="007F14C0"/>
    <w:rsid w:val="007F5555"/>
    <w:rsid w:val="008055EB"/>
    <w:rsid w:val="00806420"/>
    <w:rsid w:val="0081753F"/>
    <w:rsid w:val="00820C70"/>
    <w:rsid w:val="008219FE"/>
    <w:rsid w:val="0083494D"/>
    <w:rsid w:val="0083555F"/>
    <w:rsid w:val="0084214D"/>
    <w:rsid w:val="00850D58"/>
    <w:rsid w:val="008609A3"/>
    <w:rsid w:val="0086306D"/>
    <w:rsid w:val="0086363A"/>
    <w:rsid w:val="00873FE9"/>
    <w:rsid w:val="0087593A"/>
    <w:rsid w:val="0088313E"/>
    <w:rsid w:val="0089468E"/>
    <w:rsid w:val="00894F7D"/>
    <w:rsid w:val="008A75F7"/>
    <w:rsid w:val="008A7D68"/>
    <w:rsid w:val="008B3D37"/>
    <w:rsid w:val="008D0557"/>
    <w:rsid w:val="008D26FE"/>
    <w:rsid w:val="008E58E2"/>
    <w:rsid w:val="008F61AF"/>
    <w:rsid w:val="009179C9"/>
    <w:rsid w:val="009313EA"/>
    <w:rsid w:val="0093171B"/>
    <w:rsid w:val="00933C67"/>
    <w:rsid w:val="009408BE"/>
    <w:rsid w:val="00943121"/>
    <w:rsid w:val="0094426A"/>
    <w:rsid w:val="00955E47"/>
    <w:rsid w:val="00962894"/>
    <w:rsid w:val="009645CE"/>
    <w:rsid w:val="009664AF"/>
    <w:rsid w:val="00966F02"/>
    <w:rsid w:val="00973DFC"/>
    <w:rsid w:val="00973F10"/>
    <w:rsid w:val="00973FB8"/>
    <w:rsid w:val="009809BF"/>
    <w:rsid w:val="00984986"/>
    <w:rsid w:val="009B1477"/>
    <w:rsid w:val="009C35CA"/>
    <w:rsid w:val="009C611F"/>
    <w:rsid w:val="009D2BAC"/>
    <w:rsid w:val="009E45D9"/>
    <w:rsid w:val="009E7FB9"/>
    <w:rsid w:val="009F336C"/>
    <w:rsid w:val="009F71DF"/>
    <w:rsid w:val="00A063E3"/>
    <w:rsid w:val="00A0789E"/>
    <w:rsid w:val="00A103FF"/>
    <w:rsid w:val="00A14108"/>
    <w:rsid w:val="00A14151"/>
    <w:rsid w:val="00A22951"/>
    <w:rsid w:val="00A33718"/>
    <w:rsid w:val="00A3744C"/>
    <w:rsid w:val="00A42728"/>
    <w:rsid w:val="00A433F1"/>
    <w:rsid w:val="00A44C79"/>
    <w:rsid w:val="00A47A7A"/>
    <w:rsid w:val="00A5083E"/>
    <w:rsid w:val="00A57D97"/>
    <w:rsid w:val="00A7061E"/>
    <w:rsid w:val="00A84349"/>
    <w:rsid w:val="00A8718B"/>
    <w:rsid w:val="00A95DBF"/>
    <w:rsid w:val="00A97455"/>
    <w:rsid w:val="00AA3185"/>
    <w:rsid w:val="00AA3278"/>
    <w:rsid w:val="00AA6752"/>
    <w:rsid w:val="00AB2CE9"/>
    <w:rsid w:val="00AB35B7"/>
    <w:rsid w:val="00AB3F62"/>
    <w:rsid w:val="00AB5EDF"/>
    <w:rsid w:val="00AB7ADA"/>
    <w:rsid w:val="00AC0AD7"/>
    <w:rsid w:val="00AC4F02"/>
    <w:rsid w:val="00AC5430"/>
    <w:rsid w:val="00AC7CAB"/>
    <w:rsid w:val="00AD3F7A"/>
    <w:rsid w:val="00AD4EDF"/>
    <w:rsid w:val="00AE4C57"/>
    <w:rsid w:val="00AE71C4"/>
    <w:rsid w:val="00AF08D2"/>
    <w:rsid w:val="00AF51AE"/>
    <w:rsid w:val="00B0422C"/>
    <w:rsid w:val="00B05D37"/>
    <w:rsid w:val="00B06BE7"/>
    <w:rsid w:val="00B12518"/>
    <w:rsid w:val="00B50AB0"/>
    <w:rsid w:val="00B554D8"/>
    <w:rsid w:val="00B575B3"/>
    <w:rsid w:val="00B6141B"/>
    <w:rsid w:val="00B67EF0"/>
    <w:rsid w:val="00B710AD"/>
    <w:rsid w:val="00B720BD"/>
    <w:rsid w:val="00B73024"/>
    <w:rsid w:val="00B97CFA"/>
    <w:rsid w:val="00BA0935"/>
    <w:rsid w:val="00BA65E2"/>
    <w:rsid w:val="00BA7595"/>
    <w:rsid w:val="00BB556D"/>
    <w:rsid w:val="00BC0230"/>
    <w:rsid w:val="00BC0326"/>
    <w:rsid w:val="00BC623B"/>
    <w:rsid w:val="00BE0315"/>
    <w:rsid w:val="00BE0D92"/>
    <w:rsid w:val="00BE10F1"/>
    <w:rsid w:val="00BF08C4"/>
    <w:rsid w:val="00BF44E1"/>
    <w:rsid w:val="00BF46C7"/>
    <w:rsid w:val="00BF513C"/>
    <w:rsid w:val="00BF65BE"/>
    <w:rsid w:val="00BF6657"/>
    <w:rsid w:val="00C10485"/>
    <w:rsid w:val="00C15355"/>
    <w:rsid w:val="00C2530F"/>
    <w:rsid w:val="00C32268"/>
    <w:rsid w:val="00C34721"/>
    <w:rsid w:val="00C522C6"/>
    <w:rsid w:val="00C56EDE"/>
    <w:rsid w:val="00C57F3C"/>
    <w:rsid w:val="00C60ABE"/>
    <w:rsid w:val="00C61E52"/>
    <w:rsid w:val="00C7625D"/>
    <w:rsid w:val="00C8179A"/>
    <w:rsid w:val="00CC0B42"/>
    <w:rsid w:val="00CC170C"/>
    <w:rsid w:val="00CD7729"/>
    <w:rsid w:val="00CF324E"/>
    <w:rsid w:val="00CF3D55"/>
    <w:rsid w:val="00D00466"/>
    <w:rsid w:val="00D0171D"/>
    <w:rsid w:val="00D20298"/>
    <w:rsid w:val="00D25C7A"/>
    <w:rsid w:val="00D47EC6"/>
    <w:rsid w:val="00D501DC"/>
    <w:rsid w:val="00D53065"/>
    <w:rsid w:val="00D572DB"/>
    <w:rsid w:val="00D6260B"/>
    <w:rsid w:val="00D63EE4"/>
    <w:rsid w:val="00D72C5B"/>
    <w:rsid w:val="00D85CB6"/>
    <w:rsid w:val="00D93C60"/>
    <w:rsid w:val="00DA3D47"/>
    <w:rsid w:val="00DB39A1"/>
    <w:rsid w:val="00DB58FB"/>
    <w:rsid w:val="00DB6CEB"/>
    <w:rsid w:val="00DE6CCB"/>
    <w:rsid w:val="00DE6E79"/>
    <w:rsid w:val="00E10946"/>
    <w:rsid w:val="00E17B43"/>
    <w:rsid w:val="00E21FED"/>
    <w:rsid w:val="00E23417"/>
    <w:rsid w:val="00E30553"/>
    <w:rsid w:val="00E34454"/>
    <w:rsid w:val="00E414FA"/>
    <w:rsid w:val="00E424BA"/>
    <w:rsid w:val="00E45A99"/>
    <w:rsid w:val="00E51AB3"/>
    <w:rsid w:val="00E61ED3"/>
    <w:rsid w:val="00E640E2"/>
    <w:rsid w:val="00E66DD7"/>
    <w:rsid w:val="00E72A27"/>
    <w:rsid w:val="00E83FDA"/>
    <w:rsid w:val="00E91772"/>
    <w:rsid w:val="00E9737B"/>
    <w:rsid w:val="00EA658C"/>
    <w:rsid w:val="00EB0393"/>
    <w:rsid w:val="00ED44A8"/>
    <w:rsid w:val="00EE1064"/>
    <w:rsid w:val="00EE1A7E"/>
    <w:rsid w:val="00F022D6"/>
    <w:rsid w:val="00F24809"/>
    <w:rsid w:val="00F25901"/>
    <w:rsid w:val="00F62872"/>
    <w:rsid w:val="00F834EC"/>
    <w:rsid w:val="00F86EEF"/>
    <w:rsid w:val="00F90249"/>
    <w:rsid w:val="00F9580C"/>
    <w:rsid w:val="00FA4D5E"/>
    <w:rsid w:val="00FA62F4"/>
    <w:rsid w:val="00FB56FE"/>
    <w:rsid w:val="00FB75D8"/>
    <w:rsid w:val="00FC1CC8"/>
    <w:rsid w:val="00FC3562"/>
    <w:rsid w:val="00FC489B"/>
    <w:rsid w:val="00FD6E0F"/>
    <w:rsid w:val="00FF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68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89468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468E"/>
  </w:style>
  <w:style w:type="paragraph" w:styleId="a8">
    <w:name w:val="footnote text"/>
    <w:basedOn w:val="a"/>
    <w:link w:val="a9"/>
    <w:rsid w:val="00943121"/>
    <w:rPr>
      <w:sz w:val="20"/>
    </w:rPr>
  </w:style>
  <w:style w:type="character" w:customStyle="1" w:styleId="a9">
    <w:name w:val="Текст сноски Знак"/>
    <w:link w:val="a8"/>
    <w:rsid w:val="00943121"/>
    <w:rPr>
      <w:rFonts w:ascii="Times New Roman" w:hAnsi="Times New Roman"/>
    </w:rPr>
  </w:style>
  <w:style w:type="character" w:styleId="aa">
    <w:name w:val="footnote reference"/>
    <w:rsid w:val="00943121"/>
    <w:rPr>
      <w:vertAlign w:val="superscript"/>
    </w:rPr>
  </w:style>
  <w:style w:type="paragraph" w:customStyle="1" w:styleId="Style4">
    <w:name w:val="Style4"/>
    <w:basedOn w:val="a"/>
    <w:uiPriority w:val="99"/>
    <w:rsid w:val="001B5113"/>
    <w:pPr>
      <w:widowControl w:val="0"/>
      <w:autoSpaceDE w:val="0"/>
      <w:autoSpaceDN w:val="0"/>
      <w:adjustRightInd w:val="0"/>
      <w:spacing w:line="370" w:lineRule="exact"/>
      <w:ind w:firstLine="696"/>
    </w:pPr>
    <w:rPr>
      <w:sz w:val="24"/>
      <w:szCs w:val="24"/>
    </w:rPr>
  </w:style>
  <w:style w:type="table" w:styleId="ab">
    <w:name w:val="Table Grid"/>
    <w:basedOn w:val="a1"/>
    <w:uiPriority w:val="59"/>
    <w:rsid w:val="007C6A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rsid w:val="007A2C46"/>
    <w:rPr>
      <w:sz w:val="20"/>
    </w:rPr>
  </w:style>
  <w:style w:type="character" w:customStyle="1" w:styleId="ad">
    <w:name w:val="Текст концевой сноски Знак"/>
    <w:link w:val="ac"/>
    <w:rsid w:val="007A2C46"/>
    <w:rPr>
      <w:rFonts w:ascii="Times New Roman" w:hAnsi="Times New Roman"/>
    </w:rPr>
  </w:style>
  <w:style w:type="character" w:styleId="ae">
    <w:name w:val="endnote reference"/>
    <w:rsid w:val="007A2C46"/>
    <w:rPr>
      <w:vertAlign w:val="superscript"/>
    </w:rPr>
  </w:style>
  <w:style w:type="character" w:styleId="af">
    <w:name w:val="annotation reference"/>
    <w:rsid w:val="007B3E67"/>
    <w:rPr>
      <w:sz w:val="16"/>
      <w:szCs w:val="16"/>
    </w:rPr>
  </w:style>
  <w:style w:type="paragraph" w:styleId="af0">
    <w:name w:val="annotation text"/>
    <w:basedOn w:val="a"/>
    <w:link w:val="af1"/>
    <w:rsid w:val="007B3E67"/>
    <w:rPr>
      <w:sz w:val="20"/>
    </w:rPr>
  </w:style>
  <w:style w:type="character" w:customStyle="1" w:styleId="af1">
    <w:name w:val="Текст примечания Знак"/>
    <w:link w:val="af0"/>
    <w:rsid w:val="007B3E67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7B3E67"/>
    <w:rPr>
      <w:b/>
      <w:bCs/>
    </w:rPr>
  </w:style>
  <w:style w:type="character" w:customStyle="1" w:styleId="af3">
    <w:name w:val="Тема примечания Знак"/>
    <w:link w:val="af2"/>
    <w:rsid w:val="007B3E67"/>
    <w:rPr>
      <w:rFonts w:ascii="Times New Roman" w:hAnsi="Times New Roman"/>
      <w:b/>
      <w:bCs/>
    </w:rPr>
  </w:style>
  <w:style w:type="paragraph" w:styleId="af4">
    <w:name w:val="Balloon Text"/>
    <w:basedOn w:val="a"/>
    <w:link w:val="af5"/>
    <w:rsid w:val="007B3E67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f5">
    <w:name w:val="Текст выноски Знак"/>
    <w:link w:val="af4"/>
    <w:rsid w:val="007B3E67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link w:val="a3"/>
    <w:rsid w:val="00761B4E"/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rsid w:val="00761B4E"/>
    <w:rPr>
      <w:rFonts w:ascii="Times New Roman" w:hAnsi="Times New Roman"/>
      <w:sz w:val="28"/>
    </w:rPr>
  </w:style>
  <w:style w:type="paragraph" w:styleId="af6">
    <w:name w:val="Revision"/>
    <w:hidden/>
    <w:uiPriority w:val="99"/>
    <w:semiHidden/>
    <w:rsid w:val="000209C8"/>
    <w:rPr>
      <w:rFonts w:ascii="Times New Roman" w:hAnsi="Times New Roman"/>
      <w:sz w:val="28"/>
    </w:rPr>
  </w:style>
  <w:style w:type="character" w:styleId="af7">
    <w:name w:val="Strong"/>
    <w:basedOn w:val="a0"/>
    <w:uiPriority w:val="22"/>
    <w:qFormat/>
    <w:rsid w:val="003F39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672B4-03CE-4CC8-A4DD-4413B505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43</Pages>
  <Words>7921</Words>
  <Characters>45152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52968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Пользователь Windows</cp:lastModifiedBy>
  <cp:revision>12</cp:revision>
  <cp:lastPrinted>2019-03-15T11:02:00Z</cp:lastPrinted>
  <dcterms:created xsi:type="dcterms:W3CDTF">2019-03-13T14:03:00Z</dcterms:created>
  <dcterms:modified xsi:type="dcterms:W3CDTF">2019-03-19T08:30:00Z</dcterms:modified>
</cp:coreProperties>
</file>