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72" w:rsidRPr="00096448" w:rsidRDefault="00B741FC" w:rsidP="002A0D72">
      <w:pPr>
        <w:rPr>
          <w:b/>
          <w:color w:val="000000" w:themeColor="text1"/>
        </w:rPr>
      </w:pPr>
      <w:r>
        <w:rPr>
          <w:b/>
          <w:noProof/>
          <w:color w:val="000000" w:themeColor="text1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4.15pt;margin-top:13.75pt;width:57.75pt;height:54pt;z-index:251659264;mso-wrap-distance-left:9.05pt;mso-wrap-distance-right:9.05pt;mso-position-horizontal-relative:page" wrapcoords="-281 0 -281 21300 21600 21300 21600 0 -281 0" o:allowincell="f" fillcolor="window">
            <v:imagedata r:id="rId5" o:title=""/>
            <w10:wrap type="tight" anchorx="page"/>
          </v:shape>
          <o:OLEObject Type="Embed" ProgID="Word.Picture.8" ShapeID="_x0000_s1026" DrawAspect="Content" ObjectID="_1709394172" r:id="rId6"/>
        </w:object>
      </w:r>
      <w:r w:rsidR="002A0D72" w:rsidRPr="00096448">
        <w:rPr>
          <w:color w:val="000000" w:themeColor="text1"/>
        </w:rPr>
        <w:t xml:space="preserve">                </w:t>
      </w:r>
    </w:p>
    <w:p w:rsidR="002A0D72" w:rsidRPr="00096448" w:rsidRDefault="002A0D72" w:rsidP="002A0D72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96448">
        <w:rPr>
          <w:b/>
          <w:color w:val="000000" w:themeColor="text1"/>
        </w:rPr>
        <w:t xml:space="preserve">                                                         </w:t>
      </w:r>
    </w:p>
    <w:p w:rsidR="002A0D72" w:rsidRPr="00096448" w:rsidRDefault="00EE13F5" w:rsidP="002A0D72">
      <w:pPr>
        <w:pStyle w:val="a3"/>
        <w:tabs>
          <w:tab w:val="left" w:pos="5812"/>
        </w:tabs>
        <w:rPr>
          <w:color w:val="000000" w:themeColor="text1"/>
          <w:sz w:val="22"/>
          <w:szCs w:val="22"/>
        </w:rPr>
      </w:pPr>
      <w:r w:rsidRPr="00096448">
        <w:rPr>
          <w:color w:val="000000" w:themeColor="text1"/>
          <w:sz w:val="22"/>
          <w:szCs w:val="22"/>
        </w:rPr>
        <w:t>РЕСПУБЛИКА ИНГУШЕТИЯ</w:t>
      </w:r>
      <w:r w:rsidR="002A0D72" w:rsidRPr="00096448">
        <w:rPr>
          <w:color w:val="000000" w:themeColor="text1"/>
          <w:sz w:val="22"/>
          <w:szCs w:val="22"/>
        </w:rPr>
        <w:t xml:space="preserve"> Г</w:t>
      </w:r>
      <w:r w:rsidR="002A0D72" w:rsidRPr="00096448">
        <w:rPr>
          <w:color w:val="000000" w:themeColor="text1"/>
          <w:sz w:val="22"/>
          <w:szCs w:val="22"/>
          <w:lang w:val="en-US"/>
        </w:rPr>
        <w:t>I</w:t>
      </w:r>
      <w:r w:rsidR="002A0D72" w:rsidRPr="00096448">
        <w:rPr>
          <w:color w:val="000000" w:themeColor="text1"/>
          <w:sz w:val="22"/>
          <w:szCs w:val="22"/>
        </w:rPr>
        <w:t>АЛГ</w:t>
      </w:r>
      <w:r w:rsidR="002A0D72" w:rsidRPr="00096448">
        <w:rPr>
          <w:color w:val="000000" w:themeColor="text1"/>
          <w:sz w:val="22"/>
          <w:szCs w:val="22"/>
          <w:lang w:val="en-US"/>
        </w:rPr>
        <w:t>I</w:t>
      </w:r>
      <w:r w:rsidR="00D47659">
        <w:rPr>
          <w:color w:val="000000" w:themeColor="text1"/>
          <w:sz w:val="22"/>
          <w:szCs w:val="22"/>
        </w:rPr>
        <w:t>АЙ</w:t>
      </w:r>
      <w:r w:rsidR="002A0D72" w:rsidRPr="00096448">
        <w:rPr>
          <w:color w:val="000000" w:themeColor="text1"/>
          <w:sz w:val="22"/>
          <w:szCs w:val="22"/>
        </w:rPr>
        <w:t xml:space="preserve"> РЕСПУБЛИКА</w:t>
      </w:r>
    </w:p>
    <w:p w:rsidR="002A0D72" w:rsidRPr="00096448" w:rsidRDefault="002A0D72" w:rsidP="002A0D72">
      <w:pPr>
        <w:widowControl w:val="0"/>
        <w:rPr>
          <w:color w:val="000000" w:themeColor="text1"/>
        </w:rPr>
      </w:pPr>
    </w:p>
    <w:p w:rsidR="002A0D72" w:rsidRPr="00096448" w:rsidRDefault="002A0D72" w:rsidP="002A0D72">
      <w:pPr>
        <w:widowControl w:val="0"/>
        <w:rPr>
          <w:color w:val="000000" w:themeColor="text1"/>
        </w:rPr>
      </w:pPr>
    </w:p>
    <w:p w:rsidR="002A0D72" w:rsidRPr="00096448" w:rsidRDefault="002A0D72" w:rsidP="002A0D72">
      <w:pPr>
        <w:ind w:hanging="284"/>
        <w:jc w:val="center"/>
        <w:rPr>
          <w:b/>
          <w:color w:val="000000" w:themeColor="text1"/>
          <w:sz w:val="32"/>
        </w:rPr>
      </w:pPr>
      <w:r w:rsidRPr="00096448">
        <w:rPr>
          <w:b/>
          <w:color w:val="000000" w:themeColor="text1"/>
        </w:rPr>
        <w:t xml:space="preserve">  МИНИСТЕРСТВО ЗДРАВООХРАНЕНИЯ </w:t>
      </w:r>
    </w:p>
    <w:p w:rsidR="002A0D72" w:rsidRPr="00096448" w:rsidRDefault="002A0D72" w:rsidP="002A0D72">
      <w:pPr>
        <w:jc w:val="center"/>
        <w:rPr>
          <w:b/>
          <w:color w:val="000000" w:themeColor="text1"/>
          <w:sz w:val="26"/>
        </w:rPr>
      </w:pPr>
    </w:p>
    <w:p w:rsidR="002A0D72" w:rsidRPr="00096448" w:rsidRDefault="002A0D72" w:rsidP="002A0D72">
      <w:pPr>
        <w:jc w:val="center"/>
        <w:rPr>
          <w:b/>
          <w:color w:val="000000" w:themeColor="text1"/>
          <w:sz w:val="24"/>
        </w:rPr>
      </w:pPr>
      <w:r w:rsidRPr="00096448">
        <w:rPr>
          <w:b/>
          <w:color w:val="000000" w:themeColor="text1"/>
          <w:sz w:val="24"/>
        </w:rPr>
        <w:t>(МИНЗДРАВ ИНГУШЕТИИ)</w:t>
      </w:r>
    </w:p>
    <w:p w:rsidR="002A0D72" w:rsidRPr="00096448" w:rsidRDefault="002A0D72" w:rsidP="002A0D72">
      <w:pPr>
        <w:widowControl w:val="0"/>
        <w:tabs>
          <w:tab w:val="left" w:pos="2340"/>
        </w:tabs>
        <w:jc w:val="center"/>
        <w:rPr>
          <w:b/>
          <w:color w:val="000000" w:themeColor="text1"/>
        </w:rPr>
      </w:pPr>
    </w:p>
    <w:p w:rsidR="002A0D72" w:rsidRPr="00096448" w:rsidRDefault="002A0D72" w:rsidP="002A0D72">
      <w:pPr>
        <w:widowControl w:val="0"/>
        <w:tabs>
          <w:tab w:val="left" w:pos="2340"/>
        </w:tabs>
        <w:jc w:val="center"/>
        <w:rPr>
          <w:b/>
          <w:color w:val="000000" w:themeColor="text1"/>
          <w:sz w:val="34"/>
        </w:rPr>
      </w:pPr>
      <w:r w:rsidRPr="00096448">
        <w:rPr>
          <w:b/>
          <w:color w:val="000000" w:themeColor="text1"/>
          <w:sz w:val="34"/>
        </w:rPr>
        <w:t>П Р И К А З</w:t>
      </w:r>
    </w:p>
    <w:p w:rsidR="002A0D72" w:rsidRPr="00096448" w:rsidRDefault="002A0D72" w:rsidP="002A0D72">
      <w:pPr>
        <w:rPr>
          <w:b/>
          <w:color w:val="000000" w:themeColor="text1"/>
        </w:rPr>
      </w:pPr>
    </w:p>
    <w:p w:rsidR="002A0D72" w:rsidRPr="00096448" w:rsidRDefault="002A0D72" w:rsidP="002A0D72">
      <w:pPr>
        <w:ind w:left="708" w:firstLine="708"/>
        <w:rPr>
          <w:b/>
          <w:color w:val="000000" w:themeColor="text1"/>
        </w:rPr>
      </w:pPr>
      <w:r w:rsidRPr="00096448">
        <w:rPr>
          <w:b/>
          <w:color w:val="000000" w:themeColor="text1"/>
        </w:rPr>
        <w:t xml:space="preserve">______________ </w:t>
      </w:r>
      <w:r w:rsidRPr="00096448">
        <w:rPr>
          <w:b/>
          <w:color w:val="000000" w:themeColor="text1"/>
        </w:rPr>
        <w:tab/>
        <w:t xml:space="preserve">                                                 </w:t>
      </w:r>
      <w:r w:rsidRPr="00096448">
        <w:rPr>
          <w:b/>
          <w:color w:val="000000" w:themeColor="text1"/>
        </w:rPr>
        <w:tab/>
      </w:r>
      <w:r w:rsidRPr="00096448">
        <w:rPr>
          <w:b/>
          <w:color w:val="000000" w:themeColor="text1"/>
        </w:rPr>
        <w:tab/>
      </w:r>
      <w:r w:rsidRPr="00096448">
        <w:rPr>
          <w:color w:val="000000" w:themeColor="text1"/>
        </w:rPr>
        <w:t>№______</w:t>
      </w:r>
      <w:r w:rsidRPr="00096448">
        <w:rPr>
          <w:b/>
          <w:color w:val="000000" w:themeColor="text1"/>
        </w:rPr>
        <w:t xml:space="preserve">  </w:t>
      </w:r>
      <w:r w:rsidRPr="00096448">
        <w:rPr>
          <w:b/>
          <w:color w:val="000000" w:themeColor="text1"/>
        </w:rPr>
        <w:tab/>
      </w:r>
    </w:p>
    <w:p w:rsidR="002A0D72" w:rsidRPr="00096448" w:rsidRDefault="002A0D72" w:rsidP="002A0D72">
      <w:pPr>
        <w:jc w:val="center"/>
        <w:rPr>
          <w:b/>
          <w:color w:val="000000" w:themeColor="text1"/>
        </w:rPr>
      </w:pPr>
      <w:r w:rsidRPr="00096448">
        <w:rPr>
          <w:b/>
          <w:color w:val="000000" w:themeColor="text1"/>
        </w:rPr>
        <w:t>г. Назрань</w:t>
      </w:r>
    </w:p>
    <w:p w:rsidR="00AD0247" w:rsidRPr="00096448" w:rsidRDefault="00AD0247">
      <w:pPr>
        <w:rPr>
          <w:color w:val="000000" w:themeColor="text1"/>
        </w:rPr>
      </w:pPr>
    </w:p>
    <w:p w:rsidR="002A0D72" w:rsidRPr="00096448" w:rsidRDefault="002A0D72">
      <w:pPr>
        <w:rPr>
          <w:color w:val="000000" w:themeColor="text1"/>
        </w:rPr>
      </w:pPr>
    </w:p>
    <w:p w:rsidR="002A0D72" w:rsidRPr="00096448" w:rsidRDefault="002A0D72" w:rsidP="002A0D72">
      <w:pPr>
        <w:jc w:val="center"/>
        <w:rPr>
          <w:color w:val="000000" w:themeColor="text1"/>
        </w:rPr>
      </w:pPr>
      <w:r w:rsidRPr="00096448">
        <w:rPr>
          <w:color w:val="000000" w:themeColor="text1"/>
        </w:rPr>
        <w:t>«</w:t>
      </w:r>
      <w:r w:rsidR="00D37B7A" w:rsidRPr="00096448">
        <w:rPr>
          <w:color w:val="000000" w:themeColor="text1"/>
        </w:rPr>
        <w:t>Об утверждении П</w:t>
      </w:r>
      <w:r w:rsidRPr="00096448">
        <w:rPr>
          <w:color w:val="000000" w:themeColor="text1"/>
        </w:rPr>
        <w:t>оложения о проведении конкурса на замещение вакантной должности руководителя государственного</w:t>
      </w:r>
      <w:r w:rsidR="00D37B7A" w:rsidRPr="00096448">
        <w:rPr>
          <w:color w:val="000000" w:themeColor="text1"/>
        </w:rPr>
        <w:t xml:space="preserve"> учреждения, подведомственного М</w:t>
      </w:r>
      <w:r w:rsidRPr="00096448">
        <w:rPr>
          <w:color w:val="000000" w:themeColor="text1"/>
        </w:rPr>
        <w:t>инистерству здравоохранения Республики Ингушетия</w:t>
      </w:r>
      <w:r w:rsidR="000C4D50" w:rsidRPr="00096448">
        <w:rPr>
          <w:color w:val="000000" w:themeColor="text1"/>
        </w:rPr>
        <w:t>, П</w:t>
      </w:r>
      <w:r w:rsidRPr="00096448">
        <w:rPr>
          <w:color w:val="000000" w:themeColor="text1"/>
        </w:rPr>
        <w:t xml:space="preserve">оложения о проведении аттестации руководителей государственных учреждений, подведомственных </w:t>
      </w:r>
      <w:r w:rsidR="000C4D50" w:rsidRPr="00096448">
        <w:rPr>
          <w:color w:val="000000" w:themeColor="text1"/>
        </w:rPr>
        <w:t>М</w:t>
      </w:r>
      <w:r w:rsidRPr="00096448">
        <w:rPr>
          <w:color w:val="000000" w:themeColor="text1"/>
        </w:rPr>
        <w:t>инистерству здравоохранения Республики Ингушетия»</w:t>
      </w:r>
    </w:p>
    <w:p w:rsidR="002A0D72" w:rsidRPr="00096448" w:rsidRDefault="002A0D72" w:rsidP="002A0D72">
      <w:pPr>
        <w:ind w:firstLine="567"/>
        <w:jc w:val="both"/>
        <w:rPr>
          <w:color w:val="000000" w:themeColor="text1"/>
        </w:rPr>
      </w:pPr>
    </w:p>
    <w:p w:rsidR="00C50C83" w:rsidRPr="00096448" w:rsidRDefault="00C50C83" w:rsidP="002A0D72">
      <w:pPr>
        <w:ind w:firstLine="567"/>
        <w:jc w:val="both"/>
        <w:rPr>
          <w:color w:val="000000" w:themeColor="text1"/>
        </w:rPr>
      </w:pPr>
    </w:p>
    <w:p w:rsidR="002A0D72" w:rsidRPr="00096448" w:rsidRDefault="004143D5" w:rsidP="002A0D7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7345F0">
        <w:rPr>
          <w:color w:val="000000" w:themeColor="text1"/>
        </w:rPr>
        <w:t xml:space="preserve"> соответствии</w:t>
      </w:r>
      <w:r>
        <w:rPr>
          <w:color w:val="000000" w:themeColor="text1"/>
        </w:rPr>
        <w:t xml:space="preserve"> с </w:t>
      </w:r>
      <w:r w:rsidR="002A0D72" w:rsidRPr="00096448">
        <w:rPr>
          <w:color w:val="000000" w:themeColor="text1"/>
        </w:rPr>
        <w:t xml:space="preserve"> </w:t>
      </w:r>
      <w:hyperlink r:id="rId7" w:history="1">
        <w:r w:rsidR="00303D2C" w:rsidRPr="00096448">
          <w:rPr>
            <w:color w:val="000000" w:themeColor="text1"/>
          </w:rPr>
          <w:t>Распоряжени</w:t>
        </w:r>
        <w:r>
          <w:rPr>
            <w:color w:val="000000" w:themeColor="text1"/>
          </w:rPr>
          <w:t>ем</w:t>
        </w:r>
        <w:r w:rsidR="00014743">
          <w:rPr>
            <w:color w:val="000000" w:themeColor="text1"/>
          </w:rPr>
          <w:t xml:space="preserve"> Правительства Республики Ингушетия </w:t>
        </w:r>
        <w:r w:rsidR="00303D2C" w:rsidRPr="00096448">
          <w:rPr>
            <w:color w:val="000000" w:themeColor="text1"/>
          </w:rPr>
          <w:t xml:space="preserve"> №474-р от 28.09.2021г.</w:t>
        </w:r>
        <w:r w:rsidR="002A0D72" w:rsidRPr="00096448">
          <w:rPr>
            <w:color w:val="000000" w:themeColor="text1"/>
          </w:rPr>
          <w:t xml:space="preserve"> </w:t>
        </w:r>
      </w:hyperlink>
      <w:r w:rsidR="002A0D72" w:rsidRPr="00096448">
        <w:rPr>
          <w:color w:val="000000" w:themeColor="text1"/>
        </w:rPr>
        <w:t>приказываю:</w:t>
      </w:r>
    </w:p>
    <w:p w:rsidR="002A0D72" w:rsidRPr="00096448" w:rsidRDefault="002A0D72" w:rsidP="00B12E4B">
      <w:pPr>
        <w:pStyle w:val="a5"/>
        <w:numPr>
          <w:ilvl w:val="0"/>
          <w:numId w:val="2"/>
        </w:numPr>
        <w:jc w:val="both"/>
        <w:rPr>
          <w:color w:val="000000" w:themeColor="text1"/>
        </w:rPr>
      </w:pPr>
      <w:r w:rsidRPr="00096448">
        <w:rPr>
          <w:color w:val="000000" w:themeColor="text1"/>
        </w:rPr>
        <w:t>Утвердить:</w:t>
      </w:r>
    </w:p>
    <w:p w:rsidR="002A0D72" w:rsidRPr="00096448" w:rsidRDefault="002A0D72" w:rsidP="002A0D72">
      <w:pPr>
        <w:ind w:firstLine="567"/>
        <w:jc w:val="both"/>
        <w:rPr>
          <w:color w:val="000000" w:themeColor="text1"/>
        </w:rPr>
      </w:pPr>
      <w:r w:rsidRPr="00096448">
        <w:rPr>
          <w:color w:val="000000" w:themeColor="text1"/>
        </w:rPr>
        <w:t>Положение о проведении конкурса на замещение вакантной должности руководителя государственного учреждения, подведомственного Министерству здравоохранения Республики Ингу</w:t>
      </w:r>
      <w:bookmarkStart w:id="0" w:name="_GoBack"/>
      <w:bookmarkEnd w:id="0"/>
      <w:r w:rsidRPr="00096448">
        <w:rPr>
          <w:color w:val="000000" w:themeColor="text1"/>
        </w:rPr>
        <w:t xml:space="preserve">шетия, согласно приложению № 1 к настоящему Приказу; </w:t>
      </w:r>
    </w:p>
    <w:p w:rsidR="002A0D72" w:rsidRPr="00096448" w:rsidRDefault="002A0D72" w:rsidP="002A0D72">
      <w:pPr>
        <w:ind w:firstLine="567"/>
        <w:jc w:val="both"/>
        <w:rPr>
          <w:color w:val="000000" w:themeColor="text1"/>
        </w:rPr>
      </w:pPr>
      <w:r w:rsidRPr="00096448">
        <w:rPr>
          <w:color w:val="000000" w:themeColor="text1"/>
        </w:rPr>
        <w:t>Положение о проведении аттестации руководителей государственны</w:t>
      </w:r>
      <w:r w:rsidR="00DA21D6" w:rsidRPr="00096448">
        <w:rPr>
          <w:color w:val="000000" w:themeColor="text1"/>
        </w:rPr>
        <w:t>х учреждений, подведомственных М</w:t>
      </w:r>
      <w:r w:rsidRPr="00096448">
        <w:rPr>
          <w:color w:val="000000" w:themeColor="text1"/>
        </w:rPr>
        <w:t xml:space="preserve">инистерству здравоохранения Республики Ингушетия, согласно </w:t>
      </w:r>
      <w:r w:rsidR="00B12E4B" w:rsidRPr="00096448">
        <w:rPr>
          <w:color w:val="000000" w:themeColor="text1"/>
        </w:rPr>
        <w:t>приложению</w:t>
      </w:r>
      <w:r w:rsidRPr="00096448">
        <w:rPr>
          <w:color w:val="000000" w:themeColor="text1"/>
        </w:rPr>
        <w:t xml:space="preserve"> </w:t>
      </w:r>
      <w:r w:rsidR="00B12E4B" w:rsidRPr="00096448">
        <w:rPr>
          <w:color w:val="000000" w:themeColor="text1"/>
        </w:rPr>
        <w:t>№</w:t>
      </w:r>
      <w:r w:rsidRPr="00096448">
        <w:rPr>
          <w:color w:val="000000" w:themeColor="text1"/>
        </w:rPr>
        <w:t xml:space="preserve"> 2 к настоящему Приказу.</w:t>
      </w:r>
    </w:p>
    <w:p w:rsidR="002A0D72" w:rsidRPr="00096448" w:rsidRDefault="002A0D72" w:rsidP="00C50C83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096448">
        <w:rPr>
          <w:color w:val="000000" w:themeColor="text1"/>
        </w:rPr>
        <w:t xml:space="preserve"> Контроль за исполнением настоящего Приказа возложить на </w:t>
      </w:r>
      <w:proofErr w:type="spellStart"/>
      <w:r w:rsidR="00C50C83" w:rsidRPr="00096448">
        <w:rPr>
          <w:color w:val="000000" w:themeColor="text1"/>
        </w:rPr>
        <w:t>и.о</w:t>
      </w:r>
      <w:proofErr w:type="spellEnd"/>
      <w:r w:rsidR="00C50C83" w:rsidRPr="00096448">
        <w:rPr>
          <w:color w:val="000000" w:themeColor="text1"/>
        </w:rPr>
        <w:t xml:space="preserve">. </w:t>
      </w:r>
      <w:r w:rsidRPr="00096448">
        <w:rPr>
          <w:color w:val="000000" w:themeColor="text1"/>
        </w:rPr>
        <w:t xml:space="preserve">заместителя министра </w:t>
      </w:r>
      <w:r w:rsidR="00B12E4B" w:rsidRPr="00096448">
        <w:rPr>
          <w:color w:val="000000" w:themeColor="text1"/>
        </w:rPr>
        <w:t xml:space="preserve">здравоохранения </w:t>
      </w:r>
      <w:r w:rsidRPr="00096448">
        <w:rPr>
          <w:color w:val="000000" w:themeColor="text1"/>
        </w:rPr>
        <w:t xml:space="preserve">Республики </w:t>
      </w:r>
      <w:r w:rsidR="00B12E4B" w:rsidRPr="00096448">
        <w:rPr>
          <w:color w:val="000000" w:themeColor="text1"/>
        </w:rPr>
        <w:t>Ингушетия</w:t>
      </w:r>
      <w:r w:rsidRPr="00096448">
        <w:rPr>
          <w:color w:val="000000" w:themeColor="text1"/>
        </w:rPr>
        <w:t xml:space="preserve"> </w:t>
      </w:r>
      <w:proofErr w:type="spellStart"/>
      <w:r w:rsidR="00760F4B" w:rsidRPr="00096448">
        <w:rPr>
          <w:color w:val="000000" w:themeColor="text1"/>
        </w:rPr>
        <w:t>Махлоеву</w:t>
      </w:r>
      <w:proofErr w:type="spellEnd"/>
      <w:r w:rsidR="00760F4B" w:rsidRPr="00096448">
        <w:rPr>
          <w:color w:val="000000" w:themeColor="text1"/>
        </w:rPr>
        <w:t xml:space="preserve"> Ф.М.</w:t>
      </w:r>
    </w:p>
    <w:p w:rsidR="002A0D72" w:rsidRPr="00096448" w:rsidRDefault="002A0D72" w:rsidP="002A0D72">
      <w:pPr>
        <w:ind w:firstLine="567"/>
        <w:jc w:val="both"/>
        <w:rPr>
          <w:color w:val="000000" w:themeColor="text1"/>
        </w:rPr>
      </w:pPr>
    </w:p>
    <w:p w:rsidR="00C50C83" w:rsidRPr="00096448" w:rsidRDefault="00C50C83" w:rsidP="002A0D72">
      <w:pPr>
        <w:ind w:firstLine="567"/>
        <w:jc w:val="both"/>
        <w:rPr>
          <w:color w:val="000000" w:themeColor="text1"/>
        </w:rPr>
      </w:pPr>
    </w:p>
    <w:p w:rsidR="00C50C83" w:rsidRPr="00096448" w:rsidRDefault="00C50C83" w:rsidP="002A0D72">
      <w:pPr>
        <w:ind w:firstLine="567"/>
        <w:jc w:val="both"/>
        <w:rPr>
          <w:color w:val="000000" w:themeColor="text1"/>
        </w:rPr>
      </w:pPr>
    </w:p>
    <w:p w:rsidR="00B12E4B" w:rsidRPr="00096448" w:rsidRDefault="00B12E4B" w:rsidP="002A0D72">
      <w:pPr>
        <w:ind w:firstLine="567"/>
        <w:jc w:val="both"/>
        <w:rPr>
          <w:color w:val="000000" w:themeColor="text1"/>
        </w:rPr>
      </w:pPr>
    </w:p>
    <w:p w:rsidR="00B12E4B" w:rsidRPr="00096448" w:rsidRDefault="00760F4B" w:rsidP="002A0D72">
      <w:pPr>
        <w:ind w:firstLine="567"/>
        <w:jc w:val="both"/>
        <w:rPr>
          <w:color w:val="000000" w:themeColor="text1"/>
        </w:rPr>
      </w:pPr>
      <w:proofErr w:type="spellStart"/>
      <w:r w:rsidRPr="00096448">
        <w:rPr>
          <w:color w:val="000000" w:themeColor="text1"/>
        </w:rPr>
        <w:t>И.о</w:t>
      </w:r>
      <w:proofErr w:type="spellEnd"/>
      <w:r w:rsidRPr="00096448">
        <w:rPr>
          <w:color w:val="000000" w:themeColor="text1"/>
        </w:rPr>
        <w:t>. м</w:t>
      </w:r>
      <w:r w:rsidR="00B12E4B" w:rsidRPr="00096448">
        <w:rPr>
          <w:color w:val="000000" w:themeColor="text1"/>
        </w:rPr>
        <w:t>инистр</w:t>
      </w:r>
      <w:r w:rsidRPr="00096448">
        <w:rPr>
          <w:color w:val="000000" w:themeColor="text1"/>
        </w:rPr>
        <w:t>а</w:t>
      </w:r>
      <w:r w:rsidR="00B12E4B" w:rsidRPr="00096448">
        <w:rPr>
          <w:color w:val="000000" w:themeColor="text1"/>
        </w:rPr>
        <w:t xml:space="preserve"> </w:t>
      </w:r>
      <w:r w:rsidR="00B12E4B" w:rsidRPr="00096448">
        <w:rPr>
          <w:color w:val="000000" w:themeColor="text1"/>
        </w:rPr>
        <w:tab/>
      </w:r>
      <w:r w:rsidR="00B12E4B" w:rsidRPr="00096448">
        <w:rPr>
          <w:color w:val="000000" w:themeColor="text1"/>
        </w:rPr>
        <w:tab/>
      </w:r>
      <w:r w:rsidR="00B12E4B" w:rsidRPr="00096448">
        <w:rPr>
          <w:color w:val="000000" w:themeColor="text1"/>
        </w:rPr>
        <w:tab/>
      </w:r>
      <w:r w:rsidR="00B12E4B" w:rsidRPr="00096448">
        <w:rPr>
          <w:color w:val="000000" w:themeColor="text1"/>
        </w:rPr>
        <w:tab/>
      </w:r>
      <w:r w:rsidR="00B12E4B" w:rsidRPr="00096448">
        <w:rPr>
          <w:color w:val="000000" w:themeColor="text1"/>
        </w:rPr>
        <w:tab/>
      </w:r>
      <w:r w:rsidR="00B12E4B" w:rsidRPr="00096448">
        <w:rPr>
          <w:color w:val="000000" w:themeColor="text1"/>
        </w:rPr>
        <w:tab/>
      </w:r>
      <w:r w:rsidR="00B12E4B" w:rsidRPr="00096448">
        <w:rPr>
          <w:color w:val="000000" w:themeColor="text1"/>
        </w:rPr>
        <w:tab/>
      </w:r>
      <w:r w:rsidR="00B12E4B" w:rsidRPr="00096448">
        <w:rPr>
          <w:color w:val="000000" w:themeColor="text1"/>
        </w:rPr>
        <w:tab/>
        <w:t>М.</w:t>
      </w:r>
      <w:r w:rsidRPr="00096448">
        <w:rPr>
          <w:color w:val="000000" w:themeColor="text1"/>
        </w:rPr>
        <w:t>Х</w:t>
      </w:r>
      <w:r w:rsidR="00B12E4B" w:rsidRPr="00096448">
        <w:rPr>
          <w:color w:val="000000" w:themeColor="text1"/>
        </w:rPr>
        <w:t>.</w:t>
      </w:r>
      <w:r w:rsidRPr="00096448">
        <w:rPr>
          <w:color w:val="000000" w:themeColor="text1"/>
        </w:rPr>
        <w:t xml:space="preserve"> </w:t>
      </w:r>
      <w:proofErr w:type="spellStart"/>
      <w:r w:rsidRPr="00096448">
        <w:rPr>
          <w:color w:val="000000" w:themeColor="text1"/>
        </w:rPr>
        <w:t>Балаев</w:t>
      </w:r>
      <w:proofErr w:type="spellEnd"/>
      <w:r w:rsidR="00B12E4B" w:rsidRPr="00096448">
        <w:rPr>
          <w:color w:val="000000" w:themeColor="text1"/>
        </w:rPr>
        <w:t xml:space="preserve"> </w:t>
      </w:r>
    </w:p>
    <w:p w:rsidR="00B12E4B" w:rsidRPr="00096448" w:rsidRDefault="00B12E4B">
      <w:pPr>
        <w:spacing w:after="160" w:line="259" w:lineRule="auto"/>
        <w:rPr>
          <w:color w:val="000000" w:themeColor="text1"/>
        </w:rPr>
      </w:pPr>
      <w:r w:rsidRPr="00096448">
        <w:rPr>
          <w:color w:val="000000" w:themeColor="text1"/>
        </w:rPr>
        <w:br w:type="page"/>
      </w:r>
    </w:p>
    <w:p w:rsidR="007030A8" w:rsidRPr="00096448" w:rsidRDefault="00B12E4B" w:rsidP="00CF1658">
      <w:pPr>
        <w:pStyle w:val="formattext"/>
        <w:shd w:val="clear" w:color="auto" w:fill="FFFFFF"/>
        <w:spacing w:before="0" w:beforeAutospacing="0" w:after="0" w:afterAutospacing="0"/>
        <w:ind w:left="5528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096448">
        <w:rPr>
          <w:color w:val="000000" w:themeColor="text1"/>
          <w:spacing w:val="2"/>
          <w:sz w:val="21"/>
          <w:szCs w:val="21"/>
        </w:rPr>
        <w:lastRenderedPageBreak/>
        <w:t>Приложение № 1</w:t>
      </w:r>
      <w:r w:rsidRPr="00096448">
        <w:rPr>
          <w:color w:val="000000" w:themeColor="text1"/>
          <w:spacing w:val="2"/>
          <w:sz w:val="21"/>
          <w:szCs w:val="21"/>
        </w:rPr>
        <w:br/>
        <w:t xml:space="preserve">к Приказу Министерства </w:t>
      </w:r>
      <w:r w:rsidR="007030A8" w:rsidRPr="00096448">
        <w:rPr>
          <w:color w:val="000000" w:themeColor="text1"/>
          <w:spacing w:val="2"/>
          <w:sz w:val="21"/>
          <w:szCs w:val="21"/>
        </w:rPr>
        <w:t>здравоохранения</w:t>
      </w:r>
    </w:p>
    <w:p w:rsidR="00B12E4B" w:rsidRPr="00096448" w:rsidRDefault="002A0D72" w:rsidP="00B47C41">
      <w:pPr>
        <w:pStyle w:val="formattext"/>
        <w:shd w:val="clear" w:color="auto" w:fill="FFFFFF"/>
        <w:spacing w:before="0" w:beforeAutospacing="0" w:after="0" w:afterAutospacing="0"/>
        <w:ind w:left="5528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096448">
        <w:rPr>
          <w:color w:val="000000" w:themeColor="text1"/>
          <w:spacing w:val="2"/>
          <w:sz w:val="21"/>
          <w:szCs w:val="21"/>
        </w:rPr>
        <w:t xml:space="preserve">Республики </w:t>
      </w:r>
      <w:r w:rsidR="007030A8" w:rsidRPr="00096448">
        <w:rPr>
          <w:color w:val="000000" w:themeColor="text1"/>
          <w:spacing w:val="2"/>
          <w:sz w:val="21"/>
          <w:szCs w:val="21"/>
        </w:rPr>
        <w:t>Ингушетия</w:t>
      </w:r>
      <w:r w:rsidR="00B12E4B" w:rsidRPr="00096448">
        <w:rPr>
          <w:color w:val="000000" w:themeColor="text1"/>
          <w:spacing w:val="2"/>
          <w:sz w:val="21"/>
          <w:szCs w:val="21"/>
        </w:rPr>
        <w:br/>
        <w:t xml:space="preserve">от </w:t>
      </w:r>
      <w:r w:rsidR="007030A8" w:rsidRPr="00096448">
        <w:rPr>
          <w:color w:val="000000" w:themeColor="text1"/>
          <w:spacing w:val="2"/>
          <w:sz w:val="21"/>
          <w:szCs w:val="21"/>
        </w:rPr>
        <w:t>__</w:t>
      </w:r>
      <w:r w:rsidR="00B12E4B" w:rsidRPr="00096448">
        <w:rPr>
          <w:color w:val="000000" w:themeColor="text1"/>
          <w:spacing w:val="2"/>
          <w:sz w:val="21"/>
          <w:szCs w:val="21"/>
        </w:rPr>
        <w:t xml:space="preserve"> </w:t>
      </w:r>
      <w:r w:rsidR="007030A8" w:rsidRPr="00096448">
        <w:rPr>
          <w:color w:val="000000" w:themeColor="text1"/>
          <w:spacing w:val="2"/>
          <w:sz w:val="21"/>
          <w:szCs w:val="21"/>
        </w:rPr>
        <w:t>__________</w:t>
      </w:r>
      <w:r w:rsidR="00760F4B" w:rsidRPr="00096448">
        <w:rPr>
          <w:color w:val="000000" w:themeColor="text1"/>
          <w:spacing w:val="2"/>
          <w:sz w:val="21"/>
          <w:szCs w:val="21"/>
        </w:rPr>
        <w:t xml:space="preserve"> 20</w:t>
      </w:r>
      <w:r w:rsidR="00CF1658" w:rsidRPr="00096448">
        <w:rPr>
          <w:color w:val="000000" w:themeColor="text1"/>
          <w:spacing w:val="2"/>
          <w:sz w:val="21"/>
          <w:szCs w:val="21"/>
        </w:rPr>
        <w:t>_</w:t>
      </w:r>
      <w:r w:rsidR="007030A8" w:rsidRPr="00096448">
        <w:rPr>
          <w:color w:val="000000" w:themeColor="text1"/>
          <w:spacing w:val="2"/>
          <w:sz w:val="21"/>
          <w:szCs w:val="21"/>
        </w:rPr>
        <w:t>_</w:t>
      </w:r>
      <w:r w:rsidR="00B12E4B" w:rsidRPr="00096448">
        <w:rPr>
          <w:color w:val="000000" w:themeColor="text1"/>
          <w:spacing w:val="2"/>
          <w:sz w:val="21"/>
          <w:szCs w:val="21"/>
        </w:rPr>
        <w:t xml:space="preserve"> года </w:t>
      </w:r>
      <w:r w:rsidR="007030A8" w:rsidRPr="00096448">
        <w:rPr>
          <w:color w:val="000000" w:themeColor="text1"/>
          <w:spacing w:val="2"/>
          <w:sz w:val="21"/>
          <w:szCs w:val="21"/>
        </w:rPr>
        <w:t>№</w:t>
      </w:r>
      <w:r w:rsidR="00B12E4B" w:rsidRPr="00096448">
        <w:rPr>
          <w:color w:val="000000" w:themeColor="text1"/>
          <w:spacing w:val="2"/>
          <w:sz w:val="21"/>
          <w:szCs w:val="21"/>
        </w:rPr>
        <w:t xml:space="preserve"> </w:t>
      </w:r>
      <w:r w:rsidR="007030A8" w:rsidRPr="00096448">
        <w:rPr>
          <w:color w:val="000000" w:themeColor="text1"/>
          <w:spacing w:val="2"/>
          <w:sz w:val="21"/>
          <w:szCs w:val="21"/>
        </w:rPr>
        <w:t>____</w:t>
      </w:r>
      <w:r w:rsidR="00B12E4B" w:rsidRPr="00096448">
        <w:rPr>
          <w:color w:val="000000" w:themeColor="text1"/>
          <w:spacing w:val="2"/>
          <w:sz w:val="21"/>
          <w:szCs w:val="21"/>
        </w:rPr>
        <w:br/>
      </w:r>
    </w:p>
    <w:p w:rsidR="00EC2A69" w:rsidRPr="00096448" w:rsidRDefault="00EC2A69" w:rsidP="007030A8">
      <w:pPr>
        <w:pStyle w:val="formattext"/>
        <w:shd w:val="clear" w:color="auto" w:fill="FFFFFF"/>
        <w:spacing w:before="0" w:beforeAutospacing="0" w:after="0" w:afterAutospacing="0"/>
        <w:ind w:left="5528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</w:p>
    <w:p w:rsidR="00EC2A69" w:rsidRPr="00096448" w:rsidRDefault="00EC2A69" w:rsidP="007030A8">
      <w:pPr>
        <w:pStyle w:val="formattext"/>
        <w:shd w:val="clear" w:color="auto" w:fill="FFFFFF"/>
        <w:spacing w:before="0" w:beforeAutospacing="0" w:after="0" w:afterAutospacing="0"/>
        <w:ind w:left="5528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</w:p>
    <w:p w:rsidR="00EC2A69" w:rsidRPr="00096448" w:rsidRDefault="00EC2A69" w:rsidP="00EC2A6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096448">
        <w:rPr>
          <w:color w:val="000000" w:themeColor="text1"/>
          <w:sz w:val="28"/>
          <w:szCs w:val="28"/>
        </w:rPr>
        <w:t>Положение о проведении конкурса на замещение вакантной должности руководителя государственного учреждения, подведомственного Министерству здравоохранения Республики Ингушетия</w:t>
      </w:r>
    </w:p>
    <w:p w:rsidR="002E40F0" w:rsidRPr="00096448" w:rsidRDefault="002E40F0" w:rsidP="00EC2A6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B12E4B" w:rsidRPr="00096448" w:rsidRDefault="00B12E4B" w:rsidP="00692211">
      <w:pPr>
        <w:pStyle w:val="3"/>
        <w:shd w:val="clear" w:color="auto" w:fill="FFFFFF"/>
        <w:spacing w:before="240" w:beforeAutospacing="0" w:after="0" w:afterAutospacing="0" w:line="360" w:lineRule="auto"/>
        <w:ind w:firstLine="567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096448">
        <w:rPr>
          <w:b w:val="0"/>
          <w:bCs w:val="0"/>
          <w:color w:val="000000" w:themeColor="text1"/>
          <w:spacing w:val="2"/>
          <w:sz w:val="28"/>
          <w:szCs w:val="28"/>
        </w:rPr>
        <w:t>1. ОБЩИЕ ПОЛОЖЕНИЯ</w:t>
      </w:r>
    </w:p>
    <w:p w:rsidR="007030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 xml:space="preserve">1.1. Настоящее Положение регулирует порядок проведения конкурса на замещение вакантной должности руководителя государственного учреждения, подведомственного Министерству </w:t>
      </w:r>
      <w:r w:rsidR="007030A8" w:rsidRPr="00096448">
        <w:rPr>
          <w:color w:val="000000" w:themeColor="text1"/>
          <w:spacing w:val="2"/>
          <w:sz w:val="28"/>
          <w:szCs w:val="28"/>
        </w:rPr>
        <w:t xml:space="preserve">здравоохранения </w:t>
      </w:r>
      <w:r w:rsidR="002A0D72" w:rsidRPr="00096448">
        <w:rPr>
          <w:color w:val="000000" w:themeColor="text1"/>
          <w:spacing w:val="2"/>
          <w:sz w:val="28"/>
          <w:szCs w:val="28"/>
        </w:rPr>
        <w:t xml:space="preserve">Республики </w:t>
      </w:r>
      <w:r w:rsidR="007030A8" w:rsidRPr="00096448">
        <w:rPr>
          <w:color w:val="000000" w:themeColor="text1"/>
          <w:spacing w:val="2"/>
          <w:sz w:val="28"/>
          <w:szCs w:val="28"/>
        </w:rPr>
        <w:t>Ингушетия</w:t>
      </w:r>
      <w:r w:rsidRPr="00096448">
        <w:rPr>
          <w:color w:val="000000" w:themeColor="text1"/>
          <w:spacing w:val="2"/>
          <w:sz w:val="28"/>
          <w:szCs w:val="28"/>
        </w:rPr>
        <w:t xml:space="preserve"> (далее - конкурс).</w:t>
      </w:r>
    </w:p>
    <w:p w:rsidR="007030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 xml:space="preserve">1.2. Решение о проведении конкурса принимается Министерством </w:t>
      </w:r>
      <w:r w:rsidR="007030A8" w:rsidRPr="00096448">
        <w:rPr>
          <w:color w:val="000000" w:themeColor="text1"/>
          <w:spacing w:val="2"/>
          <w:sz w:val="28"/>
          <w:szCs w:val="28"/>
        </w:rPr>
        <w:t xml:space="preserve">здравоохранения </w:t>
      </w:r>
      <w:r w:rsidR="002A0D72" w:rsidRPr="00096448">
        <w:rPr>
          <w:color w:val="000000" w:themeColor="text1"/>
          <w:spacing w:val="2"/>
          <w:sz w:val="28"/>
          <w:szCs w:val="28"/>
        </w:rPr>
        <w:t xml:space="preserve">Республики </w:t>
      </w:r>
      <w:r w:rsidR="007030A8" w:rsidRPr="00096448">
        <w:rPr>
          <w:color w:val="000000" w:themeColor="text1"/>
          <w:spacing w:val="2"/>
          <w:sz w:val="28"/>
          <w:szCs w:val="28"/>
        </w:rPr>
        <w:t>Ингушетия</w:t>
      </w:r>
      <w:r w:rsidR="002A0D72" w:rsidRPr="00096448">
        <w:rPr>
          <w:color w:val="000000" w:themeColor="text1"/>
          <w:spacing w:val="2"/>
          <w:sz w:val="28"/>
          <w:szCs w:val="28"/>
        </w:rPr>
        <w:t xml:space="preserve"> </w:t>
      </w:r>
      <w:r w:rsidRPr="00096448">
        <w:rPr>
          <w:color w:val="000000" w:themeColor="text1"/>
          <w:spacing w:val="2"/>
          <w:sz w:val="28"/>
          <w:szCs w:val="28"/>
        </w:rPr>
        <w:t>(далее - Министерство).</w:t>
      </w:r>
    </w:p>
    <w:p w:rsidR="00B12E4B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 xml:space="preserve">1.3. Квалификационные требования, предъявляемые к кандидатам на замещение вакантной должности руководителя государственного учреждения, подведомственного Министерству </w:t>
      </w:r>
      <w:r w:rsidR="007030A8" w:rsidRPr="00096448">
        <w:rPr>
          <w:color w:val="000000" w:themeColor="text1"/>
          <w:spacing w:val="2"/>
          <w:sz w:val="28"/>
          <w:szCs w:val="28"/>
        </w:rPr>
        <w:t>здравоохранения Республики Ингушетия</w:t>
      </w:r>
      <w:r w:rsidRPr="00096448">
        <w:rPr>
          <w:color w:val="000000" w:themeColor="text1"/>
          <w:spacing w:val="2"/>
          <w:sz w:val="28"/>
          <w:szCs w:val="28"/>
        </w:rPr>
        <w:t xml:space="preserve"> (далее - учреждение), установлены Единым квалификационным справочником должностей руководителей, специалистов и служащих, раздела </w:t>
      </w:r>
      <w:r w:rsidR="007030A8" w:rsidRPr="00096448">
        <w:rPr>
          <w:color w:val="000000" w:themeColor="text1"/>
          <w:spacing w:val="2"/>
          <w:sz w:val="28"/>
          <w:szCs w:val="28"/>
        </w:rPr>
        <w:t>«Квалификационные характеристики должностей работников в сфере здравоохранения»</w:t>
      </w:r>
      <w:r w:rsidRPr="00096448">
        <w:rPr>
          <w:color w:val="000000" w:themeColor="text1"/>
          <w:spacing w:val="2"/>
          <w:sz w:val="28"/>
          <w:szCs w:val="28"/>
        </w:rPr>
        <w:t>, утвержденным</w:t>
      </w:r>
      <w:r w:rsidR="00254DFC" w:rsidRPr="00096448">
        <w:rPr>
          <w:color w:val="000000" w:themeColor="text1"/>
          <w:spacing w:val="2"/>
          <w:sz w:val="28"/>
          <w:szCs w:val="28"/>
        </w:rPr>
        <w:t xml:space="preserve"> Приказом </w:t>
      </w:r>
      <w:hyperlink r:id="rId8" w:history="1">
        <w:r w:rsidR="007030A8" w:rsidRPr="00096448">
          <w:rPr>
            <w:color w:val="000000" w:themeColor="text1"/>
            <w:spacing w:val="2"/>
            <w:sz w:val="28"/>
            <w:szCs w:val="28"/>
          </w:rPr>
          <w:t>Министерства здравоохранения и социального развития РФ от 23 июля 2010 г. № 541н</w:t>
        </w:r>
        <w:r w:rsidR="00254DFC" w:rsidRPr="00096448">
          <w:rPr>
            <w:color w:val="000000" w:themeColor="text1"/>
            <w:spacing w:val="2"/>
            <w:sz w:val="28"/>
            <w:szCs w:val="28"/>
          </w:rPr>
          <w:t>.</w:t>
        </w:r>
        <w:r w:rsidR="007030A8" w:rsidRPr="00096448">
          <w:rPr>
            <w:color w:val="000000" w:themeColor="text1"/>
            <w:spacing w:val="2"/>
            <w:sz w:val="28"/>
            <w:szCs w:val="28"/>
          </w:rPr>
          <w:t xml:space="preserve"> </w:t>
        </w:r>
      </w:hyperlink>
    </w:p>
    <w:p w:rsidR="00B12E4B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B12E4B" w:rsidRPr="00096448" w:rsidRDefault="00B12E4B" w:rsidP="00692211">
      <w:pPr>
        <w:pStyle w:val="3"/>
        <w:shd w:val="clear" w:color="auto" w:fill="FFFFFF"/>
        <w:spacing w:before="240" w:beforeAutospacing="0" w:after="0" w:afterAutospacing="0" w:line="360" w:lineRule="auto"/>
        <w:ind w:firstLine="567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096448">
        <w:rPr>
          <w:b w:val="0"/>
          <w:bCs w:val="0"/>
          <w:color w:val="000000" w:themeColor="text1"/>
          <w:spacing w:val="2"/>
          <w:sz w:val="28"/>
          <w:szCs w:val="28"/>
        </w:rPr>
        <w:t>2. ОРГАНИЗАТОР КОНКУРСА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2.1. Организатором конкурса выступает Министерство.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2.2. Организатор конкурса осуществляет следующие функции: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а) готовит конкурсную документацию;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б) формирует состав конкурсной комиссии;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в) размещает на официальном сайте Министерства в информационно-телекоммуникационной сети Интернет информацию о проведении конкурса не позднее</w:t>
      </w:r>
      <w:r w:rsidR="005C788F" w:rsidRPr="00096448">
        <w:rPr>
          <w:color w:val="000000" w:themeColor="text1"/>
          <w:spacing w:val="2"/>
          <w:sz w:val="28"/>
          <w:szCs w:val="28"/>
        </w:rPr>
        <w:t>,</w:t>
      </w:r>
      <w:r w:rsidRPr="00096448">
        <w:rPr>
          <w:color w:val="000000" w:themeColor="text1"/>
          <w:spacing w:val="2"/>
          <w:sz w:val="28"/>
          <w:szCs w:val="28"/>
        </w:rPr>
        <w:t xml:space="preserve"> чем за </w:t>
      </w:r>
      <w:r w:rsidR="00E23E09">
        <w:rPr>
          <w:color w:val="000000" w:themeColor="text1"/>
          <w:spacing w:val="2"/>
          <w:sz w:val="28"/>
          <w:szCs w:val="28"/>
        </w:rPr>
        <w:t>15</w:t>
      </w:r>
      <w:r w:rsidRPr="00096448">
        <w:rPr>
          <w:color w:val="000000" w:themeColor="text1"/>
          <w:spacing w:val="2"/>
          <w:sz w:val="28"/>
          <w:szCs w:val="28"/>
        </w:rPr>
        <w:t xml:space="preserve"> дней до объявленной в нем даты проведения конкурса.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Информационное сообщение о проведении конкурса должно включать: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наименование, основные характеристики и сведения о местонахождении учреждения;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наименование вакантной должности;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квалификационные требования, предъявляемые к претенденту на замещение должности руководителя учреждения;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место и время начала и окончания приема документов, подлежащих представлению в соответствии с пунктом 3.3 раздела 3 настоящего Положения;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перечень документов, указанных в пункте 3.3 раздела 3 настоящего Положения, и требования к их оформлению;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lastRenderedPageBreak/>
        <w:t>номера телефонов и местонахождение конкурсной комиссии;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адрес, по которому претенденты могут ознакомиться с конкурсной документацией, и порядок ознакомления с этой документацией;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способ уведомления участников конкурса и его победителя об итогах конкурса;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основные условия трудового договора;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иные положения, содержащие требования к кандидатам на замещение вакантной должности, предусмотренные законодательством;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г) производит прием, регистрацию и хранение заявлений на участие в конкурсе и прилагаемых к ним документов, передачу заявлений и документов в конкурсную комиссию</w:t>
      </w:r>
      <w:r w:rsidR="00237D8A" w:rsidRPr="00096448">
        <w:rPr>
          <w:color w:val="000000" w:themeColor="text1"/>
          <w:spacing w:val="2"/>
          <w:sz w:val="28"/>
          <w:szCs w:val="28"/>
        </w:rPr>
        <w:t>.</w:t>
      </w:r>
    </w:p>
    <w:p w:rsidR="00B12E4B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B12E4B" w:rsidRPr="00096448" w:rsidRDefault="00B12E4B" w:rsidP="002E0EF8">
      <w:pPr>
        <w:pStyle w:val="3"/>
        <w:shd w:val="clear" w:color="auto" w:fill="FFFFFF"/>
        <w:spacing w:before="240" w:beforeAutospacing="0" w:after="0" w:afterAutospacing="0" w:line="360" w:lineRule="auto"/>
        <w:ind w:firstLine="709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096448">
        <w:rPr>
          <w:b w:val="0"/>
          <w:bCs w:val="0"/>
          <w:color w:val="000000" w:themeColor="text1"/>
          <w:spacing w:val="2"/>
          <w:sz w:val="28"/>
          <w:szCs w:val="28"/>
        </w:rPr>
        <w:t>3. ТРЕБОВАНИЯ, ПРЕДЪЯВЛЯЕМЫЕ К УЧАСТНИКАМ КОНКУРСА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3.1. Участниками конкурса могут быть граждане (далее - претенденты), соответствующие квалификационным требованиям к вакантной должности руководителя учреждения, указанным в конкурсной документации.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3.2. Не допускаются к участию в конкурсе лица: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а) признанные в установленном порядке недееспособными или ограниченно дееспособными;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б) лишенные в установленном порядке права занимать руководящие должности на определенный срок;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в) не соответствующие квалификационным требованиям, указанным в конкурсной документации.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3.3. Для участия в конкурсе претенденты представляют в конкурсную комиссию следующие документы: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заявление;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анкету;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фотографию;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копии трудовой кни</w:t>
      </w:r>
      <w:r w:rsidR="004143D5">
        <w:rPr>
          <w:color w:val="000000" w:themeColor="text1"/>
          <w:spacing w:val="2"/>
          <w:sz w:val="28"/>
          <w:szCs w:val="28"/>
        </w:rPr>
        <w:t>жки и документов об образовании</w:t>
      </w:r>
      <w:r w:rsidRPr="00096448">
        <w:rPr>
          <w:color w:val="000000" w:themeColor="text1"/>
          <w:spacing w:val="2"/>
          <w:sz w:val="28"/>
          <w:szCs w:val="28"/>
        </w:rPr>
        <w:t>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программу деятельности (развития) учреждения в запечатанном конверте;</w:t>
      </w:r>
    </w:p>
    <w:p w:rsidR="00B12E4B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B12E4B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B12E4B" w:rsidRPr="00096448" w:rsidRDefault="00B12E4B" w:rsidP="002E0EF8">
      <w:pPr>
        <w:pStyle w:val="3"/>
        <w:shd w:val="clear" w:color="auto" w:fill="FFFFFF"/>
        <w:spacing w:before="240" w:beforeAutospacing="0" w:after="0" w:afterAutospacing="0" w:line="360" w:lineRule="auto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096448">
        <w:rPr>
          <w:b w:val="0"/>
          <w:bCs w:val="0"/>
          <w:color w:val="000000" w:themeColor="text1"/>
          <w:spacing w:val="2"/>
          <w:sz w:val="28"/>
          <w:szCs w:val="28"/>
        </w:rPr>
        <w:t>4. КОНКУРСНАЯ ДОКУМЕНТАЦИЯ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4.1. Конкурсная документация состоит из следующих разделов: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 xml:space="preserve">а) сведения об учреждении, включающие основные показатели его финансово-хозяйственной деятельности, по форме согласно </w:t>
      </w:r>
      <w:r w:rsidR="00014743" w:rsidRPr="00096448">
        <w:rPr>
          <w:color w:val="000000" w:themeColor="text1"/>
          <w:spacing w:val="2"/>
          <w:sz w:val="28"/>
          <w:szCs w:val="28"/>
        </w:rPr>
        <w:t>приложению,</w:t>
      </w:r>
      <w:r w:rsidRPr="00096448">
        <w:rPr>
          <w:color w:val="000000" w:themeColor="text1"/>
          <w:spacing w:val="2"/>
          <w:sz w:val="28"/>
          <w:szCs w:val="28"/>
        </w:rPr>
        <w:t xml:space="preserve"> к настоящему Положению;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б) форма заявления на участие в конкурсе;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в) требования к составу и содержанию документов, представляемых вместе с заявлением;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lastRenderedPageBreak/>
        <w:t>г) квалификационные требования, предъявляемые к кандидатам на замещение вакантной должности руководителя учреждения;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д) условия проведения конкурса;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е) критерии определения победителя конкурса;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ж) проект трудового договора, заключаемого с победителем конкурса по результатам конкурса;</w:t>
      </w:r>
    </w:p>
    <w:p w:rsidR="00F61D1A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з) требования в соответствии с отраслевой спецификой и сферой деятельности учреждения, предусмотренные законодательством.</w:t>
      </w:r>
    </w:p>
    <w:p w:rsidR="00E2676B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4.2. Конкурсная документация представляется лицу, заявившему о намерении принять участие в конкурсе, бесплатно по его письменному запросу в течение 3 дней с момента регистрации запроса.</w:t>
      </w:r>
    </w:p>
    <w:p w:rsidR="00E2676B" w:rsidRPr="00096448" w:rsidRDefault="002E0EF8" w:rsidP="002E0EF8">
      <w:pPr>
        <w:pStyle w:val="formattext"/>
        <w:shd w:val="clear" w:color="auto" w:fill="FFFFFF"/>
        <w:tabs>
          <w:tab w:val="left" w:pos="4563"/>
        </w:tabs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ab/>
      </w:r>
    </w:p>
    <w:p w:rsidR="00B12E4B" w:rsidRPr="00096448" w:rsidRDefault="00B12E4B" w:rsidP="002E0EF8">
      <w:pPr>
        <w:pStyle w:val="3"/>
        <w:shd w:val="clear" w:color="auto" w:fill="FFFFFF"/>
        <w:spacing w:before="240" w:beforeAutospacing="0" w:after="0" w:afterAutospacing="0" w:line="360" w:lineRule="auto"/>
        <w:ind w:firstLine="709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096448">
        <w:rPr>
          <w:b w:val="0"/>
          <w:bCs w:val="0"/>
          <w:color w:val="000000" w:themeColor="text1"/>
          <w:spacing w:val="2"/>
          <w:sz w:val="28"/>
          <w:szCs w:val="28"/>
        </w:rPr>
        <w:t>5. КОНКУРСНАЯ КОМИССИЯ</w:t>
      </w:r>
    </w:p>
    <w:p w:rsidR="00486362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096448">
        <w:rPr>
          <w:color w:val="000000" w:themeColor="text1"/>
          <w:spacing w:val="2"/>
          <w:sz w:val="28"/>
          <w:szCs w:val="28"/>
        </w:rPr>
        <w:t xml:space="preserve">5.1. </w:t>
      </w:r>
      <w:r w:rsidR="00486362" w:rsidRPr="00096448">
        <w:rPr>
          <w:color w:val="000000" w:themeColor="text1"/>
          <w:spacing w:val="2"/>
          <w:sz w:val="28"/>
          <w:szCs w:val="28"/>
        </w:rPr>
        <w:t>В состав конкурсной комиссии входят председатель, заместитель председателя, секретарь и члены комиссии.</w:t>
      </w:r>
    </w:p>
    <w:p w:rsidR="00A96B19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Состав конкурсной комиссии формируется с учетом исключения возможности конфликта интересов, который может повлиять на принимаемые конкурсной комиссией решения.</w:t>
      </w:r>
    </w:p>
    <w:p w:rsidR="00A96B19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5.2. Персональный состав конкурсной комиссии и изменения по ее составу утверждаются приказом Министерства.</w:t>
      </w:r>
    </w:p>
    <w:p w:rsidR="00A96B19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5.3. Количественный состав конкурсной комиссии не может быть менее 5 человек.</w:t>
      </w:r>
    </w:p>
    <w:p w:rsidR="00A96B19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5.4. К работе конкурсной комиссии могут привлекаться эксперты с правом совещательного голоса.</w:t>
      </w:r>
    </w:p>
    <w:p w:rsidR="00B12E4B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5.5. Заседание конкурсной комиссии считается правомочным, если на нем присутствует не менее половины ее состава.</w:t>
      </w:r>
    </w:p>
    <w:p w:rsidR="00B12E4B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B12E4B" w:rsidRPr="00096448" w:rsidRDefault="00B12E4B" w:rsidP="002E0EF8">
      <w:pPr>
        <w:pStyle w:val="3"/>
        <w:shd w:val="clear" w:color="auto" w:fill="FFFFFF"/>
        <w:spacing w:before="240" w:beforeAutospacing="0" w:after="0" w:afterAutospacing="0" w:line="360" w:lineRule="auto"/>
        <w:ind w:firstLine="709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096448">
        <w:rPr>
          <w:b w:val="0"/>
          <w:bCs w:val="0"/>
          <w:color w:val="000000" w:themeColor="text1"/>
          <w:spacing w:val="2"/>
          <w:sz w:val="28"/>
          <w:szCs w:val="28"/>
        </w:rPr>
        <w:t>6. ПРИЕМ И РЕГИСТРАЦИЯ ЗАЯВЛЕНИЙ</w:t>
      </w:r>
    </w:p>
    <w:p w:rsidR="00A96B19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6.1. Претендент лично подает организатору конкурса заявление, которое должно быть подготовлено в соответствии с требованиями конкурсной документации.</w:t>
      </w:r>
    </w:p>
    <w:p w:rsidR="00A96B19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При подаче заявления предъявляется документ, удостоверяющий личность претендента.</w:t>
      </w:r>
    </w:p>
    <w:p w:rsidR="00A96B19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Претендент вправе представить и другие документы, не предусмотренные конкурсной документацией, характеризующие его личность, деловую репутацию и профессиональную квалификацию.</w:t>
      </w:r>
    </w:p>
    <w:p w:rsidR="00A96B19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6.2. При приеме заявления организатор конкурса проверяет наличие документов и их соответствие требованиям и условиям, содержащимся в конкурсной документации.</w:t>
      </w:r>
    </w:p>
    <w:p w:rsidR="00A96B19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Организатор конкурса обязан зарегистрировать заявление, отвечающее требованиям, содержащимся в конкурсной документации, в день его представления и выдать расписку заявителю, подтверждающую прием и регистрацию заявления, с указанием даты приема.</w:t>
      </w:r>
    </w:p>
    <w:p w:rsidR="00A96B19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lastRenderedPageBreak/>
        <w:t>6.3. Прием заявлений прекращается по истечении срока приема и регистрации заявлений, указанного организатором конкурса в информационном сообщении о проведении конкурса.</w:t>
      </w:r>
    </w:p>
    <w:p w:rsidR="00014743" w:rsidRPr="00096448" w:rsidRDefault="00014743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6.4. </w:t>
      </w:r>
      <w:r w:rsidR="00D7167A">
        <w:rPr>
          <w:color w:val="000000" w:themeColor="text1"/>
          <w:spacing w:val="2"/>
          <w:sz w:val="28"/>
          <w:szCs w:val="28"/>
        </w:rPr>
        <w:t>Оповещение</w:t>
      </w:r>
      <w:r>
        <w:rPr>
          <w:color w:val="000000" w:themeColor="text1"/>
          <w:spacing w:val="2"/>
          <w:sz w:val="28"/>
          <w:szCs w:val="28"/>
        </w:rPr>
        <w:t xml:space="preserve"> участников о дате проведения конкурса </w:t>
      </w:r>
      <w:r w:rsidR="00D7167A">
        <w:rPr>
          <w:color w:val="000000" w:themeColor="text1"/>
          <w:spacing w:val="2"/>
          <w:sz w:val="28"/>
          <w:szCs w:val="28"/>
        </w:rPr>
        <w:t xml:space="preserve">осуществляется </w:t>
      </w:r>
      <w:r>
        <w:rPr>
          <w:color w:val="000000" w:themeColor="text1"/>
          <w:spacing w:val="2"/>
          <w:sz w:val="28"/>
          <w:szCs w:val="28"/>
        </w:rPr>
        <w:t>в телефонном режиме либо по электронной почте по окончани</w:t>
      </w:r>
      <w:r w:rsidR="00B741FC">
        <w:rPr>
          <w:color w:val="000000" w:themeColor="text1"/>
          <w:spacing w:val="2"/>
          <w:sz w:val="28"/>
          <w:szCs w:val="28"/>
        </w:rPr>
        <w:t>и</w:t>
      </w:r>
      <w:r>
        <w:rPr>
          <w:color w:val="000000" w:themeColor="text1"/>
          <w:spacing w:val="2"/>
          <w:sz w:val="28"/>
          <w:szCs w:val="28"/>
        </w:rPr>
        <w:t xml:space="preserve"> срока приема документов. </w:t>
      </w:r>
    </w:p>
    <w:p w:rsidR="00A96B19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6.</w:t>
      </w:r>
      <w:r w:rsidR="00014743">
        <w:rPr>
          <w:color w:val="000000" w:themeColor="text1"/>
          <w:spacing w:val="2"/>
          <w:sz w:val="28"/>
          <w:szCs w:val="28"/>
        </w:rPr>
        <w:t>5</w:t>
      </w:r>
      <w:r w:rsidRPr="00096448">
        <w:rPr>
          <w:color w:val="000000" w:themeColor="text1"/>
          <w:spacing w:val="2"/>
          <w:sz w:val="28"/>
          <w:szCs w:val="28"/>
        </w:rPr>
        <w:t>. В случае, если по окончании срока приема и регистрации заявления не поступили либо было зарегистрировано не более одного заявления, организатор конкурса принимает одно из следующих решений:</w:t>
      </w:r>
    </w:p>
    <w:p w:rsidR="00A96B19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а) объявляет конкурс несостоявшимся;</w:t>
      </w:r>
    </w:p>
    <w:p w:rsidR="00A96B19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б) продлевает срок приема и регистрации заявлений, переносит дату проведения конкурса не более чем на 30 дней и размещает соответствующую информацию на официальном сайте Министерства в информационно-телекоммуникационной сети Интернет в течение одного рабочего с момента принятия такого решения.</w:t>
      </w:r>
    </w:p>
    <w:p w:rsidR="006F2941" w:rsidRPr="00096448" w:rsidRDefault="006F2941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12E4B" w:rsidRPr="00096448" w:rsidRDefault="00B12E4B" w:rsidP="002E0EF8">
      <w:pPr>
        <w:pStyle w:val="3"/>
        <w:shd w:val="clear" w:color="auto" w:fill="FFFFFF"/>
        <w:spacing w:before="240" w:beforeAutospacing="0" w:after="0" w:afterAutospacing="0" w:line="360" w:lineRule="auto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096448">
        <w:rPr>
          <w:b w:val="0"/>
          <w:bCs w:val="0"/>
          <w:color w:val="000000" w:themeColor="text1"/>
          <w:spacing w:val="2"/>
          <w:sz w:val="28"/>
          <w:szCs w:val="28"/>
        </w:rPr>
        <w:t>7. ПОРЯДОК ПРОВЕДЕНИЯ КОНКУРСА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7.1. Для участия в конкурсе приглашаются все допущенные к участию в конкурсе претенденты.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7.2. Конкурсная комиссия вправе проводить стенографическую запись или аудио-, видеозапись конкурса.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Претендентам и иным присутствующим на конкурсе лицам не разрешается приносить на конкурс кино-, видео- и фотоаппаратуру, звукозаписывающие устройства, а также средства связи.</w:t>
      </w:r>
    </w:p>
    <w:p w:rsidR="00121B6D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 xml:space="preserve">7.3. </w:t>
      </w:r>
      <w:r w:rsidR="00505F28" w:rsidRPr="00096448">
        <w:rPr>
          <w:color w:val="000000" w:themeColor="text1"/>
          <w:spacing w:val="2"/>
          <w:sz w:val="28"/>
          <w:szCs w:val="28"/>
        </w:rPr>
        <w:t>Конкурс проводится в два этапа, организуемых в один день</w:t>
      </w:r>
      <w:r w:rsidRPr="00096448">
        <w:rPr>
          <w:color w:val="000000" w:themeColor="text1"/>
          <w:spacing w:val="2"/>
          <w:sz w:val="28"/>
          <w:szCs w:val="28"/>
        </w:rPr>
        <w:t>.</w:t>
      </w:r>
    </w:p>
    <w:p w:rsidR="00505F2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096448">
        <w:rPr>
          <w:color w:val="000000" w:themeColor="text1"/>
          <w:spacing w:val="2"/>
          <w:sz w:val="28"/>
          <w:szCs w:val="28"/>
        </w:rPr>
        <w:t xml:space="preserve">7.4. </w:t>
      </w:r>
      <w:r w:rsidR="00505F28" w:rsidRPr="00096448">
        <w:rPr>
          <w:color w:val="000000" w:themeColor="text1"/>
          <w:spacing w:val="2"/>
          <w:sz w:val="28"/>
          <w:szCs w:val="28"/>
        </w:rPr>
        <w:t xml:space="preserve">Первый этап - в форме </w:t>
      </w:r>
      <w:r w:rsidR="004143D5">
        <w:rPr>
          <w:color w:val="000000" w:themeColor="text1"/>
          <w:spacing w:val="2"/>
          <w:sz w:val="28"/>
          <w:szCs w:val="28"/>
        </w:rPr>
        <w:t>тестирования</w:t>
      </w:r>
      <w:r w:rsidR="00505F28" w:rsidRPr="00096448">
        <w:rPr>
          <w:color w:val="000000" w:themeColor="text1"/>
          <w:spacing w:val="2"/>
          <w:sz w:val="28"/>
          <w:szCs w:val="28"/>
        </w:rPr>
        <w:t>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7.</w:t>
      </w:r>
      <w:r w:rsidR="00121B6D" w:rsidRPr="00096448">
        <w:rPr>
          <w:color w:val="000000" w:themeColor="text1"/>
          <w:spacing w:val="2"/>
          <w:sz w:val="28"/>
          <w:szCs w:val="28"/>
        </w:rPr>
        <w:t>5</w:t>
      </w:r>
      <w:r w:rsidRPr="00096448">
        <w:rPr>
          <w:color w:val="000000" w:themeColor="text1"/>
          <w:spacing w:val="2"/>
          <w:sz w:val="28"/>
          <w:szCs w:val="28"/>
        </w:rPr>
        <w:t>. На втором этапе конкурса рассматривается программа деятельности (развития) учреждения.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Председатель конкурсной комиссии в присутствии претендента вскрывает запечатанный конверт с программой деятельности (развития) учреждения.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Конкурсная комиссия в присутствии претендента знакомится с программой деятельности (развития) учреждения, заслушивает претендента. По окончании выступления претендента конкурсная комиссия проводит собеседование, задает ему вопросы.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Обсуждение конкурсной комиссией результатов рассмотрения программы деятельности (развития) учреждения проводится в отсутствие претендента.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Программа претендента по деятельности (развитию) учреждения оценивается председателем, заместителем председателя, членами конкурсной комиссии.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Комиссия по результатам обсуждения определяет наилучшую программу деятельности (развития) учреждения из числа предложенных претендентами.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По окончании заслушивания всех претендентов конкурсная комиссия приступает к открытому голосованию по каждому претенденту для определения победителя.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7.</w:t>
      </w:r>
      <w:r w:rsidR="00121B6D" w:rsidRPr="00096448">
        <w:rPr>
          <w:color w:val="000000" w:themeColor="text1"/>
          <w:spacing w:val="2"/>
          <w:sz w:val="28"/>
          <w:szCs w:val="28"/>
        </w:rPr>
        <w:t>6</w:t>
      </w:r>
      <w:r w:rsidRPr="00096448">
        <w:rPr>
          <w:color w:val="000000" w:themeColor="text1"/>
          <w:spacing w:val="2"/>
          <w:sz w:val="28"/>
          <w:szCs w:val="28"/>
        </w:rPr>
        <w:t>. Решения конкурсной комиссии принимаются большинством голосов присутствующих на заседании членов конкурсной комиссии.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lastRenderedPageBreak/>
        <w:t>Конкурсная комиссия правомочна решать вопросы, отнесенные к ее компетенции, если на заседании присутствует не менее половины ее членов. При равенстве голосов принимается решение, за которое голосовал председательствующий на заседании.</w:t>
      </w:r>
    </w:p>
    <w:p w:rsidR="00121B6D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7.</w:t>
      </w:r>
      <w:r w:rsidR="00121B6D" w:rsidRPr="00096448">
        <w:rPr>
          <w:color w:val="000000" w:themeColor="text1"/>
          <w:spacing w:val="2"/>
          <w:sz w:val="28"/>
          <w:szCs w:val="28"/>
        </w:rPr>
        <w:t>7</w:t>
      </w:r>
      <w:r w:rsidRPr="00096448">
        <w:rPr>
          <w:color w:val="000000" w:themeColor="text1"/>
          <w:spacing w:val="2"/>
          <w:sz w:val="28"/>
          <w:szCs w:val="28"/>
        </w:rPr>
        <w:t xml:space="preserve">. Решения конкурсной комиссии оформляются протоколами, которые подписываются присутствующими на заседании членами конкурсной комиссии. При подписании протоколов мнение членов конкурсной комиссии выражается словами </w:t>
      </w:r>
      <w:r w:rsidR="00121B6D" w:rsidRPr="00096448">
        <w:rPr>
          <w:color w:val="000000" w:themeColor="text1"/>
          <w:spacing w:val="2"/>
          <w:sz w:val="28"/>
          <w:szCs w:val="28"/>
        </w:rPr>
        <w:t>«</w:t>
      </w:r>
      <w:r w:rsidRPr="00096448">
        <w:rPr>
          <w:color w:val="000000" w:themeColor="text1"/>
          <w:spacing w:val="2"/>
          <w:sz w:val="28"/>
          <w:szCs w:val="28"/>
        </w:rPr>
        <w:t>за</w:t>
      </w:r>
      <w:r w:rsidR="00121B6D" w:rsidRPr="00096448">
        <w:rPr>
          <w:color w:val="000000" w:themeColor="text1"/>
          <w:spacing w:val="2"/>
          <w:sz w:val="28"/>
          <w:szCs w:val="28"/>
        </w:rPr>
        <w:t>»</w:t>
      </w:r>
      <w:r w:rsidR="000D096A" w:rsidRPr="00096448">
        <w:rPr>
          <w:color w:val="000000" w:themeColor="text1"/>
          <w:spacing w:val="2"/>
          <w:sz w:val="28"/>
          <w:szCs w:val="28"/>
        </w:rPr>
        <w:t xml:space="preserve">, </w:t>
      </w:r>
      <w:r w:rsidR="00121B6D" w:rsidRPr="00096448">
        <w:rPr>
          <w:color w:val="000000" w:themeColor="text1"/>
          <w:spacing w:val="2"/>
          <w:sz w:val="28"/>
          <w:szCs w:val="28"/>
        </w:rPr>
        <w:t>«</w:t>
      </w:r>
      <w:r w:rsidRPr="00096448">
        <w:rPr>
          <w:color w:val="000000" w:themeColor="text1"/>
          <w:spacing w:val="2"/>
          <w:sz w:val="28"/>
          <w:szCs w:val="28"/>
        </w:rPr>
        <w:t>против</w:t>
      </w:r>
      <w:r w:rsidR="00121B6D" w:rsidRPr="00096448">
        <w:rPr>
          <w:color w:val="000000" w:themeColor="text1"/>
          <w:spacing w:val="2"/>
          <w:sz w:val="28"/>
          <w:szCs w:val="28"/>
        </w:rPr>
        <w:t>»</w:t>
      </w:r>
      <w:r w:rsidR="000D096A" w:rsidRPr="00096448">
        <w:rPr>
          <w:color w:val="000000" w:themeColor="text1"/>
          <w:spacing w:val="2"/>
          <w:sz w:val="28"/>
          <w:szCs w:val="28"/>
        </w:rPr>
        <w:t xml:space="preserve"> или «воздержался»</w:t>
      </w:r>
      <w:r w:rsidRPr="00096448">
        <w:rPr>
          <w:color w:val="000000" w:themeColor="text1"/>
          <w:spacing w:val="2"/>
          <w:sz w:val="28"/>
          <w:szCs w:val="28"/>
        </w:rPr>
        <w:t>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7.</w:t>
      </w:r>
      <w:r w:rsidR="00121B6D" w:rsidRPr="00096448">
        <w:rPr>
          <w:color w:val="000000" w:themeColor="text1"/>
          <w:spacing w:val="2"/>
          <w:sz w:val="28"/>
          <w:szCs w:val="28"/>
        </w:rPr>
        <w:t>8</w:t>
      </w:r>
      <w:r w:rsidRPr="00096448">
        <w:rPr>
          <w:color w:val="000000" w:themeColor="text1"/>
          <w:spacing w:val="2"/>
          <w:sz w:val="28"/>
          <w:szCs w:val="28"/>
        </w:rPr>
        <w:t xml:space="preserve">. Победителем конкурса признается претендент, успешно прошедший </w:t>
      </w:r>
      <w:r w:rsidR="00121B6D" w:rsidRPr="00096448">
        <w:rPr>
          <w:color w:val="000000" w:themeColor="text1"/>
          <w:sz w:val="28"/>
        </w:rPr>
        <w:t>собеседование</w:t>
      </w:r>
      <w:r w:rsidR="00121B6D" w:rsidRPr="00096448">
        <w:rPr>
          <w:color w:val="000000" w:themeColor="text1"/>
        </w:rPr>
        <w:t xml:space="preserve"> и </w:t>
      </w:r>
      <w:r w:rsidRPr="00096448">
        <w:rPr>
          <w:color w:val="000000" w:themeColor="text1"/>
          <w:spacing w:val="2"/>
          <w:sz w:val="28"/>
          <w:szCs w:val="28"/>
        </w:rPr>
        <w:t>предложивший, по мнению конкурсной комиссии, наилучшую программу деятельности (развития) учреждения.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7.</w:t>
      </w:r>
      <w:r w:rsidR="00121B6D" w:rsidRPr="00096448">
        <w:rPr>
          <w:color w:val="000000" w:themeColor="text1"/>
          <w:spacing w:val="2"/>
          <w:sz w:val="28"/>
          <w:szCs w:val="28"/>
        </w:rPr>
        <w:t>9</w:t>
      </w:r>
      <w:r w:rsidRPr="00096448">
        <w:rPr>
          <w:color w:val="000000" w:themeColor="text1"/>
          <w:spacing w:val="2"/>
          <w:sz w:val="28"/>
          <w:szCs w:val="28"/>
        </w:rPr>
        <w:t xml:space="preserve">. Конкурсная комиссия по результатам конкурса присуждает претендентам, успешно прошедшим </w:t>
      </w:r>
      <w:r w:rsidR="00121B6D" w:rsidRPr="00096448">
        <w:rPr>
          <w:color w:val="000000" w:themeColor="text1"/>
          <w:spacing w:val="2"/>
          <w:sz w:val="28"/>
          <w:szCs w:val="28"/>
        </w:rPr>
        <w:t>собеседование</w:t>
      </w:r>
      <w:r w:rsidRPr="00096448">
        <w:rPr>
          <w:color w:val="000000" w:themeColor="text1"/>
          <w:spacing w:val="2"/>
          <w:sz w:val="28"/>
          <w:szCs w:val="28"/>
        </w:rPr>
        <w:t xml:space="preserve"> и предложившим свою программу деятельности (развития) учреждения, второе, третье (и далее в зависимости от количества претендентов) места соответственно, о чем делается запись в протоколе.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7.</w:t>
      </w:r>
      <w:r w:rsidR="00121B6D" w:rsidRPr="00096448">
        <w:rPr>
          <w:color w:val="000000" w:themeColor="text1"/>
          <w:spacing w:val="2"/>
          <w:sz w:val="28"/>
          <w:szCs w:val="28"/>
        </w:rPr>
        <w:t>10</w:t>
      </w:r>
      <w:r w:rsidRPr="00096448">
        <w:rPr>
          <w:color w:val="000000" w:themeColor="text1"/>
          <w:spacing w:val="2"/>
          <w:sz w:val="28"/>
          <w:szCs w:val="28"/>
        </w:rPr>
        <w:t>. Председатель конкурсной комиссии объявляет результаты конкурса претендентам.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7.</w:t>
      </w:r>
      <w:r w:rsidR="00121B6D" w:rsidRPr="00096448">
        <w:rPr>
          <w:color w:val="000000" w:themeColor="text1"/>
          <w:spacing w:val="2"/>
          <w:sz w:val="28"/>
          <w:szCs w:val="28"/>
        </w:rPr>
        <w:t>11</w:t>
      </w:r>
      <w:r w:rsidRPr="00096448">
        <w:rPr>
          <w:color w:val="000000" w:themeColor="text1"/>
          <w:spacing w:val="2"/>
          <w:sz w:val="28"/>
          <w:szCs w:val="28"/>
        </w:rPr>
        <w:t>. Организатор конкурса по письменному требованию (заявлению) претендентов выдает им выписки из итогового протокола заседания конкурсной комиссии в срок не позднее 3 дней после поступления соответствующего заявления.</w:t>
      </w:r>
    </w:p>
    <w:p w:rsidR="00B12E4B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7.</w:t>
      </w:r>
      <w:r w:rsidR="00121B6D" w:rsidRPr="00096448">
        <w:rPr>
          <w:color w:val="000000" w:themeColor="text1"/>
          <w:spacing w:val="2"/>
          <w:sz w:val="28"/>
          <w:szCs w:val="28"/>
        </w:rPr>
        <w:t>12</w:t>
      </w:r>
      <w:r w:rsidRPr="00096448">
        <w:rPr>
          <w:color w:val="000000" w:themeColor="text1"/>
          <w:spacing w:val="2"/>
          <w:sz w:val="28"/>
          <w:szCs w:val="28"/>
        </w:rPr>
        <w:t>. Все документы по проведению конкурса формируются в дело и хранятся в архиве организатора конкурса в течение 3 лет со дня определения победителя конкурса.</w:t>
      </w:r>
    </w:p>
    <w:p w:rsidR="00AF477B" w:rsidRPr="00096448" w:rsidRDefault="00AF477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12E4B" w:rsidRPr="00096448" w:rsidRDefault="00B12E4B" w:rsidP="00DF059F">
      <w:pPr>
        <w:pStyle w:val="3"/>
        <w:shd w:val="clear" w:color="auto" w:fill="FFFFFF"/>
        <w:spacing w:before="240" w:beforeAutospacing="0" w:after="0" w:afterAutospacing="0" w:line="360" w:lineRule="auto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096448">
        <w:rPr>
          <w:b w:val="0"/>
          <w:bCs w:val="0"/>
          <w:color w:val="000000" w:themeColor="text1"/>
          <w:spacing w:val="2"/>
          <w:sz w:val="28"/>
          <w:szCs w:val="28"/>
        </w:rPr>
        <w:t>8. ПОРЯДОК ЗАКЛЮЧЕНИЯ ТРУДОВОГО ДОГОВОРА</w:t>
      </w:r>
    </w:p>
    <w:p w:rsidR="00396EA8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 xml:space="preserve">8.1. На основании итогового протокола конкурсной комиссии Министерство в установленном порядке </w:t>
      </w:r>
      <w:r w:rsidR="00EE13F5" w:rsidRPr="00EE13F5">
        <w:rPr>
          <w:color w:val="000000" w:themeColor="text1"/>
          <w:spacing w:val="2"/>
          <w:sz w:val="28"/>
          <w:szCs w:val="28"/>
        </w:rPr>
        <w:t xml:space="preserve">в трехдневный срок </w:t>
      </w:r>
      <w:r w:rsidR="004143D5">
        <w:rPr>
          <w:color w:val="000000" w:themeColor="text1"/>
          <w:spacing w:val="2"/>
          <w:sz w:val="28"/>
          <w:szCs w:val="28"/>
        </w:rPr>
        <w:t xml:space="preserve">издает приказ </w:t>
      </w:r>
      <w:r w:rsidR="007345F0">
        <w:rPr>
          <w:color w:val="000000" w:themeColor="text1"/>
          <w:spacing w:val="2"/>
          <w:sz w:val="28"/>
          <w:szCs w:val="28"/>
        </w:rPr>
        <w:t xml:space="preserve">с победителем конкурса </w:t>
      </w:r>
      <w:r w:rsidR="004143D5">
        <w:rPr>
          <w:color w:val="000000" w:themeColor="text1"/>
          <w:spacing w:val="2"/>
          <w:sz w:val="28"/>
          <w:szCs w:val="28"/>
        </w:rPr>
        <w:t xml:space="preserve">о назначении на должность руководителя подведомственного учреждения </w:t>
      </w:r>
      <w:r w:rsidR="007345F0">
        <w:rPr>
          <w:color w:val="000000" w:themeColor="text1"/>
          <w:spacing w:val="2"/>
          <w:sz w:val="28"/>
          <w:szCs w:val="28"/>
        </w:rPr>
        <w:t>с</w:t>
      </w:r>
      <w:r w:rsidR="004143D5">
        <w:rPr>
          <w:color w:val="000000" w:themeColor="text1"/>
          <w:spacing w:val="2"/>
          <w:sz w:val="28"/>
          <w:szCs w:val="28"/>
        </w:rPr>
        <w:t xml:space="preserve"> </w:t>
      </w:r>
      <w:r w:rsidR="007345F0">
        <w:rPr>
          <w:color w:val="000000" w:themeColor="text1"/>
          <w:spacing w:val="2"/>
          <w:sz w:val="28"/>
          <w:szCs w:val="28"/>
        </w:rPr>
        <w:t>заключением</w:t>
      </w:r>
      <w:r w:rsidRPr="00096448">
        <w:rPr>
          <w:color w:val="000000" w:themeColor="text1"/>
          <w:spacing w:val="2"/>
          <w:sz w:val="28"/>
          <w:szCs w:val="28"/>
        </w:rPr>
        <w:t xml:space="preserve"> с победителем конкурса трудово</w:t>
      </w:r>
      <w:r w:rsidR="007345F0">
        <w:rPr>
          <w:color w:val="000000" w:themeColor="text1"/>
          <w:spacing w:val="2"/>
          <w:sz w:val="28"/>
          <w:szCs w:val="28"/>
        </w:rPr>
        <w:t>го</w:t>
      </w:r>
      <w:r w:rsidRPr="00096448">
        <w:rPr>
          <w:color w:val="000000" w:themeColor="text1"/>
          <w:spacing w:val="2"/>
          <w:sz w:val="28"/>
          <w:szCs w:val="28"/>
        </w:rPr>
        <w:t xml:space="preserve"> договор</w:t>
      </w:r>
      <w:r w:rsidR="007345F0">
        <w:rPr>
          <w:color w:val="000000" w:themeColor="text1"/>
          <w:spacing w:val="2"/>
          <w:sz w:val="28"/>
          <w:szCs w:val="28"/>
        </w:rPr>
        <w:t>а</w:t>
      </w:r>
      <w:r w:rsidRPr="00096448">
        <w:rPr>
          <w:color w:val="000000" w:themeColor="text1"/>
          <w:spacing w:val="2"/>
          <w:sz w:val="28"/>
          <w:szCs w:val="28"/>
        </w:rPr>
        <w:t>.</w:t>
      </w:r>
    </w:p>
    <w:p w:rsidR="00B12E4B" w:rsidRPr="00096448" w:rsidRDefault="00B12E4B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Срок заключения трудового договора, указанного в абзаце первом настоящего пункта, приостанавливается в случае принятия решения о проведении проверки достоверности и полноты представленных победителем конкурса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 срок проведения такой проверки.</w:t>
      </w:r>
    </w:p>
    <w:p w:rsidR="00EC2A69" w:rsidRPr="00096448" w:rsidRDefault="00EC2A69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12E4B" w:rsidRPr="00096448" w:rsidRDefault="00B12E4B" w:rsidP="002E0EF8">
      <w:pPr>
        <w:pStyle w:val="3"/>
        <w:shd w:val="clear" w:color="auto" w:fill="FFFFFF"/>
        <w:spacing w:before="240" w:beforeAutospacing="0" w:after="0" w:afterAutospacing="0" w:line="360" w:lineRule="auto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096448">
        <w:rPr>
          <w:b w:val="0"/>
          <w:bCs w:val="0"/>
          <w:color w:val="000000" w:themeColor="text1"/>
          <w:spacing w:val="2"/>
          <w:sz w:val="28"/>
          <w:szCs w:val="28"/>
        </w:rPr>
        <w:t>9. ПОРЯДОК РАЗРЕШЕНИЯ СПОРОВ</w:t>
      </w:r>
    </w:p>
    <w:p w:rsidR="00E93D5F" w:rsidRDefault="00B12E4B" w:rsidP="00856C1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9.1. Споры, возникающие в связи с решением организатора конкурса о недопущении заявителя к участию в конкурсе и решением конкурсной комиссии по результатам конкурса, могут быть обжалованы в суде в порядке, установленном законодательством Российской Федерации.</w:t>
      </w:r>
    </w:p>
    <w:p w:rsidR="004143D5" w:rsidRDefault="004143D5" w:rsidP="00856C1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143D5" w:rsidRDefault="004143D5" w:rsidP="00856C1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143D5" w:rsidRDefault="004143D5" w:rsidP="00856C1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143D5" w:rsidRPr="00096448" w:rsidRDefault="004143D5" w:rsidP="00856C1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F450D" w:rsidRPr="00096448" w:rsidRDefault="007376FE" w:rsidP="007376FE">
      <w:pPr>
        <w:pStyle w:val="formattext"/>
        <w:shd w:val="clear" w:color="auto" w:fill="FFFFFF"/>
        <w:spacing w:before="0" w:beforeAutospacing="0" w:after="0" w:afterAutospacing="0"/>
        <w:ind w:left="5528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096448">
        <w:rPr>
          <w:color w:val="000000" w:themeColor="text1"/>
          <w:spacing w:val="2"/>
          <w:sz w:val="21"/>
          <w:szCs w:val="21"/>
        </w:rPr>
        <w:t>Приложение</w:t>
      </w:r>
      <w:r w:rsidR="00817515" w:rsidRPr="00096448">
        <w:rPr>
          <w:color w:val="000000" w:themeColor="text1"/>
          <w:spacing w:val="2"/>
          <w:sz w:val="21"/>
          <w:szCs w:val="21"/>
        </w:rPr>
        <w:t xml:space="preserve"> №1</w:t>
      </w:r>
      <w:r w:rsidRPr="00096448">
        <w:rPr>
          <w:color w:val="000000" w:themeColor="text1"/>
          <w:spacing w:val="2"/>
          <w:sz w:val="21"/>
          <w:szCs w:val="21"/>
        </w:rPr>
        <w:t xml:space="preserve"> </w:t>
      </w:r>
    </w:p>
    <w:p w:rsidR="003F450D" w:rsidRPr="00096448" w:rsidRDefault="007376FE" w:rsidP="007376FE">
      <w:pPr>
        <w:pStyle w:val="formattext"/>
        <w:shd w:val="clear" w:color="auto" w:fill="FFFFFF"/>
        <w:spacing w:before="0" w:beforeAutospacing="0" w:after="0" w:afterAutospacing="0"/>
        <w:ind w:left="5528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096448">
        <w:rPr>
          <w:color w:val="000000" w:themeColor="text1"/>
          <w:spacing w:val="2"/>
          <w:sz w:val="21"/>
          <w:szCs w:val="21"/>
        </w:rPr>
        <w:t>к Положению</w:t>
      </w:r>
      <w:r w:rsidR="00A23A84" w:rsidRPr="00096448">
        <w:rPr>
          <w:color w:val="000000" w:themeColor="text1"/>
          <w:spacing w:val="2"/>
          <w:sz w:val="21"/>
          <w:szCs w:val="21"/>
        </w:rPr>
        <w:t xml:space="preserve"> о проведении</w:t>
      </w:r>
      <w:r w:rsidR="003F450D" w:rsidRPr="00096448">
        <w:rPr>
          <w:color w:val="000000" w:themeColor="text1"/>
          <w:spacing w:val="2"/>
          <w:sz w:val="21"/>
          <w:szCs w:val="21"/>
        </w:rPr>
        <w:t xml:space="preserve"> </w:t>
      </w:r>
      <w:r w:rsidRPr="00096448">
        <w:rPr>
          <w:color w:val="000000" w:themeColor="text1"/>
          <w:spacing w:val="2"/>
          <w:sz w:val="21"/>
          <w:szCs w:val="21"/>
        </w:rPr>
        <w:t>к</w:t>
      </w:r>
      <w:r w:rsidR="00A23A84" w:rsidRPr="00096448">
        <w:rPr>
          <w:color w:val="000000" w:themeColor="text1"/>
          <w:spacing w:val="2"/>
          <w:sz w:val="21"/>
          <w:szCs w:val="21"/>
        </w:rPr>
        <w:t xml:space="preserve">онкурса </w:t>
      </w:r>
    </w:p>
    <w:p w:rsidR="007376FE" w:rsidRPr="00096448" w:rsidRDefault="00A23A84" w:rsidP="008C381F">
      <w:pPr>
        <w:pStyle w:val="formattext"/>
        <w:shd w:val="clear" w:color="auto" w:fill="FFFFFF"/>
        <w:spacing w:before="0" w:beforeAutospacing="0" w:after="0" w:afterAutospacing="0"/>
        <w:ind w:left="5528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096448">
        <w:rPr>
          <w:color w:val="000000" w:themeColor="text1"/>
          <w:spacing w:val="2"/>
          <w:sz w:val="21"/>
          <w:szCs w:val="21"/>
        </w:rPr>
        <w:t>на замещение вакантной</w:t>
      </w:r>
      <w:r w:rsidR="003F450D" w:rsidRPr="00096448">
        <w:rPr>
          <w:color w:val="000000" w:themeColor="text1"/>
          <w:spacing w:val="2"/>
          <w:sz w:val="21"/>
          <w:szCs w:val="21"/>
        </w:rPr>
        <w:t xml:space="preserve"> должности руководителя государственного учреждения</w:t>
      </w:r>
      <w:r w:rsidR="00096663" w:rsidRPr="00096448">
        <w:rPr>
          <w:color w:val="000000" w:themeColor="text1"/>
          <w:spacing w:val="2"/>
          <w:sz w:val="21"/>
          <w:szCs w:val="21"/>
        </w:rPr>
        <w:t xml:space="preserve">, подведомственного Министерству </w:t>
      </w:r>
      <w:r w:rsidR="007376FE" w:rsidRPr="00096448">
        <w:rPr>
          <w:color w:val="000000" w:themeColor="text1"/>
          <w:spacing w:val="2"/>
          <w:sz w:val="21"/>
          <w:szCs w:val="21"/>
        </w:rPr>
        <w:t>здравоохранения</w:t>
      </w:r>
      <w:r w:rsidR="008C381F" w:rsidRPr="00096448">
        <w:rPr>
          <w:color w:val="000000" w:themeColor="text1"/>
          <w:spacing w:val="2"/>
          <w:sz w:val="21"/>
          <w:szCs w:val="21"/>
        </w:rPr>
        <w:t xml:space="preserve"> </w:t>
      </w:r>
      <w:r w:rsidR="007376FE" w:rsidRPr="00096448">
        <w:rPr>
          <w:color w:val="000000" w:themeColor="text1"/>
          <w:spacing w:val="2"/>
          <w:sz w:val="21"/>
          <w:szCs w:val="21"/>
        </w:rPr>
        <w:t>Республики Ингушетия</w:t>
      </w:r>
    </w:p>
    <w:p w:rsidR="007376FE" w:rsidRPr="00096448" w:rsidRDefault="007376FE" w:rsidP="007376FE">
      <w:pPr>
        <w:pStyle w:val="formattext"/>
        <w:shd w:val="clear" w:color="auto" w:fill="FFFFFF"/>
        <w:spacing w:before="0" w:beforeAutospacing="0" w:after="0" w:afterAutospacing="0"/>
        <w:ind w:left="5528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</w:p>
    <w:p w:rsidR="00856C19" w:rsidRPr="00096448" w:rsidRDefault="00856C19" w:rsidP="00856C1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436"/>
      </w:tblGrid>
      <w:tr w:rsidR="00096448" w:rsidRPr="00692211" w:rsidTr="00E316D2">
        <w:trPr>
          <w:trHeight w:val="15"/>
        </w:trPr>
        <w:tc>
          <w:tcPr>
            <w:tcW w:w="4250" w:type="dxa"/>
            <w:hideMark/>
          </w:tcPr>
          <w:p w:rsidR="00B12E4B" w:rsidRPr="00692211" w:rsidRDefault="00B12E4B" w:rsidP="00856C19">
            <w:pPr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4436" w:type="dxa"/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Наименование</w:t>
            </w: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Полное наименование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Сокращенное наименование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Адрес (место нахождения)</w:t>
            </w: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Почтовый индекс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Субъект Российской Федерации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Город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Улица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Дом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Сведения о регистрации</w:t>
            </w: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Способ образования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ОГРН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Дата регистрации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Сведения о регистрирующем органе по месту нахождения юридического лица</w:t>
            </w: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Наименование регистрирующего органа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Адрес регистрирующего органа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Сведения об учредителе</w:t>
            </w: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Наименование учредителя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Адрес учредителя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ИНН учредителя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Сведения о видах экономической деятельности (ОКВЭД)</w:t>
            </w:r>
          </w:p>
        </w:tc>
      </w:tr>
      <w:tr w:rsidR="00096448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Код и наименование вида деятельности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6448" w:rsidRPr="00692211" w:rsidTr="00E316D2"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Сведения о деятельности учреждения</w:t>
            </w:r>
          </w:p>
        </w:tc>
      </w:tr>
      <w:tr w:rsidR="00692211" w:rsidRPr="00692211" w:rsidTr="00E316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B47C41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92211">
              <w:rPr>
                <w:color w:val="000000" w:themeColor="text1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4B" w:rsidRPr="00692211" w:rsidRDefault="00B12E4B" w:rsidP="00856C1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93D5F" w:rsidRPr="00096448" w:rsidRDefault="00E93D5F" w:rsidP="00856C1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E93D5F" w:rsidRPr="00096448" w:rsidRDefault="00E93D5F" w:rsidP="00856C19">
      <w:pPr>
        <w:spacing w:after="160" w:line="259" w:lineRule="auto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B47C41" w:rsidRPr="00096448" w:rsidRDefault="00B47C41" w:rsidP="00856C19">
      <w:pPr>
        <w:spacing w:after="160" w:line="259" w:lineRule="auto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B47C41" w:rsidRPr="00096448" w:rsidRDefault="00B47C41" w:rsidP="00856C19">
      <w:pPr>
        <w:spacing w:after="160" w:line="259" w:lineRule="auto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B47C41" w:rsidRDefault="00B47C41" w:rsidP="00856C19">
      <w:pPr>
        <w:spacing w:after="160" w:line="259" w:lineRule="auto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D47659" w:rsidRPr="00096448" w:rsidRDefault="00D47659" w:rsidP="00856C19">
      <w:pPr>
        <w:spacing w:after="160" w:line="259" w:lineRule="auto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B47C41" w:rsidRPr="00096448" w:rsidRDefault="00B47C41" w:rsidP="00856C19">
      <w:pPr>
        <w:spacing w:after="160" w:line="259" w:lineRule="auto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B47C41" w:rsidRDefault="00B47C41" w:rsidP="00856C19">
      <w:pPr>
        <w:spacing w:after="160" w:line="259" w:lineRule="auto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E93D5F" w:rsidRPr="00096448" w:rsidRDefault="00CF1658" w:rsidP="00F47DCA">
      <w:pPr>
        <w:pStyle w:val="formattext"/>
        <w:shd w:val="clear" w:color="auto" w:fill="FFFFFF"/>
        <w:spacing w:before="0" w:beforeAutospacing="0" w:after="0" w:afterAutospacing="0"/>
        <w:ind w:left="5528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096448">
        <w:rPr>
          <w:color w:val="000000" w:themeColor="text1"/>
          <w:spacing w:val="2"/>
          <w:sz w:val="21"/>
          <w:szCs w:val="21"/>
        </w:rPr>
        <w:t>Приложение № 2</w:t>
      </w:r>
      <w:r w:rsidR="00E93D5F" w:rsidRPr="00096448">
        <w:rPr>
          <w:color w:val="000000" w:themeColor="text1"/>
          <w:spacing w:val="2"/>
          <w:sz w:val="21"/>
          <w:szCs w:val="21"/>
        </w:rPr>
        <w:br/>
        <w:t>к Приказу Министерства здравоохранения</w:t>
      </w:r>
    </w:p>
    <w:p w:rsidR="00E93D5F" w:rsidRPr="00096448" w:rsidRDefault="00E93D5F" w:rsidP="00F47DCA">
      <w:pPr>
        <w:pStyle w:val="formattext"/>
        <w:shd w:val="clear" w:color="auto" w:fill="FFFFFF"/>
        <w:spacing w:before="0" w:beforeAutospacing="0" w:after="0" w:afterAutospacing="0"/>
        <w:ind w:left="5528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096448">
        <w:rPr>
          <w:color w:val="000000" w:themeColor="text1"/>
          <w:spacing w:val="2"/>
          <w:sz w:val="21"/>
          <w:szCs w:val="21"/>
        </w:rPr>
        <w:t>Республики Ингушетия</w:t>
      </w:r>
      <w:r w:rsidRPr="00096448">
        <w:rPr>
          <w:color w:val="000000" w:themeColor="text1"/>
          <w:spacing w:val="2"/>
          <w:sz w:val="21"/>
          <w:szCs w:val="21"/>
        </w:rPr>
        <w:br/>
        <w:t>от __ __________ 20</w:t>
      </w:r>
      <w:r w:rsidR="00CF1658" w:rsidRPr="00096448">
        <w:rPr>
          <w:color w:val="000000" w:themeColor="text1"/>
          <w:spacing w:val="2"/>
          <w:sz w:val="21"/>
          <w:szCs w:val="21"/>
        </w:rPr>
        <w:t>_</w:t>
      </w:r>
      <w:r w:rsidRPr="00096448">
        <w:rPr>
          <w:color w:val="000000" w:themeColor="text1"/>
          <w:spacing w:val="2"/>
          <w:sz w:val="21"/>
          <w:szCs w:val="21"/>
        </w:rPr>
        <w:t>_ года № ____</w:t>
      </w:r>
      <w:r w:rsidRPr="00096448">
        <w:rPr>
          <w:color w:val="000000" w:themeColor="text1"/>
          <w:spacing w:val="2"/>
          <w:sz w:val="21"/>
          <w:szCs w:val="21"/>
        </w:rPr>
        <w:br/>
      </w:r>
    </w:p>
    <w:p w:rsidR="00F47DCA" w:rsidRPr="00096448" w:rsidRDefault="00F47DCA" w:rsidP="00F47DCA">
      <w:pPr>
        <w:pStyle w:val="formattext"/>
        <w:shd w:val="clear" w:color="auto" w:fill="FFFFFF"/>
        <w:spacing w:before="0" w:beforeAutospacing="0" w:after="0" w:afterAutospacing="0"/>
        <w:ind w:left="5528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E93D5F" w:rsidRPr="00096448" w:rsidRDefault="00EC2A69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096448">
        <w:rPr>
          <w:color w:val="000000" w:themeColor="text1"/>
          <w:sz w:val="28"/>
          <w:szCs w:val="28"/>
        </w:rPr>
        <w:t>Положение о проведении аттестации руководителей государственных учреждений, подведомственных министерству здравоохранения Республики Ингушетия</w:t>
      </w:r>
    </w:p>
    <w:p w:rsidR="00EC2A69" w:rsidRPr="00096448" w:rsidRDefault="00EC2A69" w:rsidP="00EC2A69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E93D5F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 xml:space="preserve">1. Настоящее Положение устанавливает порядок проведения аттестации руководителей государственных учреждений, подведомственных Министерству </w:t>
      </w:r>
      <w:r w:rsidR="00E93D5F" w:rsidRPr="00096448">
        <w:rPr>
          <w:color w:val="000000" w:themeColor="text1"/>
          <w:spacing w:val="2"/>
          <w:sz w:val="28"/>
          <w:szCs w:val="28"/>
        </w:rPr>
        <w:t xml:space="preserve">здравоохранения </w:t>
      </w:r>
      <w:r w:rsidRPr="00096448">
        <w:rPr>
          <w:color w:val="000000" w:themeColor="text1"/>
          <w:spacing w:val="2"/>
          <w:sz w:val="28"/>
          <w:szCs w:val="28"/>
        </w:rPr>
        <w:t xml:space="preserve">Республики </w:t>
      </w:r>
      <w:r w:rsidR="00E93D5F" w:rsidRPr="00096448">
        <w:rPr>
          <w:color w:val="000000" w:themeColor="text1"/>
          <w:spacing w:val="2"/>
          <w:sz w:val="28"/>
          <w:szCs w:val="28"/>
        </w:rPr>
        <w:t>Ингушетия</w:t>
      </w:r>
      <w:r w:rsidRPr="00096448">
        <w:rPr>
          <w:color w:val="000000" w:themeColor="text1"/>
          <w:spacing w:val="2"/>
          <w:sz w:val="28"/>
          <w:szCs w:val="28"/>
        </w:rPr>
        <w:t>, (далее - аттестация), в отношении которых законодательством не предусмотрен иной порядок проведения аттестации.</w:t>
      </w:r>
    </w:p>
    <w:p w:rsidR="00E93D5F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Аттестация проводится один раз в 3 года.</w:t>
      </w:r>
    </w:p>
    <w:p w:rsidR="00E93D5F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 xml:space="preserve">Аттестации не подлежат руководители государственных учреждений, подведомственных Министерству </w:t>
      </w:r>
      <w:r w:rsidR="00E93D5F" w:rsidRPr="00096448">
        <w:rPr>
          <w:color w:val="000000" w:themeColor="text1"/>
          <w:spacing w:val="2"/>
          <w:sz w:val="28"/>
          <w:szCs w:val="28"/>
        </w:rPr>
        <w:t xml:space="preserve">здравоохранения Республики Ингушетия </w:t>
      </w:r>
      <w:r w:rsidRPr="00096448">
        <w:rPr>
          <w:color w:val="000000" w:themeColor="text1"/>
          <w:spacing w:val="2"/>
          <w:sz w:val="28"/>
          <w:szCs w:val="28"/>
        </w:rPr>
        <w:t>(далее - учреждения), проработавшие в занимаемой должности менее 1 года, и беременные женщины.</w:t>
      </w:r>
    </w:p>
    <w:p w:rsidR="00E93D5F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Руководители учреждений, находящиеся в отпуске по уходу за ребенком, подлежат аттестации не ранее чем через год после выхода на работу.</w:t>
      </w:r>
    </w:p>
    <w:p w:rsidR="00581287" w:rsidRPr="00096448" w:rsidRDefault="00581287" w:rsidP="005812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1" w:name="sub_2002"/>
      <w:r w:rsidRPr="00096448">
        <w:rPr>
          <w:color w:val="000000" w:themeColor="text1"/>
          <w:spacing w:val="2"/>
          <w:sz w:val="28"/>
          <w:szCs w:val="28"/>
        </w:rPr>
        <w:t>2. Внеочередная аттестация может проводиться:</w:t>
      </w:r>
    </w:p>
    <w:p w:rsidR="00581287" w:rsidRPr="00096448" w:rsidRDefault="00581287" w:rsidP="005812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2" w:name="sub_2021"/>
      <w:bookmarkEnd w:id="1"/>
      <w:r w:rsidRPr="00096448">
        <w:rPr>
          <w:color w:val="000000" w:themeColor="text1"/>
          <w:spacing w:val="2"/>
          <w:sz w:val="28"/>
          <w:szCs w:val="28"/>
        </w:rPr>
        <w:t>а) по соглашению сторон трудового договора с учетом результатов годового отчета о деятельности руководителя учреждения здравоохранения;</w:t>
      </w:r>
    </w:p>
    <w:p w:rsidR="00581287" w:rsidRPr="00096448" w:rsidRDefault="00581287" w:rsidP="005812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3" w:name="sub_2022"/>
      <w:bookmarkEnd w:id="2"/>
      <w:r w:rsidRPr="00096448">
        <w:rPr>
          <w:color w:val="000000" w:themeColor="text1"/>
          <w:spacing w:val="2"/>
          <w:sz w:val="28"/>
          <w:szCs w:val="28"/>
        </w:rPr>
        <w:t xml:space="preserve">б) по решению </w:t>
      </w:r>
      <w:r w:rsidR="00306440" w:rsidRPr="00096448">
        <w:rPr>
          <w:color w:val="000000" w:themeColor="text1"/>
          <w:spacing w:val="2"/>
          <w:sz w:val="28"/>
          <w:szCs w:val="28"/>
        </w:rPr>
        <w:t xml:space="preserve">Министерства </w:t>
      </w:r>
      <w:r w:rsidRPr="00096448">
        <w:rPr>
          <w:color w:val="000000" w:themeColor="text1"/>
          <w:spacing w:val="2"/>
          <w:sz w:val="28"/>
          <w:szCs w:val="28"/>
        </w:rPr>
        <w:t xml:space="preserve">здравоохранения Республики Ингушетия, на которые возложены координация и регулирование деятельности в соответствующей отрасли или сфере здравоохранения (далее - исполнительные органы), в случае грубого ненадлежащего исполнения руководителем учреждения </w:t>
      </w:r>
      <w:r w:rsidR="00306440" w:rsidRPr="00096448">
        <w:rPr>
          <w:color w:val="000000" w:themeColor="text1"/>
          <w:spacing w:val="2"/>
          <w:sz w:val="28"/>
          <w:szCs w:val="28"/>
        </w:rPr>
        <w:t xml:space="preserve">подведомственного Министерству здравоохранения Республики Ингушетия </w:t>
      </w:r>
      <w:r w:rsidRPr="00096448">
        <w:rPr>
          <w:color w:val="000000" w:themeColor="text1"/>
          <w:spacing w:val="2"/>
          <w:sz w:val="28"/>
          <w:szCs w:val="28"/>
        </w:rPr>
        <w:t>своих обязанностей, повлекшего нарушение нормального функционирования предприятия и учреждения.</w:t>
      </w:r>
    </w:p>
    <w:bookmarkEnd w:id="3"/>
    <w:p w:rsidR="00E93D5F" w:rsidRPr="00096448" w:rsidRDefault="00581287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3</w:t>
      </w:r>
      <w:r w:rsidR="00B12E4B" w:rsidRPr="00096448">
        <w:rPr>
          <w:color w:val="000000" w:themeColor="text1"/>
          <w:spacing w:val="2"/>
          <w:sz w:val="28"/>
          <w:szCs w:val="28"/>
        </w:rPr>
        <w:t>. Целями аттестации являются:</w:t>
      </w:r>
    </w:p>
    <w:p w:rsidR="00E93D5F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а) объективная оценка деятельности руководителей учреждений и определение их соответствия занимаемой должности;</w:t>
      </w:r>
    </w:p>
    <w:p w:rsidR="00E93D5F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б) оказание содействия в повышении эффективности работы учреждений;</w:t>
      </w:r>
    </w:p>
    <w:p w:rsidR="00E93D5F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в) стимулирование профессионального роста руководителей учреждений.</w:t>
      </w:r>
    </w:p>
    <w:p w:rsidR="00E93D5F" w:rsidRPr="00096448" w:rsidRDefault="00581287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4</w:t>
      </w:r>
      <w:r w:rsidR="00B12E4B" w:rsidRPr="00096448">
        <w:rPr>
          <w:color w:val="000000" w:themeColor="text1"/>
          <w:spacing w:val="2"/>
          <w:sz w:val="28"/>
          <w:szCs w:val="28"/>
        </w:rPr>
        <w:t xml:space="preserve">. Для проведения аттестации Министерство </w:t>
      </w:r>
      <w:r w:rsidR="00E93D5F" w:rsidRPr="00096448">
        <w:rPr>
          <w:color w:val="000000" w:themeColor="text1"/>
          <w:spacing w:val="2"/>
          <w:sz w:val="28"/>
          <w:szCs w:val="28"/>
        </w:rPr>
        <w:t>здравоохранения Республики Ингушетия</w:t>
      </w:r>
      <w:r w:rsidR="00B12E4B" w:rsidRPr="00096448">
        <w:rPr>
          <w:color w:val="000000" w:themeColor="text1"/>
          <w:spacing w:val="2"/>
          <w:sz w:val="28"/>
          <w:szCs w:val="28"/>
        </w:rPr>
        <w:t xml:space="preserve"> (далее - Министерство):</w:t>
      </w:r>
    </w:p>
    <w:p w:rsidR="00E93D5F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а) образует и утверждает состав аттестационной комиссии;</w:t>
      </w:r>
    </w:p>
    <w:p w:rsidR="00306440" w:rsidRPr="00096448" w:rsidRDefault="00306440" w:rsidP="003064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 xml:space="preserve">При проведении аттестации, результаты которой могут послужить основанием для увольнения руководителя учреждения здравоохранения в соответствии с </w:t>
      </w:r>
      <w:hyperlink r:id="rId9" w:history="1">
        <w:r w:rsidRPr="00096448">
          <w:rPr>
            <w:color w:val="000000" w:themeColor="text1"/>
            <w:sz w:val="28"/>
          </w:rPr>
          <w:t>пунктом 3 части 1 статьи 81</w:t>
        </w:r>
      </w:hyperlink>
      <w:r w:rsidRPr="00096448">
        <w:rPr>
          <w:color w:val="000000" w:themeColor="text1"/>
          <w:spacing w:val="2"/>
          <w:sz w:val="28"/>
          <w:szCs w:val="28"/>
        </w:rPr>
        <w:t xml:space="preserve"> Трудового кодекса Российской Федерации, в состав аттестационной комиссии в обязательном порядке включается представитель соответствующего профсоюзного органа, если коллективным договором не установлен иной порядок обязательного участия профсоюзного органа в рассмотрении вопросов, связанных с расторжением трудового договора по инициативе работодателя.</w:t>
      </w:r>
    </w:p>
    <w:p w:rsidR="00E93D5F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lastRenderedPageBreak/>
        <w:t>б) составляет и утверждает списки руководителей подведомственных учреждений, подлежащих аттестации, и график ее проведения;</w:t>
      </w:r>
    </w:p>
    <w:p w:rsidR="00E93D5F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в) готовит необходимые документы для работы аттестационной комиссии;</w:t>
      </w:r>
    </w:p>
    <w:p w:rsidR="00E93D5F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г) утверждает подготовленный аттестационной комиссией перечень вопросов для аттестационных тестов.</w:t>
      </w:r>
    </w:p>
    <w:p w:rsidR="00C01370" w:rsidRPr="00096448" w:rsidRDefault="00581287" w:rsidP="00C013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5</w:t>
      </w:r>
      <w:r w:rsidR="00B12E4B" w:rsidRPr="00096448">
        <w:rPr>
          <w:color w:val="000000" w:themeColor="text1"/>
          <w:spacing w:val="2"/>
          <w:sz w:val="28"/>
          <w:szCs w:val="28"/>
        </w:rPr>
        <w:t xml:space="preserve">. </w:t>
      </w:r>
      <w:r w:rsidR="00C01370" w:rsidRPr="00096448">
        <w:rPr>
          <w:color w:val="000000" w:themeColor="text1"/>
          <w:spacing w:val="2"/>
          <w:sz w:val="28"/>
          <w:szCs w:val="28"/>
        </w:rPr>
        <w:t>В состав аттестационной комиссии входят председатель, заместитель председателя, секретарь и члены комиссии.</w:t>
      </w:r>
    </w:p>
    <w:p w:rsidR="00C01370" w:rsidRPr="00096448" w:rsidRDefault="00C01370" w:rsidP="00C013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К работе аттестационной комиссии могут привлекаться эксперты с правом совещательного голоса.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Персональный состав аттестационной комиссии определяется Министерством.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Количественный состав аттестационной комиссии не может быть менее 5 человек.</w:t>
      </w:r>
    </w:p>
    <w:p w:rsidR="00CD55CC" w:rsidRPr="00096448" w:rsidRDefault="00581287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6</w:t>
      </w:r>
      <w:r w:rsidR="00B12E4B" w:rsidRPr="00096448">
        <w:rPr>
          <w:color w:val="000000" w:themeColor="text1"/>
          <w:spacing w:val="2"/>
          <w:sz w:val="28"/>
          <w:szCs w:val="28"/>
        </w:rPr>
        <w:t xml:space="preserve">. График проведения аттестации утверждается министром </w:t>
      </w:r>
      <w:r w:rsidR="00CD55CC" w:rsidRPr="00096448">
        <w:rPr>
          <w:color w:val="000000" w:themeColor="text1"/>
          <w:spacing w:val="2"/>
          <w:sz w:val="28"/>
          <w:szCs w:val="28"/>
        </w:rPr>
        <w:t>здравоохранения</w:t>
      </w:r>
      <w:r w:rsidR="00B12E4B" w:rsidRPr="00096448">
        <w:rPr>
          <w:color w:val="000000" w:themeColor="text1"/>
          <w:spacing w:val="2"/>
          <w:sz w:val="28"/>
          <w:szCs w:val="28"/>
        </w:rPr>
        <w:t xml:space="preserve"> Республики </w:t>
      </w:r>
      <w:r w:rsidR="00CD55CC" w:rsidRPr="00096448">
        <w:rPr>
          <w:color w:val="000000" w:themeColor="text1"/>
          <w:spacing w:val="2"/>
          <w:sz w:val="28"/>
          <w:szCs w:val="28"/>
        </w:rPr>
        <w:t>Ингушетия</w:t>
      </w:r>
      <w:r w:rsidR="00B12E4B" w:rsidRPr="00096448">
        <w:rPr>
          <w:color w:val="000000" w:themeColor="text1"/>
          <w:spacing w:val="2"/>
          <w:sz w:val="28"/>
          <w:szCs w:val="28"/>
        </w:rPr>
        <w:t xml:space="preserve"> и доводится </w:t>
      </w:r>
      <w:r w:rsidR="00306440" w:rsidRPr="00096448">
        <w:rPr>
          <w:color w:val="000000" w:themeColor="text1"/>
          <w:spacing w:val="2"/>
          <w:sz w:val="28"/>
          <w:szCs w:val="28"/>
        </w:rPr>
        <w:t>до сведения,</w:t>
      </w:r>
      <w:r w:rsidR="00B12E4B" w:rsidRPr="00096448">
        <w:rPr>
          <w:color w:val="000000" w:themeColor="text1"/>
          <w:spacing w:val="2"/>
          <w:sz w:val="28"/>
          <w:szCs w:val="28"/>
        </w:rPr>
        <w:t xml:space="preserve"> каждого аттестуемого не позднее чем за месяц до начала аттестации.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В графике указываются: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дата и время проведения аттестации;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дата представления в аттестационную комиссию необходимых документов.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6. Не позднее чем за 2 недели до аттестации в аттестационную комиссию представляется отзыв, содержащий мотивированную оценку профессиональных, личностных качеств и результатов деятельности руководителя учреждения.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Отзыв подготавливается отделом Министерства, осуществляющим координацию и контроль деятельности данного учреждения.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Отдел кадрово</w:t>
      </w:r>
      <w:r w:rsidR="005017D8" w:rsidRPr="00096448">
        <w:rPr>
          <w:color w:val="000000" w:themeColor="text1"/>
          <w:spacing w:val="2"/>
          <w:sz w:val="28"/>
          <w:szCs w:val="28"/>
        </w:rPr>
        <w:t xml:space="preserve">го, правового обеспечения и ревизионной </w:t>
      </w:r>
      <w:r w:rsidR="00306440" w:rsidRPr="00096448">
        <w:rPr>
          <w:color w:val="000000" w:themeColor="text1"/>
          <w:spacing w:val="2"/>
          <w:sz w:val="28"/>
          <w:szCs w:val="28"/>
        </w:rPr>
        <w:t>работы Министерства</w:t>
      </w:r>
      <w:r w:rsidRPr="00096448">
        <w:rPr>
          <w:color w:val="000000" w:themeColor="text1"/>
          <w:spacing w:val="2"/>
          <w:sz w:val="28"/>
          <w:szCs w:val="28"/>
        </w:rPr>
        <w:t xml:space="preserve"> не менее чем за неделю до начала аттестации должен ознакомить каждого аттестуемого руководителя учреждения с представленным отзывом. При этом аттестуемый руководитель вправе представить в аттестационную комиссию дополнительные сведения о своей деятельности за указанный период, а также заявление о своем несогласии с представленным отзывом или пояснительную записку на данный отзыв.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7. Решения аттестационной комиссии принимаются большинством голосов присутствующих на заседании членов комиссии. Комиссия правомочна решать вопросы, отнесенные к ее компетенции, если на заседании присутствует не менее половины ее членов. При равенстве голосов принимается решение, за которое голосовал председательствующий на заседании.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В случае, когда присутствие члена аттестационной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8. Решения аттестационной комиссии оформляются протоколами, которые подписываются присутствующими на заседании членами аттестационной комиссии.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 xml:space="preserve">При подписании протоколов мнение членов аттестационной комиссии выражается словами </w:t>
      </w:r>
      <w:r w:rsidR="00CD55CC" w:rsidRPr="00096448">
        <w:rPr>
          <w:color w:val="000000" w:themeColor="text1"/>
          <w:spacing w:val="2"/>
          <w:sz w:val="28"/>
          <w:szCs w:val="28"/>
        </w:rPr>
        <w:t>«</w:t>
      </w:r>
      <w:r w:rsidRPr="00096448">
        <w:rPr>
          <w:color w:val="000000" w:themeColor="text1"/>
          <w:spacing w:val="2"/>
          <w:sz w:val="28"/>
          <w:szCs w:val="28"/>
        </w:rPr>
        <w:t>за</w:t>
      </w:r>
      <w:r w:rsidR="00CD55CC" w:rsidRPr="00096448">
        <w:rPr>
          <w:color w:val="000000" w:themeColor="text1"/>
          <w:spacing w:val="2"/>
          <w:sz w:val="28"/>
          <w:szCs w:val="28"/>
        </w:rPr>
        <w:t>»</w:t>
      </w:r>
      <w:r w:rsidR="00984530" w:rsidRPr="00096448">
        <w:rPr>
          <w:color w:val="000000" w:themeColor="text1"/>
          <w:spacing w:val="2"/>
          <w:sz w:val="28"/>
          <w:szCs w:val="28"/>
        </w:rPr>
        <w:t xml:space="preserve">, </w:t>
      </w:r>
      <w:r w:rsidR="00CD55CC" w:rsidRPr="00096448">
        <w:rPr>
          <w:color w:val="000000" w:themeColor="text1"/>
          <w:spacing w:val="2"/>
          <w:sz w:val="28"/>
          <w:szCs w:val="28"/>
        </w:rPr>
        <w:t>«</w:t>
      </w:r>
      <w:r w:rsidRPr="00096448">
        <w:rPr>
          <w:color w:val="000000" w:themeColor="text1"/>
          <w:spacing w:val="2"/>
          <w:sz w:val="28"/>
          <w:szCs w:val="28"/>
        </w:rPr>
        <w:t>против</w:t>
      </w:r>
      <w:r w:rsidR="00CD55CC" w:rsidRPr="00096448">
        <w:rPr>
          <w:color w:val="000000" w:themeColor="text1"/>
          <w:spacing w:val="2"/>
          <w:sz w:val="28"/>
          <w:szCs w:val="28"/>
        </w:rPr>
        <w:t>»</w:t>
      </w:r>
      <w:r w:rsidR="00984530" w:rsidRPr="00096448">
        <w:rPr>
          <w:color w:val="000000" w:themeColor="text1"/>
          <w:spacing w:val="2"/>
          <w:sz w:val="28"/>
          <w:szCs w:val="28"/>
        </w:rPr>
        <w:t>, «воздержался»</w:t>
      </w:r>
      <w:r w:rsidRPr="00096448">
        <w:rPr>
          <w:color w:val="000000" w:themeColor="text1"/>
          <w:spacing w:val="2"/>
          <w:sz w:val="28"/>
          <w:szCs w:val="28"/>
        </w:rPr>
        <w:t>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9. Аттестация проводится в форме тестовых испытаний и (или) собеседования.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lastRenderedPageBreak/>
        <w:t>Форма проведения аттестации определяется аттестационной комиссией.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10. Аттестационная комиссия: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а) готовит перечень вопросов для аттестационных тестов;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б) составляет и утверждает аттестационные тесты;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в) устанавливает количество (либо процент) правильных ответов, определяющих успешное прохождение аттестации.</w:t>
      </w:r>
    </w:p>
    <w:p w:rsidR="0065599B" w:rsidRPr="00096448" w:rsidRDefault="0065599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4" w:name="sub_20146"/>
      <w:r w:rsidRPr="00096448">
        <w:rPr>
          <w:color w:val="000000" w:themeColor="text1"/>
          <w:spacing w:val="2"/>
          <w:sz w:val="28"/>
          <w:szCs w:val="28"/>
        </w:rPr>
        <w:t xml:space="preserve">г) оформляет аттестационный лист руководителей учреждений здравоохранения по форме согласно </w:t>
      </w:r>
      <w:hyperlink w:anchor="sub_2200" w:history="1">
        <w:r w:rsidRPr="00096448">
          <w:rPr>
            <w:color w:val="000000" w:themeColor="text1"/>
            <w:sz w:val="28"/>
          </w:rPr>
          <w:t>приложению № 1</w:t>
        </w:r>
      </w:hyperlink>
      <w:r w:rsidRPr="00096448">
        <w:rPr>
          <w:color w:val="000000" w:themeColor="text1"/>
          <w:spacing w:val="2"/>
          <w:sz w:val="28"/>
          <w:szCs w:val="28"/>
        </w:rPr>
        <w:t xml:space="preserve"> к настоящему Положению.</w:t>
      </w:r>
      <w:bookmarkEnd w:id="4"/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Количество правильных ответов, определяющих успешное прохождение аттестации, не может быть менее 2/3 общего их числа.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Перечень вопросов периодически пересматривается.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11. Аттестационные тесты составляются на основе общего перечня вопросов и должны обеспечивать проверку знания руководителем учреждения: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а) специфики вида деятельности учреждения;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б) правил и норм по охране труда, экологической и экономической безопасности;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в) основ гражданского, трудового, налогового законодательства;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г) основ законодательства в соответствии со спецификой деятельности учреждения;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д) основ организации управления, бухгалтерского учета и финансирования.</w:t>
      </w:r>
    </w:p>
    <w:p w:rsidR="00306440" w:rsidRPr="00096448" w:rsidRDefault="00306440" w:rsidP="003064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Аттестационный тест должен содержать не менее 30 вопросов.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12. Процедура заседания аттестационной комиссии в форме тестовых испытаний включает в себя: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тестирование;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определение правильности ответов;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объявление итогов тестовых испытаний.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13. Процедура заседания аттестационной комиссии в форме собеседования включает в себя: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представление аттестуемого руководителя учреждения отделом Министерства, осуществляющим координацию и контроль деятельности данного учреждения, отражающее персональные данные руководителя и оценку его деятельности;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собеседование с аттестуемым на предмет знания и выполнения требований законодательства, регулирующего сферы его деятельности, в том числе отраслевой специфики учреждения, правил и норм по охране труда, экологической и экономической безопасности, основ гражданского, трудового, налогового законодательства, основ управления учреждением, финансового аудита и планирования.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14. Подведение итогов аттестации проводится в отсутствие аттестуемого путем обмена мнениями между присутствующими на заседании лицами и голосования членов аттестационной комиссии.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По результатам аттестации секретарь аттестационной комиссии оформляет аттестационный лист руководителя учреждения, который подписывают все присутствующие на заседании члены аттестационной комиссии.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Председательствующий на заседании аттестационной комиссии объявляет аттестуемому решение аттестационной комиссии, а также знакомит аттестуемого с аттестационным листом под роспись.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lastRenderedPageBreak/>
        <w:t>15. В результате аттестации руководителю учреждения дается одна из следующих оценок: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соответствует занимаемой должности;</w:t>
      </w:r>
    </w:p>
    <w:p w:rsidR="00CD55CC" w:rsidRPr="00096448" w:rsidRDefault="00B12E4B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не соответствует занимаемой должности.</w:t>
      </w:r>
    </w:p>
    <w:p w:rsidR="0065599B" w:rsidRPr="00096448" w:rsidRDefault="0065599B" w:rsidP="006559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5" w:name="sub_2020"/>
      <w:r w:rsidRPr="00096448">
        <w:rPr>
          <w:color w:val="000000" w:themeColor="text1"/>
          <w:spacing w:val="2"/>
          <w:sz w:val="28"/>
          <w:szCs w:val="28"/>
        </w:rPr>
        <w:t>16. Аттестационный лист руководителя предприятия и учреждения, представление на руководителя учреждения здравоохранения приобщаются к личному делу руководителя предприятия и учреждения.</w:t>
      </w:r>
    </w:p>
    <w:bookmarkEnd w:id="5"/>
    <w:p w:rsidR="0065599B" w:rsidRPr="00096448" w:rsidRDefault="0065599B" w:rsidP="006559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6448">
        <w:rPr>
          <w:color w:val="000000" w:themeColor="text1"/>
          <w:spacing w:val="2"/>
          <w:sz w:val="28"/>
          <w:szCs w:val="28"/>
        </w:rPr>
        <w:t>При каждой последующей аттестации в аттестационную комиссию представляются материалы о предыдущей аттестации руководителя предприятия и учреждения.</w:t>
      </w:r>
    </w:p>
    <w:p w:rsidR="0065599B" w:rsidRPr="00096448" w:rsidRDefault="0065599B" w:rsidP="006559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6" w:name="sub_20201"/>
      <w:r w:rsidRPr="00096448">
        <w:rPr>
          <w:color w:val="000000" w:themeColor="text1"/>
          <w:spacing w:val="2"/>
          <w:sz w:val="28"/>
          <w:szCs w:val="28"/>
        </w:rPr>
        <w:t>17. Секретарь аттестационной комиссии знакомит руководителя предприятия и учреждения под роспись с решением аттестационной комиссии в пятидневный срок со дня проведения аттестации (либо высылает по почте заказным письмом).</w:t>
      </w:r>
    </w:p>
    <w:bookmarkEnd w:id="6"/>
    <w:p w:rsidR="00B12E4B" w:rsidRPr="00096448" w:rsidRDefault="00EE13F5" w:rsidP="00E93D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18</w:t>
      </w:r>
      <w:r w:rsidR="00B12E4B" w:rsidRPr="00096448">
        <w:rPr>
          <w:color w:val="000000" w:themeColor="text1"/>
          <w:spacing w:val="2"/>
          <w:sz w:val="28"/>
          <w:szCs w:val="28"/>
        </w:rPr>
        <w:t>. Трудовые споры, связанные с проведением аттестации, рассматриваются в соответствии с законодательством Российской Федерации.</w:t>
      </w:r>
    </w:p>
    <w:p w:rsidR="00EC2A69" w:rsidRPr="00096448" w:rsidRDefault="00EC2A69">
      <w:pPr>
        <w:spacing w:after="160" w:line="259" w:lineRule="auto"/>
        <w:rPr>
          <w:color w:val="000000" w:themeColor="text1"/>
          <w:szCs w:val="28"/>
        </w:rPr>
      </w:pPr>
      <w:r w:rsidRPr="00096448">
        <w:rPr>
          <w:color w:val="000000" w:themeColor="text1"/>
          <w:szCs w:val="28"/>
        </w:rPr>
        <w:br w:type="page"/>
      </w:r>
    </w:p>
    <w:p w:rsidR="004A3961" w:rsidRPr="00096448" w:rsidRDefault="004A3961" w:rsidP="00E81BF4">
      <w:pPr>
        <w:pStyle w:val="formattext"/>
        <w:shd w:val="clear" w:color="auto" w:fill="FFFFFF"/>
        <w:spacing w:before="0" w:beforeAutospacing="0" w:after="0" w:afterAutospacing="0"/>
        <w:ind w:left="5528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096448">
        <w:rPr>
          <w:rFonts w:ascii="Arial" w:hAnsi="Arial" w:cs="Arial"/>
          <w:color w:val="000000" w:themeColor="text1"/>
          <w:spacing w:val="2"/>
          <w:sz w:val="21"/>
          <w:szCs w:val="21"/>
        </w:rPr>
        <w:lastRenderedPageBreak/>
        <w:br/>
      </w:r>
      <w:r w:rsidRPr="00096448">
        <w:rPr>
          <w:color w:val="000000" w:themeColor="text1"/>
          <w:spacing w:val="2"/>
          <w:sz w:val="21"/>
          <w:szCs w:val="21"/>
        </w:rPr>
        <w:t>Приложение № 1</w:t>
      </w:r>
      <w:r w:rsidRPr="00096448">
        <w:rPr>
          <w:color w:val="000000" w:themeColor="text1"/>
          <w:spacing w:val="2"/>
          <w:sz w:val="21"/>
          <w:szCs w:val="21"/>
        </w:rPr>
        <w:br/>
        <w:t>к  Положению о проведении аттестации руководителей государственных учреждений, подведомственных Министерству здравоохранения</w:t>
      </w:r>
      <w:r w:rsidR="00E81BF4" w:rsidRPr="00096448">
        <w:rPr>
          <w:color w:val="000000" w:themeColor="text1"/>
          <w:spacing w:val="2"/>
          <w:sz w:val="21"/>
          <w:szCs w:val="21"/>
        </w:rPr>
        <w:t xml:space="preserve"> Республики Ингушетия</w:t>
      </w:r>
      <w:r w:rsidRPr="00096448">
        <w:rPr>
          <w:color w:val="000000" w:themeColor="text1"/>
          <w:spacing w:val="2"/>
          <w:sz w:val="21"/>
          <w:szCs w:val="21"/>
        </w:rPr>
        <w:br/>
      </w:r>
    </w:p>
    <w:p w:rsidR="00EC2A69" w:rsidRPr="00096448" w:rsidRDefault="00EC2A69" w:rsidP="00EC2A69">
      <w:pPr>
        <w:pStyle w:val="formattext"/>
        <w:shd w:val="clear" w:color="auto" w:fill="FFFFFF"/>
        <w:spacing w:before="0" w:beforeAutospacing="0" w:after="0" w:afterAutospacing="0"/>
        <w:ind w:left="5528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096448">
        <w:rPr>
          <w:color w:val="000000" w:themeColor="text1"/>
          <w:spacing w:val="2"/>
          <w:sz w:val="21"/>
          <w:szCs w:val="21"/>
        </w:rPr>
        <w:br/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</w:rPr>
      </w:pPr>
      <w:r w:rsidRPr="00096448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</w:rPr>
        <w:t>Аттестационный лист</w:t>
      </w:r>
      <w:r w:rsidRPr="00096448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</w:rPr>
        <w:br/>
        <w:t>руководителя государственного учреждения</w:t>
      </w:r>
      <w:r w:rsidR="00E81BF4" w:rsidRPr="00096448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</w:rPr>
        <w:t>,</w:t>
      </w:r>
      <w:r w:rsidRPr="00096448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</w:rPr>
        <w:t xml:space="preserve"> </w:t>
      </w:r>
      <w:r w:rsidR="00AE62EB" w:rsidRPr="00096448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</w:rPr>
        <w:t xml:space="preserve">подведомственного Министерству здравоохранения </w:t>
      </w:r>
      <w:r w:rsidRPr="00096448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</w:rPr>
        <w:t>Республики Ингушетия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     (полное наименование учреждения)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1. </w:t>
      </w:r>
      <w:r w:rsidRPr="00387DE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Фамилия, имя, отчество руководителя </w:t>
      </w: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2. Дата рождения 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3. Дата назначения на эту должность 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4. Сведения об образовании: 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(какое учебное заведение окончил, специальность и квалификация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               по диплому, год окончания)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Наличие ученой степени, </w:t>
      </w:r>
      <w:proofErr w:type="gramStart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звания,  печатных</w:t>
      </w:r>
      <w:proofErr w:type="gramEnd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и  научных  работ, знание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иностранных языков: 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Сведения о повышении квалификации и переподготовке: 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5. Общий трудовой </w:t>
      </w:r>
      <w:proofErr w:type="gramStart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стаж,  в</w:t>
      </w:r>
      <w:proofErr w:type="gramEnd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том   числе   стаж   работы   в   сфере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управленческой деятельности: 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6. Вопросы и краткие ответы на них: 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7. Замечания   </w:t>
      </w:r>
      <w:proofErr w:type="gramStart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и  предложения</w:t>
      </w:r>
      <w:proofErr w:type="gramEnd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,  высказанные  членами  аттестационной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комиссии: 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8. Замечания и предложения, высказанные руководителем учреждения: _____________________________________________________________</w:t>
      </w:r>
      <w:r w:rsidR="00AE62EB"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9. Краткая оценка выполнения руководителем учреждения</w:t>
      </w:r>
      <w:r w:rsidR="00AE62EB"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</w:t>
      </w: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рекомендаций предыдущей аттестации: 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10. Оценка   трудовой    деятельности   </w:t>
      </w:r>
      <w:proofErr w:type="gramStart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руководителя  учреждения</w:t>
      </w:r>
      <w:proofErr w:type="gramEnd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по результатам голосования (нужное подчеркнуть):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1) соответствует занимаемой должности;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2) не соответствует занимаемой должности;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3) отнесение к разряду оплаты </w:t>
      </w:r>
      <w:hyperlink w:anchor="sub_222" w:history="1">
        <w:r w:rsidRPr="00096448">
          <w:rPr>
            <w:rFonts w:ascii="Courier New" w:eastAsiaTheme="minorEastAsia" w:hAnsi="Courier New" w:cs="Courier New"/>
            <w:color w:val="000000" w:themeColor="text1"/>
            <w:sz w:val="22"/>
            <w:szCs w:val="22"/>
          </w:rPr>
          <w:t>&lt;*&gt;</w:t>
        </w:r>
      </w:hyperlink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bookmarkStart w:id="7" w:name="sub_222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(&lt;*&gt; Указывается для руководителя государственного </w:t>
      </w:r>
      <w:proofErr w:type="gramStart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учреждения  Республики</w:t>
      </w:r>
      <w:proofErr w:type="gramEnd"/>
    </w:p>
    <w:bookmarkEnd w:id="7"/>
    <w:p w:rsidR="00FA5E07" w:rsidRPr="00387DE1" w:rsidRDefault="00EC2A69" w:rsidP="00387DE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Ингушетия).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11. Количественный состав аттестационной комиссии: 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На заседании присутствовало __________________ членов аттестационной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комиссии.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Количество голосов "за" ____, "против" _______, "воздержался" 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lastRenderedPageBreak/>
        <w:t xml:space="preserve">     12. </w:t>
      </w:r>
      <w:proofErr w:type="gramStart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Рекомендации  аттестационной</w:t>
      </w:r>
      <w:proofErr w:type="gramEnd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комиссии  (с указанием мотивов, по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которым они даются): 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13. Примечания: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Председатель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аттестационной комиссии 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                           (подпись, расшифровка подписи)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Заместитель председателя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аттестационной </w:t>
      </w:r>
      <w:proofErr w:type="gramStart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комиссии  _</w:t>
      </w:r>
      <w:proofErr w:type="gramEnd"/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                            (подпись, расшифровка подписи)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Секретарь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аттестационной комиссии 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                            (подпись, расшифровка подписи)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Члены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аттестационной комиссии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с правом решающего голоса 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                            (подпись, расшифровка подписи)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Дата проведения аттестации: 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М.П. исполнительного органа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С аттестационным листом ознакомился: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_________________________________________________________________________</w:t>
      </w:r>
    </w:p>
    <w:p w:rsidR="00EC2A69" w:rsidRPr="00096448" w:rsidRDefault="00EC2A69" w:rsidP="00EC2A6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096448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(подпись руководителя учреждения и дата)</w:t>
      </w:r>
    </w:p>
    <w:p w:rsidR="00B12E4B" w:rsidRPr="00096448" w:rsidRDefault="00B12E4B" w:rsidP="00E93D5F">
      <w:pPr>
        <w:ind w:firstLine="567"/>
        <w:jc w:val="both"/>
        <w:rPr>
          <w:color w:val="000000" w:themeColor="text1"/>
          <w:szCs w:val="28"/>
        </w:rPr>
      </w:pPr>
    </w:p>
    <w:sectPr w:rsidR="00B12E4B" w:rsidRPr="00096448" w:rsidSect="00DF059F">
      <w:pgSz w:w="11906" w:h="16838"/>
      <w:pgMar w:top="851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43F"/>
    <w:multiLevelType w:val="hybridMultilevel"/>
    <w:tmpl w:val="A0A698B4"/>
    <w:lvl w:ilvl="0" w:tplc="734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EE684B"/>
    <w:multiLevelType w:val="hybridMultilevel"/>
    <w:tmpl w:val="BE88FC18"/>
    <w:lvl w:ilvl="0" w:tplc="6BD41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72"/>
    <w:rsid w:val="00000AFA"/>
    <w:rsid w:val="00014743"/>
    <w:rsid w:val="00096448"/>
    <w:rsid w:val="00096663"/>
    <w:rsid w:val="000C4D50"/>
    <w:rsid w:val="000D096A"/>
    <w:rsid w:val="00121B6D"/>
    <w:rsid w:val="00237D8A"/>
    <w:rsid w:val="00254DFC"/>
    <w:rsid w:val="00273FCA"/>
    <w:rsid w:val="002A0D72"/>
    <w:rsid w:val="002E0EF8"/>
    <w:rsid w:val="002E40F0"/>
    <w:rsid w:val="00303D2C"/>
    <w:rsid w:val="00306440"/>
    <w:rsid w:val="00324F0B"/>
    <w:rsid w:val="00387DE1"/>
    <w:rsid w:val="00396EA8"/>
    <w:rsid w:val="003F450D"/>
    <w:rsid w:val="004143D5"/>
    <w:rsid w:val="00486362"/>
    <w:rsid w:val="004A3961"/>
    <w:rsid w:val="005017D8"/>
    <w:rsid w:val="00505F28"/>
    <w:rsid w:val="00522007"/>
    <w:rsid w:val="00565D0D"/>
    <w:rsid w:val="00581287"/>
    <w:rsid w:val="0059639F"/>
    <w:rsid w:val="005C788F"/>
    <w:rsid w:val="0065599B"/>
    <w:rsid w:val="00664415"/>
    <w:rsid w:val="00667A8D"/>
    <w:rsid w:val="00692211"/>
    <w:rsid w:val="006F2941"/>
    <w:rsid w:val="007030A8"/>
    <w:rsid w:val="007345F0"/>
    <w:rsid w:val="007376FE"/>
    <w:rsid w:val="00760F4B"/>
    <w:rsid w:val="00817515"/>
    <w:rsid w:val="00847B8E"/>
    <w:rsid w:val="00856C19"/>
    <w:rsid w:val="008C381F"/>
    <w:rsid w:val="00935BDA"/>
    <w:rsid w:val="00984530"/>
    <w:rsid w:val="009E2531"/>
    <w:rsid w:val="009F32F4"/>
    <w:rsid w:val="00A11AD2"/>
    <w:rsid w:val="00A23A84"/>
    <w:rsid w:val="00A96B19"/>
    <w:rsid w:val="00AD0247"/>
    <w:rsid w:val="00AE62EB"/>
    <w:rsid w:val="00AF477B"/>
    <w:rsid w:val="00B12E4B"/>
    <w:rsid w:val="00B47C41"/>
    <w:rsid w:val="00B741FC"/>
    <w:rsid w:val="00C01370"/>
    <w:rsid w:val="00C50C83"/>
    <w:rsid w:val="00CC5393"/>
    <w:rsid w:val="00CD55CC"/>
    <w:rsid w:val="00CF1658"/>
    <w:rsid w:val="00D14F81"/>
    <w:rsid w:val="00D23113"/>
    <w:rsid w:val="00D37B7A"/>
    <w:rsid w:val="00D47659"/>
    <w:rsid w:val="00D7167A"/>
    <w:rsid w:val="00DA21D6"/>
    <w:rsid w:val="00DC3927"/>
    <w:rsid w:val="00DF059F"/>
    <w:rsid w:val="00E23E09"/>
    <w:rsid w:val="00E2676B"/>
    <w:rsid w:val="00E316D2"/>
    <w:rsid w:val="00E81BF4"/>
    <w:rsid w:val="00E93D5F"/>
    <w:rsid w:val="00EC2A69"/>
    <w:rsid w:val="00EE13F5"/>
    <w:rsid w:val="00F47CC1"/>
    <w:rsid w:val="00F47DCA"/>
    <w:rsid w:val="00F61D1A"/>
    <w:rsid w:val="00F6567C"/>
    <w:rsid w:val="00F77BE1"/>
    <w:rsid w:val="00F962BC"/>
    <w:rsid w:val="00F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EAF63D"/>
  <w15:docId w15:val="{18E87C8F-515B-4CC5-AEB9-9C2FCF5C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A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2E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2E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2"/>
    <w:pPr>
      <w:jc w:val="center"/>
    </w:pPr>
    <w:rPr>
      <w:b/>
      <w:sz w:val="32"/>
    </w:rPr>
  </w:style>
  <w:style w:type="character" w:styleId="a4">
    <w:name w:val="Hyperlink"/>
    <w:basedOn w:val="a0"/>
    <w:uiPriority w:val="99"/>
    <w:unhideWhenUsed/>
    <w:rsid w:val="002A0D7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0D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2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12E4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7030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2A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A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A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15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246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25268&amp;sub=8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inG</cp:lastModifiedBy>
  <cp:revision>9</cp:revision>
  <cp:lastPrinted>2022-03-21T15:50:00Z</cp:lastPrinted>
  <dcterms:created xsi:type="dcterms:W3CDTF">2022-03-21T13:03:00Z</dcterms:created>
  <dcterms:modified xsi:type="dcterms:W3CDTF">2022-03-21T15:56:00Z</dcterms:modified>
</cp:coreProperties>
</file>